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9" w:rsidRDefault="00D509B9" w:rsidP="00D509B9"/>
    <w:p w:rsidR="00D509B9" w:rsidRDefault="00D509B9" w:rsidP="00992118">
      <w:pPr>
        <w:jc w:val="center"/>
        <w:rPr>
          <w:b/>
        </w:rPr>
      </w:pPr>
      <w:r w:rsidRPr="00D509B9">
        <w:rPr>
          <w:b/>
        </w:rPr>
        <w:t>Resultado do Fórum de Eleição da Sociedade Civil do Conselho Estadual da Juventude – CONJUVE/SC do biênio 2020 -2022</w:t>
      </w:r>
    </w:p>
    <w:p w:rsidR="00D509B9" w:rsidRDefault="00D509B9" w:rsidP="00EC59B6">
      <w:pPr>
        <w:spacing w:after="0" w:line="240" w:lineRule="auto"/>
        <w:rPr>
          <w:b/>
        </w:rPr>
      </w:pPr>
      <w:r>
        <w:rPr>
          <w:b/>
        </w:rPr>
        <w:t>Segmento Etnias e Povos Tradicionais:</w:t>
      </w:r>
    </w:p>
    <w:p w:rsidR="00D509B9" w:rsidRDefault="00D509B9" w:rsidP="00EC59B6">
      <w:pPr>
        <w:spacing w:after="0" w:line="240" w:lineRule="auto"/>
        <w:jc w:val="both"/>
      </w:pPr>
      <w:r w:rsidRPr="00D509B9">
        <w:t xml:space="preserve">Titular: União de Negros pela Igualdade </w:t>
      </w:r>
      <w:r>
        <w:t>–</w:t>
      </w:r>
      <w:r w:rsidRPr="00D509B9">
        <w:t xml:space="preserve"> UNEGRO</w:t>
      </w:r>
    </w:p>
    <w:p w:rsidR="00D509B9" w:rsidRDefault="00D509B9" w:rsidP="00EC59B6">
      <w:pPr>
        <w:spacing w:after="0" w:line="240" w:lineRule="auto"/>
        <w:jc w:val="both"/>
      </w:pPr>
      <w:r>
        <w:t>Suplente: Associação dos Estudantes Indígenas da Universidade Federal de Santa Catarina – AEIUFSC</w:t>
      </w:r>
    </w:p>
    <w:p w:rsidR="00D509B9" w:rsidRDefault="00D509B9" w:rsidP="00D509B9">
      <w:pPr>
        <w:spacing w:after="0" w:line="240" w:lineRule="auto"/>
        <w:jc w:val="both"/>
      </w:pPr>
    </w:p>
    <w:p w:rsidR="00D509B9" w:rsidRDefault="00D509B9" w:rsidP="00D509B9">
      <w:pPr>
        <w:spacing w:after="0" w:line="240" w:lineRule="auto"/>
        <w:jc w:val="both"/>
        <w:rPr>
          <w:b/>
        </w:rPr>
      </w:pPr>
      <w:r w:rsidRPr="00D509B9">
        <w:rPr>
          <w:b/>
        </w:rPr>
        <w:t>Segmento Rural e Meio Ambiente:</w:t>
      </w:r>
    </w:p>
    <w:p w:rsidR="00D509B9" w:rsidRDefault="00D509B9" w:rsidP="00D509B9">
      <w:pPr>
        <w:spacing w:after="0" w:line="240" w:lineRule="auto"/>
        <w:jc w:val="both"/>
      </w:pPr>
      <w:r w:rsidRPr="00D509B9">
        <w:t xml:space="preserve">Titular: Federação dos Trabalhadores e Trabalhadoras na Agricultura Familiar de Santa Catarina </w:t>
      </w:r>
      <w:r>
        <w:t>–</w:t>
      </w:r>
      <w:r w:rsidRPr="00D509B9">
        <w:t xml:space="preserve"> FETRAF</w:t>
      </w:r>
    </w:p>
    <w:p w:rsidR="00D509B9" w:rsidRDefault="00D509B9" w:rsidP="00D509B9">
      <w:pPr>
        <w:spacing w:after="0" w:line="240" w:lineRule="auto"/>
        <w:jc w:val="both"/>
      </w:pPr>
      <w:r>
        <w:t>Suplente: União das Cooperativas da Agricultura Familiar e Economia Solidária –</w:t>
      </w:r>
      <w:r w:rsidR="0065301D">
        <w:t xml:space="preserve"> UNICAFES</w:t>
      </w:r>
    </w:p>
    <w:p w:rsidR="00EC59B6" w:rsidRDefault="00EC59B6" w:rsidP="00D509B9">
      <w:pPr>
        <w:spacing w:after="0" w:line="240" w:lineRule="auto"/>
        <w:jc w:val="both"/>
      </w:pPr>
    </w:p>
    <w:p w:rsidR="00EC59B6" w:rsidRP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Clubes de Serviço, Voluntariado e Filantrópico:</w:t>
      </w:r>
    </w:p>
    <w:p w:rsidR="00EC59B6" w:rsidRDefault="00EC59B6" w:rsidP="00D509B9">
      <w:pPr>
        <w:spacing w:after="0" w:line="240" w:lineRule="auto"/>
        <w:jc w:val="both"/>
      </w:pPr>
      <w:r>
        <w:t>Cáritas Brasileira Regional de Santa Catarina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Religioso:</w:t>
      </w:r>
    </w:p>
    <w:p w:rsidR="00EC59B6" w:rsidRDefault="00EC59B6" w:rsidP="00D509B9">
      <w:pPr>
        <w:spacing w:after="0" w:line="240" w:lineRule="auto"/>
        <w:jc w:val="both"/>
      </w:pPr>
      <w:r>
        <w:t>Pastoral da Juventude – PJ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Estudantil:</w:t>
      </w:r>
    </w:p>
    <w:p w:rsidR="00EC59B6" w:rsidRDefault="00EC59B6" w:rsidP="00D509B9">
      <w:pPr>
        <w:spacing w:after="0" w:line="240" w:lineRule="auto"/>
        <w:jc w:val="both"/>
      </w:pPr>
      <w:r>
        <w:t>União Catarinense das e dos Estudantes – UCE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Partidário:</w:t>
      </w:r>
    </w:p>
    <w:p w:rsidR="00EC59B6" w:rsidRDefault="00EC59B6" w:rsidP="00D509B9">
      <w:pPr>
        <w:spacing w:after="0" w:line="240" w:lineRule="auto"/>
        <w:jc w:val="both"/>
      </w:pPr>
      <w:r>
        <w:t>Juventude do Partido dos Trabalhadores – JPT</w:t>
      </w:r>
    </w:p>
    <w:p w:rsidR="00EC59B6" w:rsidRDefault="00EC59B6" w:rsidP="00D509B9">
      <w:pPr>
        <w:spacing w:after="0" w:line="240" w:lineRule="auto"/>
        <w:jc w:val="both"/>
      </w:pPr>
    </w:p>
    <w:p w:rsidR="00EC59B6" w:rsidRP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Educação:</w:t>
      </w:r>
    </w:p>
    <w:p w:rsidR="00EC59B6" w:rsidRDefault="00EC59B6" w:rsidP="00D509B9">
      <w:pPr>
        <w:spacing w:after="0" w:line="240" w:lineRule="auto"/>
        <w:jc w:val="both"/>
      </w:pPr>
      <w:r>
        <w:t>Associação Brasileira de Educação e Cultura – ABEC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Empresarial:</w:t>
      </w:r>
    </w:p>
    <w:p w:rsidR="00EC59B6" w:rsidRDefault="00EC59B6" w:rsidP="00D509B9">
      <w:pPr>
        <w:spacing w:after="0" w:line="240" w:lineRule="auto"/>
        <w:jc w:val="both"/>
      </w:pPr>
      <w:r>
        <w:t>Federação das Associações de Micro e Pequenas Empresas e do Empreendedor Individual em Santa Catarina – FAMPESC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  <w:rPr>
          <w:b/>
        </w:rPr>
      </w:pPr>
      <w:r w:rsidRPr="00EC59B6">
        <w:rPr>
          <w:b/>
        </w:rPr>
        <w:t>Segmento Representação de Classe:</w:t>
      </w:r>
    </w:p>
    <w:p w:rsidR="00EC59B6" w:rsidRDefault="00EC59B6" w:rsidP="00D509B9">
      <w:pPr>
        <w:spacing w:after="0" w:line="240" w:lineRule="auto"/>
        <w:jc w:val="both"/>
      </w:pPr>
      <w:r>
        <w:t>Central Única dos Trabalhadores – CUT</w:t>
      </w:r>
    </w:p>
    <w:p w:rsid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</w:pPr>
      <w:r w:rsidRPr="0065301D">
        <w:rPr>
          <w:b/>
        </w:rPr>
        <w:t>Segmento Pesquisa e Apoio</w:t>
      </w:r>
      <w:r>
        <w:t>:</w:t>
      </w:r>
    </w:p>
    <w:p w:rsidR="0065301D" w:rsidRDefault="0065301D" w:rsidP="00D509B9">
      <w:pPr>
        <w:spacing w:after="0" w:line="240" w:lineRule="auto"/>
        <w:jc w:val="both"/>
      </w:pPr>
      <w:r>
        <w:t>Instituto Catarinense de Juventude - ICJ</w:t>
      </w:r>
    </w:p>
    <w:p w:rsidR="00EC59B6" w:rsidRPr="00EC59B6" w:rsidRDefault="00EC59B6" w:rsidP="00D509B9">
      <w:pPr>
        <w:spacing w:after="0" w:line="240" w:lineRule="auto"/>
        <w:jc w:val="both"/>
      </w:pPr>
    </w:p>
    <w:p w:rsidR="00EC59B6" w:rsidRDefault="00EC59B6" w:rsidP="00D509B9">
      <w:pPr>
        <w:spacing w:after="0" w:line="240" w:lineRule="auto"/>
        <w:jc w:val="both"/>
      </w:pPr>
    </w:p>
    <w:p w:rsidR="0065301D" w:rsidRDefault="0065301D" w:rsidP="00D509B9">
      <w:pPr>
        <w:spacing w:after="0" w:line="240" w:lineRule="auto"/>
        <w:jc w:val="both"/>
      </w:pPr>
    </w:p>
    <w:p w:rsidR="0065301D" w:rsidRPr="00992118" w:rsidRDefault="0065301D" w:rsidP="00D509B9">
      <w:pPr>
        <w:spacing w:after="0" w:line="240" w:lineRule="auto"/>
        <w:jc w:val="both"/>
        <w:rPr>
          <w:sz w:val="20"/>
          <w:szCs w:val="20"/>
        </w:rPr>
      </w:pPr>
      <w:r w:rsidRPr="00992118">
        <w:rPr>
          <w:sz w:val="20"/>
          <w:szCs w:val="20"/>
        </w:rPr>
        <w:t xml:space="preserve">                                                                                                   Florianópolis, 19 de novembro de 2020.</w:t>
      </w:r>
    </w:p>
    <w:p w:rsidR="0065301D" w:rsidRDefault="0065301D" w:rsidP="00D509B9">
      <w:pPr>
        <w:spacing w:after="0" w:line="240" w:lineRule="auto"/>
        <w:jc w:val="both"/>
      </w:pPr>
    </w:p>
    <w:p w:rsidR="00992118" w:rsidRDefault="00992118" w:rsidP="00D509B9">
      <w:pPr>
        <w:spacing w:after="0" w:line="240" w:lineRule="auto"/>
        <w:jc w:val="both"/>
      </w:pPr>
    </w:p>
    <w:p w:rsidR="0065301D" w:rsidRPr="00992118" w:rsidRDefault="0065301D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Arlene Sousa da Silva Villela</w:t>
      </w:r>
    </w:p>
    <w:p w:rsidR="0065301D" w:rsidRPr="00992118" w:rsidRDefault="0065301D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Thaís Telemberg Soares</w:t>
      </w:r>
    </w:p>
    <w:p w:rsidR="0065301D" w:rsidRPr="00992118" w:rsidRDefault="0065301D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Gabriela Maria Dutra de Carvalho</w:t>
      </w:r>
    </w:p>
    <w:p w:rsidR="0065301D" w:rsidRPr="00992118" w:rsidRDefault="00992118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Rita de Cássia Maraschin da Silva</w:t>
      </w:r>
    </w:p>
    <w:p w:rsidR="00992118" w:rsidRPr="00992118" w:rsidRDefault="00992118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Vitória Davi Marzola</w:t>
      </w:r>
    </w:p>
    <w:p w:rsidR="00992118" w:rsidRDefault="00992118" w:rsidP="00992118">
      <w:pPr>
        <w:spacing w:after="0" w:line="240" w:lineRule="auto"/>
        <w:jc w:val="center"/>
        <w:rPr>
          <w:sz w:val="18"/>
          <w:szCs w:val="18"/>
        </w:rPr>
      </w:pPr>
      <w:r w:rsidRPr="00992118">
        <w:rPr>
          <w:sz w:val="18"/>
          <w:szCs w:val="18"/>
        </w:rPr>
        <w:t>Pedro Aguiar Ferreira de Oliveira</w:t>
      </w:r>
    </w:p>
    <w:p w:rsidR="0065301D" w:rsidRPr="00992118" w:rsidRDefault="00992118" w:rsidP="00992118">
      <w:pPr>
        <w:spacing w:after="0" w:line="240" w:lineRule="auto"/>
        <w:jc w:val="center"/>
        <w:rPr>
          <w:b/>
          <w:sz w:val="18"/>
          <w:szCs w:val="18"/>
        </w:rPr>
      </w:pPr>
      <w:r w:rsidRPr="00992118">
        <w:rPr>
          <w:b/>
          <w:sz w:val="18"/>
          <w:szCs w:val="18"/>
        </w:rPr>
        <w:t>Comissão Eleitoral CONJUVE – Biênio 2020-2022</w:t>
      </w:r>
    </w:p>
    <w:sectPr w:rsidR="0065301D" w:rsidRPr="00992118" w:rsidSect="004137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3A" w:rsidRDefault="00453A3A" w:rsidP="00453A3A">
      <w:pPr>
        <w:spacing w:after="0" w:line="240" w:lineRule="auto"/>
      </w:pPr>
      <w:r>
        <w:separator/>
      </w:r>
    </w:p>
  </w:endnote>
  <w:endnote w:type="continuationSeparator" w:id="0">
    <w:p w:rsidR="00453A3A" w:rsidRDefault="00453A3A" w:rsidP="0045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3A" w:rsidRDefault="00453A3A" w:rsidP="00453A3A">
      <w:pPr>
        <w:spacing w:after="0" w:line="240" w:lineRule="auto"/>
      </w:pPr>
      <w:r>
        <w:separator/>
      </w:r>
    </w:p>
  </w:footnote>
  <w:footnote w:type="continuationSeparator" w:id="0">
    <w:p w:rsidR="00453A3A" w:rsidRDefault="00453A3A" w:rsidP="0045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3A" w:rsidRDefault="00453A3A" w:rsidP="00453A3A">
    <w:pPr>
      <w:spacing w:after="0" w:line="240" w:lineRule="auto"/>
      <w:textDirection w:val="btLr"/>
    </w:pPr>
    <w:r>
      <w:rPr>
        <w:noProof/>
        <w:color w:val="000000"/>
        <w:sz w:val="2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419100</wp:posOffset>
          </wp:positionH>
          <wp:positionV relativeFrom="paragraph">
            <wp:posOffset>-49530</wp:posOffset>
          </wp:positionV>
          <wp:extent cx="533400" cy="56197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</w:rPr>
      <w:t>ESTADO DE SANTA CATARINA</w:t>
    </w:r>
  </w:p>
  <w:p w:rsidR="00453A3A" w:rsidRDefault="00453A3A" w:rsidP="00453A3A">
    <w:pPr>
      <w:spacing w:after="0" w:line="240" w:lineRule="auto"/>
      <w:textDirection w:val="btLr"/>
    </w:pPr>
    <w:r>
      <w:rPr>
        <w:color w:val="000000"/>
        <w:sz w:val="20"/>
      </w:rPr>
      <w:t xml:space="preserve">SECRETARIA DE ESTADO DESENVOLVIMENTO SOCIAL </w:t>
    </w:r>
  </w:p>
  <w:p w:rsidR="00453A3A" w:rsidRDefault="00453A3A" w:rsidP="00453A3A">
    <w:pPr>
      <w:spacing w:after="0" w:line="240" w:lineRule="auto"/>
      <w:textDirection w:val="btLr"/>
    </w:pPr>
    <w:r>
      <w:rPr>
        <w:color w:val="000000"/>
        <w:sz w:val="20"/>
      </w:rPr>
      <w:t>COMISSÃO ELEITORAL DO CONJUVE/SC – BIÊNIO 2020-2022</w:t>
    </w:r>
  </w:p>
  <w:p w:rsidR="00453A3A" w:rsidRDefault="00453A3A" w:rsidP="00453A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A3A"/>
    <w:rsid w:val="001400FB"/>
    <w:rsid w:val="0041007C"/>
    <w:rsid w:val="0041379E"/>
    <w:rsid w:val="00453A3A"/>
    <w:rsid w:val="0065301D"/>
    <w:rsid w:val="00676577"/>
    <w:rsid w:val="007721F5"/>
    <w:rsid w:val="00992118"/>
    <w:rsid w:val="00D509B9"/>
    <w:rsid w:val="00EC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3A3A"/>
  </w:style>
  <w:style w:type="paragraph" w:styleId="Rodap">
    <w:name w:val="footer"/>
    <w:basedOn w:val="Normal"/>
    <w:link w:val="RodapChar"/>
    <w:uiPriority w:val="99"/>
    <w:semiHidden/>
    <w:unhideWhenUsed/>
    <w:rsid w:val="00453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DF5F-922D-43CB-8659-823DA444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noemiaschuch</dc:creator>
  <cp:lastModifiedBy>noemiaschuch</cp:lastModifiedBy>
  <cp:revision>2</cp:revision>
  <dcterms:created xsi:type="dcterms:W3CDTF">2020-11-19T16:55:00Z</dcterms:created>
  <dcterms:modified xsi:type="dcterms:W3CDTF">2020-11-19T16:55:00Z</dcterms:modified>
</cp:coreProperties>
</file>