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E5" w:rsidRPr="002F20FE" w:rsidRDefault="004740E5" w:rsidP="004740E5">
      <w:pPr>
        <w:pStyle w:val="Corpodetexto"/>
        <w:tabs>
          <w:tab w:val="left" w:pos="3544"/>
        </w:tabs>
        <w:spacing w:before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F20FE">
        <w:rPr>
          <w:rFonts w:ascii="Arial" w:hAnsi="Arial" w:cs="Arial"/>
          <w:b/>
          <w:sz w:val="24"/>
          <w:szCs w:val="24"/>
          <w:u w:val="single"/>
        </w:rPr>
        <w:t>G</w:t>
      </w:r>
      <w:r>
        <w:rPr>
          <w:rFonts w:ascii="Arial" w:hAnsi="Arial" w:cs="Arial"/>
          <w:b/>
          <w:sz w:val="24"/>
          <w:szCs w:val="24"/>
          <w:u w:val="single"/>
        </w:rPr>
        <w:t>erê</w:t>
      </w:r>
      <w:r w:rsidRPr="002F20FE">
        <w:rPr>
          <w:rFonts w:ascii="Arial" w:hAnsi="Arial" w:cs="Arial"/>
          <w:b/>
          <w:sz w:val="24"/>
          <w:szCs w:val="24"/>
          <w:u w:val="single"/>
        </w:rPr>
        <w:t xml:space="preserve">ncia de </w:t>
      </w:r>
      <w:r>
        <w:rPr>
          <w:rFonts w:ascii="Arial" w:hAnsi="Arial" w:cs="Arial"/>
          <w:b/>
          <w:sz w:val="24"/>
          <w:szCs w:val="24"/>
          <w:u w:val="single"/>
        </w:rPr>
        <w:t>Benefícios, Transferência de Renda e Programas GEBTP</w:t>
      </w:r>
    </w:p>
    <w:p w:rsidR="002F0022" w:rsidRDefault="004740E5" w:rsidP="004740E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F20FE">
        <w:rPr>
          <w:rFonts w:ascii="Arial" w:hAnsi="Arial" w:cs="Arial"/>
          <w:b/>
          <w:sz w:val="24"/>
          <w:szCs w:val="24"/>
          <w:u w:val="single"/>
        </w:rPr>
        <w:t>Comunidades Quilombolas</w:t>
      </w:r>
      <w:r>
        <w:rPr>
          <w:rFonts w:ascii="Arial" w:hAnsi="Arial" w:cs="Arial"/>
          <w:b/>
          <w:sz w:val="24"/>
          <w:szCs w:val="24"/>
          <w:u w:val="single"/>
        </w:rPr>
        <w:t xml:space="preserve"> e Comunidades e Povos de Terreiro</w:t>
      </w:r>
    </w:p>
    <w:p w:rsidR="004740E5" w:rsidRDefault="004740E5" w:rsidP="004740E5">
      <w:pPr>
        <w:jc w:val="center"/>
        <w:rPr>
          <w:rFonts w:ascii="Helvetica" w:hAnsi="Helvetica" w:cs="Helvetica"/>
          <w:color w:val="444444"/>
          <w:sz w:val="26"/>
          <w:szCs w:val="26"/>
          <w:shd w:val="clear" w:color="auto" w:fill="FFFFFF"/>
        </w:rPr>
      </w:pPr>
    </w:p>
    <w:p w:rsidR="0008047E" w:rsidRPr="004740E5" w:rsidRDefault="000B361C" w:rsidP="004740E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740E5">
        <w:rPr>
          <w:rFonts w:ascii="Arial" w:eastAsia="Calibri" w:hAnsi="Arial" w:cs="Arial"/>
          <w:sz w:val="24"/>
          <w:szCs w:val="24"/>
        </w:rPr>
        <w:t xml:space="preserve">A </w:t>
      </w:r>
      <w:r w:rsidR="002F0022" w:rsidRPr="004740E5">
        <w:rPr>
          <w:rFonts w:ascii="Arial" w:eastAsia="Calibri" w:hAnsi="Arial" w:cs="Arial"/>
          <w:sz w:val="24"/>
          <w:szCs w:val="24"/>
        </w:rPr>
        <w:t xml:space="preserve">Diretoria da </w:t>
      </w:r>
      <w:r w:rsidR="0084687C" w:rsidRPr="004740E5">
        <w:rPr>
          <w:rFonts w:ascii="Arial" w:eastAsia="Calibri" w:hAnsi="Arial" w:cs="Arial"/>
          <w:sz w:val="24"/>
          <w:szCs w:val="24"/>
        </w:rPr>
        <w:t>A</w:t>
      </w:r>
      <w:r w:rsidR="002F0022" w:rsidRPr="004740E5">
        <w:rPr>
          <w:rFonts w:ascii="Arial" w:eastAsia="Calibri" w:hAnsi="Arial" w:cs="Arial"/>
          <w:sz w:val="24"/>
          <w:szCs w:val="24"/>
        </w:rPr>
        <w:t xml:space="preserve">ssistência Social – DIAS por meio da </w:t>
      </w:r>
      <w:r w:rsidRPr="004740E5">
        <w:rPr>
          <w:rFonts w:ascii="Arial" w:eastAsia="Calibri" w:hAnsi="Arial" w:cs="Arial"/>
          <w:sz w:val="24"/>
          <w:szCs w:val="24"/>
        </w:rPr>
        <w:t xml:space="preserve">Gerência de Benefícios, Transferência de Renda e Programas </w:t>
      </w:r>
      <w:r w:rsidR="0084687C" w:rsidRPr="004740E5">
        <w:rPr>
          <w:rFonts w:ascii="Arial" w:eastAsia="Calibri" w:hAnsi="Arial" w:cs="Arial"/>
          <w:sz w:val="24"/>
          <w:szCs w:val="24"/>
        </w:rPr>
        <w:t>pela</w:t>
      </w:r>
      <w:r w:rsidRPr="004740E5">
        <w:rPr>
          <w:rFonts w:ascii="Arial" w:eastAsia="Calibri" w:hAnsi="Arial" w:cs="Arial"/>
          <w:sz w:val="24"/>
          <w:szCs w:val="24"/>
        </w:rPr>
        <w:t xml:space="preserve"> Coordenação Estadual do Cadastro Único e Programa Bolsa Família</w:t>
      </w:r>
      <w:r w:rsidR="002F0022" w:rsidRPr="004740E5">
        <w:rPr>
          <w:rFonts w:ascii="Arial" w:eastAsia="Calibri" w:hAnsi="Arial" w:cs="Arial"/>
          <w:sz w:val="24"/>
          <w:szCs w:val="24"/>
        </w:rPr>
        <w:t xml:space="preserve"> identifica s</w:t>
      </w:r>
      <w:r w:rsidR="00C93754" w:rsidRPr="004740E5">
        <w:rPr>
          <w:rFonts w:ascii="Arial" w:eastAsia="Calibri" w:hAnsi="Arial" w:cs="Arial"/>
          <w:sz w:val="24"/>
          <w:szCs w:val="24"/>
        </w:rPr>
        <w:t>egundo as normativas e legislações do Cadastro Único os Grupos Populaciona</w:t>
      </w:r>
      <w:r w:rsidR="003D6E89" w:rsidRPr="004740E5">
        <w:rPr>
          <w:rFonts w:ascii="Arial" w:eastAsia="Calibri" w:hAnsi="Arial" w:cs="Arial"/>
          <w:sz w:val="24"/>
          <w:szCs w:val="24"/>
        </w:rPr>
        <w:t>l</w:t>
      </w:r>
      <w:r w:rsidR="00C93754" w:rsidRPr="004740E5">
        <w:rPr>
          <w:rFonts w:ascii="Arial" w:eastAsia="Calibri" w:hAnsi="Arial" w:cs="Arial"/>
          <w:sz w:val="24"/>
          <w:szCs w:val="24"/>
        </w:rPr>
        <w:t xml:space="preserve">, </w:t>
      </w:r>
      <w:r w:rsidR="003D6E89" w:rsidRPr="004740E5">
        <w:rPr>
          <w:rFonts w:ascii="Arial" w:eastAsia="Calibri" w:hAnsi="Arial" w:cs="Arial"/>
          <w:sz w:val="24"/>
          <w:szCs w:val="24"/>
        </w:rPr>
        <w:t xml:space="preserve">Tradicional e Específico – GPTE referente às </w:t>
      </w:r>
      <w:r w:rsidR="009B1924" w:rsidRPr="004740E5">
        <w:rPr>
          <w:rFonts w:ascii="Arial" w:eastAsia="Calibri" w:hAnsi="Arial" w:cs="Arial"/>
          <w:sz w:val="24"/>
          <w:szCs w:val="24"/>
        </w:rPr>
        <w:t>comunidades quilombolas</w:t>
      </w:r>
      <w:r w:rsidR="003D6E89" w:rsidRPr="004740E5">
        <w:rPr>
          <w:rFonts w:ascii="Arial" w:eastAsia="Calibri" w:hAnsi="Arial" w:cs="Arial"/>
          <w:sz w:val="24"/>
          <w:szCs w:val="24"/>
        </w:rPr>
        <w:t xml:space="preserve"> - </w:t>
      </w:r>
      <w:r w:rsidR="009B1924" w:rsidRPr="004740E5">
        <w:rPr>
          <w:rFonts w:ascii="Arial" w:eastAsia="Calibri" w:hAnsi="Arial" w:cs="Arial"/>
          <w:sz w:val="24"/>
          <w:szCs w:val="24"/>
        </w:rPr>
        <w:t>são grupos com identidade cultural própria e se formaram por meio de um processo histórico que começou nos tempos da escravidão no Brasil. Elas simbolizam a resistência a diferentes formas de dominação. Essas comunidades mantêm forte ligação com sua história e trajetória, preservando costumes e cultura trazidos por seus antepassados.</w:t>
      </w:r>
    </w:p>
    <w:p w:rsidR="009B1924" w:rsidRPr="004740E5" w:rsidRDefault="003D6E89" w:rsidP="004740E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740E5">
        <w:rPr>
          <w:rFonts w:ascii="Arial" w:eastAsia="Calibri" w:hAnsi="Arial" w:cs="Arial"/>
          <w:sz w:val="24"/>
          <w:szCs w:val="24"/>
        </w:rPr>
        <w:t>Deste modo também as</w:t>
      </w:r>
      <w:r w:rsidR="009B1924" w:rsidRPr="004740E5">
        <w:rPr>
          <w:rFonts w:ascii="Arial" w:eastAsia="Calibri" w:hAnsi="Arial" w:cs="Arial"/>
          <w:sz w:val="24"/>
          <w:szCs w:val="24"/>
        </w:rPr>
        <w:t xml:space="preserve"> comunidades e povos de terreiro são comunidades tradicionais que utilizam espaços onde se perpetuam valores e símbolos, elementos culturais de tradição de matriz africana. O terreiro se constitui em patrimônio imaterial, onde práticas, conhecimentos e técnicas, expressões, instrumentos, objetos e artefatos são reconhecidos pela comunidade como parte integrante do patrimônio cultural transmitido de geração a geração, com sentimento de identidade e continuidade.</w:t>
      </w:r>
    </w:p>
    <w:p w:rsidR="000B361C" w:rsidRPr="004740E5" w:rsidRDefault="0084687C" w:rsidP="004740E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740E5">
        <w:rPr>
          <w:rFonts w:ascii="Arial" w:eastAsia="Calibri" w:hAnsi="Arial" w:cs="Arial"/>
          <w:sz w:val="24"/>
          <w:szCs w:val="24"/>
        </w:rPr>
        <w:t>Cabe mencionar a importância dos</w:t>
      </w:r>
      <w:r w:rsidR="000B361C" w:rsidRPr="004740E5">
        <w:rPr>
          <w:rFonts w:ascii="Arial" w:eastAsia="Calibri" w:hAnsi="Arial" w:cs="Arial"/>
          <w:sz w:val="24"/>
          <w:szCs w:val="24"/>
        </w:rPr>
        <w:t xml:space="preserve"> procedimentos gerais de coleta de dados</w:t>
      </w:r>
      <w:r w:rsidRPr="004740E5">
        <w:rPr>
          <w:rFonts w:ascii="Arial" w:eastAsia="Calibri" w:hAnsi="Arial" w:cs="Arial"/>
          <w:sz w:val="24"/>
          <w:szCs w:val="24"/>
        </w:rPr>
        <w:t xml:space="preserve">, sendo </w:t>
      </w:r>
      <w:r w:rsidR="000B361C" w:rsidRPr="004740E5">
        <w:rPr>
          <w:rFonts w:ascii="Arial" w:eastAsia="Calibri" w:hAnsi="Arial" w:cs="Arial"/>
          <w:sz w:val="24"/>
          <w:szCs w:val="24"/>
        </w:rPr>
        <w:t>úteis para o cadastramento de todas as famílias. No entanto, para alguns grupos ou segmentos populacionais devem ser realizadas abordagens e estratégias específicas de cadastramento. O cadastramento diferenciado é direcionado às famílias com características próprias, de acordo com seu modo de vida, cultura, crenças e costumes, ou mesmo contextos que as levam a experimentar condições críticas de vulnerabilidade social.</w:t>
      </w:r>
    </w:p>
    <w:p w:rsidR="00A32831" w:rsidRPr="004740E5" w:rsidRDefault="0084687C" w:rsidP="004740E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740E5">
        <w:rPr>
          <w:rFonts w:ascii="Arial" w:eastAsia="Calibri" w:hAnsi="Arial" w:cs="Arial"/>
          <w:sz w:val="24"/>
          <w:szCs w:val="24"/>
        </w:rPr>
        <w:t xml:space="preserve">Sendo assim, </w:t>
      </w:r>
      <w:r w:rsidR="003D6E89" w:rsidRPr="004740E5">
        <w:rPr>
          <w:rFonts w:ascii="Arial" w:eastAsia="Calibri" w:hAnsi="Arial" w:cs="Arial"/>
          <w:sz w:val="24"/>
          <w:szCs w:val="24"/>
        </w:rPr>
        <w:t xml:space="preserve">a Portaria nº 177/2011 prevê que alguns grupos populacionais devem ter atendimento diferenciado para inclusão no Cadastro Único. As estratégias de cadastramento diferenciado se dirigem às famílias quilombolas, indígenas, as pessoas/famílias em situação de rua, as pessoas resgatadas do trabalho análogo ao de escravo, além das famílias ciganas, extrativistas, de </w:t>
      </w:r>
      <w:r w:rsidR="003D6E89" w:rsidRPr="004740E5">
        <w:rPr>
          <w:rFonts w:ascii="Arial" w:eastAsia="Calibri" w:hAnsi="Arial" w:cs="Arial"/>
          <w:sz w:val="24"/>
          <w:szCs w:val="24"/>
        </w:rPr>
        <w:lastRenderedPageBreak/>
        <w:t>pescadores artesanais, famílias pertencentes a comunidades de terreiro, ribeirinhas, de agricultores familiares, acampadas, assentadas, de beneficiários do Programa Nacional de Crédito Fundiário (PNFC), de atingidos por empreendimentos de infraestrutura, de presos do sistema carcerário e de catadores de material reciclável</w:t>
      </w:r>
      <w:r w:rsidR="00A32831" w:rsidRPr="004740E5">
        <w:rPr>
          <w:rFonts w:ascii="Arial" w:eastAsia="Calibri" w:hAnsi="Arial" w:cs="Arial"/>
          <w:sz w:val="24"/>
          <w:szCs w:val="24"/>
        </w:rPr>
        <w:t>. O</w:t>
      </w:r>
      <w:r w:rsidRPr="004740E5">
        <w:rPr>
          <w:rFonts w:ascii="Arial" w:eastAsia="Calibri" w:hAnsi="Arial" w:cs="Arial"/>
          <w:sz w:val="24"/>
          <w:szCs w:val="24"/>
        </w:rPr>
        <w:t xml:space="preserve"> </w:t>
      </w:r>
      <w:r w:rsidR="003D6E89" w:rsidRPr="004740E5">
        <w:rPr>
          <w:rFonts w:ascii="Arial" w:eastAsia="Calibri" w:hAnsi="Arial" w:cs="Arial"/>
          <w:sz w:val="24"/>
          <w:szCs w:val="24"/>
        </w:rPr>
        <w:t>cadastramento dessas famílias é realizado de acordo com instruções específicas, uma vez que demandam estratégias de abordagens diferenciadas, parcerias com outros órgãos, envolvimento das lideranças comunitárias, ações previamente agendadas nas comunidades e entrevistadores capacitados para respeitar a diversidade dos grupos a que elas pertencem.</w:t>
      </w:r>
    </w:p>
    <w:p w:rsidR="004740E5" w:rsidRDefault="004740E5" w:rsidP="004740E5">
      <w:pPr>
        <w:spacing w:after="0" w:line="240" w:lineRule="auto"/>
        <w:jc w:val="both"/>
        <w:rPr>
          <w:rFonts w:ascii="Helvetica" w:hAnsi="Helvetica" w:cs="Helvetica"/>
          <w:color w:val="444444"/>
          <w:sz w:val="26"/>
          <w:szCs w:val="26"/>
          <w:shd w:val="clear" w:color="auto" w:fill="FFFFFF"/>
        </w:rPr>
      </w:pPr>
      <w:r w:rsidRPr="00A32831">
        <w:rPr>
          <w:rFonts w:ascii="Helvetica" w:hAnsi="Helvetica" w:cs="Helvetica"/>
          <w:color w:val="444444"/>
          <w:sz w:val="26"/>
          <w:szCs w:val="26"/>
          <w:shd w:val="clear" w:color="auto" w:fill="FFFFFF"/>
        </w:rPr>
        <w:object w:dxaOrig="9574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.25pt;height:126pt" o:ole="">
            <v:imagedata r:id="rId4" o:title=""/>
          </v:shape>
          <o:OLEObject Type="Embed" ProgID="PowerPoint.Slide.12" ShapeID="_x0000_i1025" DrawAspect="Content" ObjectID="_1667302412" r:id="rId5"/>
        </w:object>
      </w:r>
      <w:r w:rsidRPr="00A32831">
        <w:rPr>
          <w:rFonts w:ascii="Helvetica" w:hAnsi="Helvetica" w:cs="Helvetica"/>
          <w:color w:val="444444"/>
          <w:sz w:val="26"/>
          <w:szCs w:val="26"/>
          <w:shd w:val="clear" w:color="auto" w:fill="FFFFFF"/>
        </w:rPr>
        <w:object w:dxaOrig="9574" w:dyaOrig="5390">
          <v:shape id="_x0000_i1026" type="#_x0000_t75" style="width:214.5pt;height:135pt" o:ole="">
            <v:imagedata r:id="rId6" o:title=""/>
          </v:shape>
          <o:OLEObject Type="Embed" ProgID="PowerPoint.Slide.12" ShapeID="_x0000_i1026" DrawAspect="Content" ObjectID="_1667302413" r:id="rId7"/>
        </w:object>
      </w:r>
    </w:p>
    <w:p w:rsidR="004740E5" w:rsidRPr="00D2431D" w:rsidRDefault="00D2431D" w:rsidP="004740E5">
      <w:pPr>
        <w:spacing w:after="0" w:line="240" w:lineRule="auto"/>
        <w:jc w:val="both"/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</w:pPr>
      <w:r w:rsidRPr="00D2431D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>Fonte</w:t>
      </w:r>
      <w:r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 xml:space="preserve">: </w:t>
      </w:r>
      <w:r w:rsidRPr="00D2431D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>Ministério da Cidadania, 2020</w:t>
      </w:r>
      <w:r w:rsidR="004740E5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 xml:space="preserve">                      </w:t>
      </w:r>
      <w:r w:rsidR="004740E5" w:rsidRPr="004740E5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 xml:space="preserve"> </w:t>
      </w:r>
      <w:r w:rsidR="004740E5" w:rsidRPr="00D2431D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>Fonte</w:t>
      </w:r>
      <w:r w:rsidR="004740E5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 xml:space="preserve">: </w:t>
      </w:r>
      <w:r w:rsidR="004740E5" w:rsidRPr="00D2431D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>Ministério da Cidadania, 2020</w:t>
      </w:r>
    </w:p>
    <w:p w:rsidR="00D2431D" w:rsidRPr="00D2431D" w:rsidRDefault="00D2431D" w:rsidP="00D2431D">
      <w:pPr>
        <w:jc w:val="both"/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</w:pPr>
    </w:p>
    <w:p w:rsidR="004740E5" w:rsidRDefault="004740E5" w:rsidP="004740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4740E5" w:rsidRDefault="004740E5" w:rsidP="004740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4740E5" w:rsidRDefault="004740E5" w:rsidP="004740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4740E5" w:rsidRPr="002F20FE" w:rsidRDefault="004740E5" w:rsidP="004740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F20FE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Ma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gna de Paula</w:t>
      </w:r>
    </w:p>
    <w:p w:rsidR="004740E5" w:rsidRPr="002F20FE" w:rsidRDefault="004740E5" w:rsidP="004740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F20F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Gerência de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Benefícios, Transferência de Renda e Programas </w:t>
      </w:r>
      <w:r w:rsidRPr="002F20F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(GE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BTP</w:t>
      </w:r>
      <w:r w:rsidRPr="002F20F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)</w:t>
      </w:r>
    </w:p>
    <w:p w:rsidR="004740E5" w:rsidRPr="002F20FE" w:rsidRDefault="004740E5" w:rsidP="004740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F20F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Diretoria de Assistência Social (DIAS)</w:t>
      </w:r>
    </w:p>
    <w:p w:rsidR="004740E5" w:rsidRPr="002F20FE" w:rsidRDefault="004740E5" w:rsidP="004740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F20F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Secretaria de Estado do Desenvolvimento Social (SDS)</w:t>
      </w:r>
    </w:p>
    <w:p w:rsidR="00D2431D" w:rsidRPr="009B1924" w:rsidRDefault="004740E5" w:rsidP="004740E5">
      <w:pPr>
        <w:jc w:val="center"/>
        <w:rPr>
          <w:rFonts w:ascii="Helvetica" w:hAnsi="Helvetica" w:cs="Helvetica"/>
          <w:color w:val="444444"/>
          <w:sz w:val="26"/>
          <w:szCs w:val="26"/>
          <w:shd w:val="clear" w:color="auto" w:fill="FFFFFF"/>
        </w:rPr>
      </w:pPr>
      <w:r w:rsidRPr="002F20F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(48) 3664-0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789</w:t>
      </w:r>
    </w:p>
    <w:sectPr w:rsidR="00D2431D" w:rsidRPr="009B1924" w:rsidSect="00080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1924"/>
    <w:rsid w:val="0008047E"/>
    <w:rsid w:val="000B361C"/>
    <w:rsid w:val="001B3478"/>
    <w:rsid w:val="002F0022"/>
    <w:rsid w:val="00331791"/>
    <w:rsid w:val="003D6E89"/>
    <w:rsid w:val="004740E5"/>
    <w:rsid w:val="00647383"/>
    <w:rsid w:val="0084687C"/>
    <w:rsid w:val="009B1924"/>
    <w:rsid w:val="00A32831"/>
    <w:rsid w:val="00BC3EC9"/>
    <w:rsid w:val="00C93754"/>
    <w:rsid w:val="00CB506E"/>
    <w:rsid w:val="00D2431D"/>
    <w:rsid w:val="00D647EE"/>
    <w:rsid w:val="00F5679C"/>
    <w:rsid w:val="00F77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4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93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375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unhideWhenUsed/>
    <w:rsid w:val="004740E5"/>
    <w:pPr>
      <w:spacing w:after="120"/>
    </w:pPr>
    <w:rPr>
      <w:rFonts w:ascii="Calibri" w:eastAsia="Calibri" w:hAnsi="Calibri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4740E5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Slide_do_Microsoft_Office_PowerPoint2.sl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Slide_do_Microsoft_Office_PowerPoint1.sld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magnadepaula</dc:creator>
  <cp:lastModifiedBy>reginasuenes</cp:lastModifiedBy>
  <cp:revision>3</cp:revision>
  <dcterms:created xsi:type="dcterms:W3CDTF">2020-11-19T14:11:00Z</dcterms:created>
  <dcterms:modified xsi:type="dcterms:W3CDTF">2020-11-19T17:47:00Z</dcterms:modified>
</cp:coreProperties>
</file>