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BAC320" w14:textId="77777777" w:rsidR="00D0101C" w:rsidRPr="00BA12BF" w:rsidRDefault="00D0101C" w:rsidP="00D0101C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15F610CC" w14:textId="77777777" w:rsidR="00C52EBA" w:rsidRPr="006D2BFD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1BEF2B64" w14:textId="07CDAA4A" w:rsidR="00C52EBA" w:rsidRDefault="00C52EBA" w:rsidP="006D2BFD">
      <w:pPr>
        <w:tabs>
          <w:tab w:val="num" w:pos="0"/>
          <w:tab w:val="right" w:pos="8504"/>
        </w:tabs>
        <w:spacing w:after="0" w:line="360" w:lineRule="auto"/>
        <w:jc w:val="center"/>
        <w:rPr>
          <w:rFonts w:ascii="Arial" w:eastAsia="Calibri" w:hAnsi="Arial" w:cs="Arial"/>
          <w:bCs/>
          <w:lang w:eastAsia="pt-BR"/>
        </w:rPr>
      </w:pPr>
      <w:r w:rsidRPr="006D2BFD">
        <w:rPr>
          <w:rFonts w:ascii="Arial" w:eastAsia="Calibri" w:hAnsi="Arial" w:cs="Arial"/>
          <w:bCs/>
          <w:lang w:eastAsia="pt-BR"/>
        </w:rPr>
        <w:t xml:space="preserve">RESOLUÇÃO </w:t>
      </w:r>
      <w:r w:rsidR="003B14D0">
        <w:rPr>
          <w:rFonts w:ascii="Arial" w:eastAsia="Calibri" w:hAnsi="Arial" w:cs="Arial"/>
          <w:bCs/>
          <w:lang w:eastAsia="pt-BR"/>
        </w:rPr>
        <w:t xml:space="preserve">CEI </w:t>
      </w:r>
      <w:r w:rsidRPr="006D2BFD">
        <w:rPr>
          <w:rFonts w:ascii="Arial" w:eastAsia="Calibri" w:hAnsi="Arial" w:cs="Arial"/>
          <w:bCs/>
          <w:lang w:eastAsia="pt-BR"/>
        </w:rPr>
        <w:t xml:space="preserve">Nº </w:t>
      </w:r>
      <w:r w:rsidR="006D2BFD" w:rsidRPr="006D2BFD">
        <w:rPr>
          <w:rFonts w:ascii="Arial" w:eastAsia="Calibri" w:hAnsi="Arial" w:cs="Arial"/>
          <w:bCs/>
          <w:lang w:eastAsia="pt-BR"/>
        </w:rPr>
        <w:t>22, DE 11 DE NOVEMBRO DE 2024</w:t>
      </w:r>
    </w:p>
    <w:p w14:paraId="780A8503" w14:textId="1264B88D" w:rsidR="00A2565C" w:rsidRPr="006D2BFD" w:rsidRDefault="00A2565C" w:rsidP="006D2BFD">
      <w:pPr>
        <w:tabs>
          <w:tab w:val="num" w:pos="0"/>
          <w:tab w:val="right" w:pos="8504"/>
        </w:tabs>
        <w:spacing w:after="0" w:line="360" w:lineRule="auto"/>
        <w:jc w:val="center"/>
        <w:rPr>
          <w:rFonts w:ascii="Arial" w:eastAsia="Calibri" w:hAnsi="Arial" w:cs="Arial"/>
          <w:bCs/>
          <w:lang w:eastAsia="pt-BR"/>
        </w:rPr>
      </w:pPr>
      <w:r>
        <w:rPr>
          <w:rFonts w:ascii="Arial" w:eastAsia="Calibri" w:hAnsi="Arial" w:cs="Arial"/>
          <w:bCs/>
          <w:lang w:eastAsia="pt-BR"/>
        </w:rPr>
        <w:t>DIÁRIO OFICIAL – SC – Nº 22409 – 04/12</w:t>
      </w:r>
      <w:bookmarkStart w:id="0" w:name="_GoBack"/>
      <w:bookmarkEnd w:id="0"/>
      <w:r w:rsidRPr="00A2565C">
        <w:rPr>
          <w:rFonts w:ascii="Arial" w:eastAsia="Calibri" w:hAnsi="Arial" w:cs="Arial"/>
          <w:bCs/>
          <w:lang w:eastAsia="pt-BR"/>
        </w:rPr>
        <w:t>/2024 – PÁGINA 5 – QUARTA-FEIRA</w:t>
      </w:r>
    </w:p>
    <w:p w14:paraId="41606788" w14:textId="77777777" w:rsidR="00C52EBA" w:rsidRPr="00BA12BF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2A709BD5" w14:textId="21685CBA" w:rsidR="00C52EBA" w:rsidRPr="00BA12BF" w:rsidRDefault="00C52EBA" w:rsidP="00D41B6A">
      <w:pPr>
        <w:tabs>
          <w:tab w:val="right" w:pos="8504"/>
        </w:tabs>
        <w:spacing w:after="0" w:line="240" w:lineRule="auto"/>
        <w:ind w:left="4536"/>
        <w:jc w:val="both"/>
        <w:rPr>
          <w:rFonts w:ascii="Arial" w:eastAsia="Calibri" w:hAnsi="Arial" w:cs="Arial"/>
          <w:bCs/>
          <w:lang w:eastAsia="pt-BR"/>
        </w:rPr>
      </w:pPr>
      <w:r w:rsidRPr="00BA12BF">
        <w:rPr>
          <w:rFonts w:ascii="Arial" w:eastAsia="Calibri" w:hAnsi="Arial" w:cs="Arial"/>
          <w:bCs/>
          <w:lang w:eastAsia="pt-BR"/>
        </w:rPr>
        <w:t>Dispõe sobre critérios e procedimentos para inscrição e renovação de programas para atendimento à pessoa idosa em Instituição de Longa Permanência para Idosos (ILPIs) no Conselho Estadual do Idoso de Santa Catarina (CEI-SC).</w:t>
      </w:r>
    </w:p>
    <w:p w14:paraId="3BBA196C" w14:textId="1BCB0C22" w:rsidR="00BA12BF" w:rsidRDefault="00BA12BF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579D2581" w14:textId="77777777" w:rsidR="00D41B6A" w:rsidRPr="00BA12BF" w:rsidRDefault="00D41B6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3D170289" w14:textId="438FF2C3" w:rsidR="00C52EBA" w:rsidRPr="00BA12BF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BA12BF">
        <w:rPr>
          <w:rFonts w:ascii="Arial" w:eastAsia="Calibri" w:hAnsi="Arial" w:cs="Arial"/>
          <w:bCs/>
          <w:lang w:eastAsia="pt-BR"/>
        </w:rPr>
        <w:t xml:space="preserve">O CONSELHO ESTADUAL DO IDOSO DE SANTA CATARINA – CEI-SC, em reunião Plenária </w:t>
      </w:r>
      <w:r w:rsidRPr="003B74B6">
        <w:rPr>
          <w:rFonts w:ascii="Arial" w:eastAsia="Calibri" w:hAnsi="Arial" w:cs="Arial"/>
          <w:bCs/>
          <w:lang w:eastAsia="pt-BR"/>
        </w:rPr>
        <w:t xml:space="preserve">realizada no </w:t>
      </w:r>
      <w:r w:rsidR="003B74B6" w:rsidRPr="003B74B6">
        <w:rPr>
          <w:rFonts w:ascii="Arial" w:eastAsia="Calibri" w:hAnsi="Arial" w:cs="Arial"/>
          <w:bCs/>
          <w:lang w:eastAsia="pt-BR"/>
        </w:rPr>
        <w:t>dia 26 de novembro de 2024</w:t>
      </w:r>
      <w:r w:rsidRPr="003B74B6">
        <w:rPr>
          <w:rFonts w:ascii="Arial" w:eastAsia="Calibri" w:hAnsi="Arial" w:cs="Arial"/>
          <w:bCs/>
          <w:lang w:eastAsia="pt-BR"/>
        </w:rPr>
        <w:t xml:space="preserve">, </w:t>
      </w:r>
      <w:r w:rsidRPr="00BA12BF">
        <w:rPr>
          <w:rFonts w:ascii="Arial" w:eastAsia="Calibri" w:hAnsi="Arial" w:cs="Arial"/>
          <w:bCs/>
          <w:lang w:eastAsia="pt-BR"/>
        </w:rPr>
        <w:t>no uso das competências que lhe confere a Lei Estadual n°18.398 de 21 de junho de 2022, que rege o Conselho Estadual do Idoso – CEI-SC, e ainda:</w:t>
      </w:r>
    </w:p>
    <w:p w14:paraId="36C9188A" w14:textId="77777777" w:rsidR="00C52EBA" w:rsidRPr="00BA12BF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5BBF26A5" w14:textId="402A95A2" w:rsidR="00C52EBA" w:rsidRPr="00BA12BF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BA12BF">
        <w:rPr>
          <w:rFonts w:ascii="Arial" w:eastAsia="Calibri" w:hAnsi="Arial" w:cs="Arial"/>
          <w:bCs/>
          <w:lang w:eastAsia="pt-BR"/>
        </w:rPr>
        <w:t>CONSIDERANDO o Decreto n°9.921 de 18 de julho de 2019, consolida atos normativos</w:t>
      </w:r>
      <w:r w:rsidR="00BA12BF" w:rsidRPr="00BA12BF">
        <w:rPr>
          <w:rFonts w:ascii="Arial" w:eastAsia="Calibri" w:hAnsi="Arial" w:cs="Arial"/>
          <w:bCs/>
          <w:lang w:eastAsia="pt-BR"/>
        </w:rPr>
        <w:t xml:space="preserve"> editados pelo Poder Executivo F</w:t>
      </w:r>
      <w:r w:rsidRPr="00BA12BF">
        <w:rPr>
          <w:rFonts w:ascii="Arial" w:eastAsia="Calibri" w:hAnsi="Arial" w:cs="Arial"/>
          <w:bCs/>
          <w:lang w:eastAsia="pt-BR"/>
        </w:rPr>
        <w:t>ederal que dispõem sobre a temática da pessoa idosa e, em seus artigos 16 a 20 trata das entidades de modalidade asilares e não asilares de atendimento;</w:t>
      </w:r>
    </w:p>
    <w:p w14:paraId="3CBB333B" w14:textId="77777777" w:rsidR="00BA12BF" w:rsidRPr="00BA12BF" w:rsidRDefault="00BA12BF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4F3A70D7" w14:textId="1953F8F4" w:rsidR="00C52EBA" w:rsidRPr="00BA12BF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BA12BF">
        <w:rPr>
          <w:rFonts w:ascii="Arial" w:eastAsia="Calibri" w:hAnsi="Arial" w:cs="Arial"/>
          <w:bCs/>
          <w:lang w:eastAsia="pt-BR"/>
        </w:rPr>
        <w:t xml:space="preserve">CONSIDERANDO a Lei nº 10.741, de 01 de outubro de </w:t>
      </w:r>
      <w:r w:rsidR="00BA12BF" w:rsidRPr="00BA12BF">
        <w:rPr>
          <w:rFonts w:ascii="Arial" w:eastAsia="Calibri" w:hAnsi="Arial" w:cs="Arial"/>
          <w:bCs/>
          <w:lang w:eastAsia="pt-BR"/>
        </w:rPr>
        <w:t xml:space="preserve">2003 Estatuto da Pessoa Idosa, </w:t>
      </w:r>
      <w:r w:rsidRPr="00BA12BF">
        <w:rPr>
          <w:rFonts w:ascii="Arial" w:eastAsia="Calibri" w:hAnsi="Arial" w:cs="Arial"/>
          <w:bCs/>
          <w:lang w:eastAsia="pt-BR"/>
        </w:rPr>
        <w:t>que prevê, no art. 48, parágrafo único, a obrigatoriedade das entidades governamentais e não governamentais de assistência à pessoa idosa inscreverem seus programas nos Conselhos Municipais do Idoso e, em sua falta, junto ao Conselho Estadual do Idoso;</w:t>
      </w:r>
    </w:p>
    <w:p w14:paraId="1007CD56" w14:textId="77777777" w:rsidR="00C52EBA" w:rsidRPr="00BA12BF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165D1EEE" w14:textId="77777777" w:rsidR="00C52EBA" w:rsidRPr="00BA12BF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BA12BF">
        <w:rPr>
          <w:rFonts w:ascii="Arial" w:eastAsia="Calibri" w:hAnsi="Arial" w:cs="Arial"/>
          <w:bCs/>
          <w:lang w:eastAsia="pt-BR"/>
        </w:rPr>
        <w:t>CONSIDERANDO a Resolução da Diretoria Colegiada da Agência Nacional de Vigilância Sanitária nº 502, de 26 de setembro de 2005 de 27 de maio de 2021, que dispõe sobre o funcionamento de Instituições de Longa Permanência para Idosos (ILPIs), de caráter residencial;</w:t>
      </w:r>
    </w:p>
    <w:p w14:paraId="0D785D44" w14:textId="77777777" w:rsidR="00C52EBA" w:rsidRPr="00BA12BF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5D9EB425" w14:textId="06BC2DC3" w:rsidR="00C52EBA" w:rsidRPr="00BA12BF" w:rsidRDefault="00BA12BF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BA12BF">
        <w:rPr>
          <w:rFonts w:ascii="Arial" w:eastAsia="Calibri" w:hAnsi="Arial" w:cs="Arial"/>
          <w:bCs/>
          <w:lang w:eastAsia="pt-BR"/>
        </w:rPr>
        <w:t>CONSIDERANDO a Resolução de nº</w:t>
      </w:r>
      <w:r w:rsidR="00C52EBA" w:rsidRPr="00BA12BF">
        <w:rPr>
          <w:rFonts w:ascii="Arial" w:eastAsia="Calibri" w:hAnsi="Arial" w:cs="Arial"/>
          <w:bCs/>
          <w:lang w:eastAsia="pt-BR"/>
        </w:rPr>
        <w:t xml:space="preserve"> 67, de 08 de dezembro de 2022, do Conselho Nacional dos Direitos da Pessoa Idosa, que dispõe sobre o contrato de prestação de serviços de toda entidade de longa permanência, ou casa</w:t>
      </w:r>
      <w:r w:rsidRPr="00BA12BF">
        <w:rPr>
          <w:rFonts w:ascii="Arial" w:eastAsia="Calibri" w:hAnsi="Arial" w:cs="Arial"/>
          <w:bCs/>
          <w:lang w:eastAsia="pt-BR"/>
        </w:rPr>
        <w:t xml:space="preserve"> </w:t>
      </w:r>
      <w:r w:rsidR="00C52EBA" w:rsidRPr="00BA12BF">
        <w:rPr>
          <w:rFonts w:ascii="Arial" w:eastAsia="Calibri" w:hAnsi="Arial" w:cs="Arial"/>
          <w:bCs/>
          <w:lang w:eastAsia="pt-BR"/>
        </w:rPr>
        <w:t>lar, com a pessoa idosa abrigada;</w:t>
      </w:r>
    </w:p>
    <w:p w14:paraId="2C71E35B" w14:textId="77777777" w:rsidR="00C52EBA" w:rsidRPr="00BA12BF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282BF3D3" w14:textId="1DF476FD" w:rsidR="00C52EBA" w:rsidRPr="00BA12BF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BA12BF">
        <w:rPr>
          <w:rFonts w:ascii="Arial" w:eastAsia="Calibri" w:hAnsi="Arial" w:cs="Arial"/>
          <w:bCs/>
          <w:lang w:eastAsia="pt-BR"/>
        </w:rPr>
        <w:lastRenderedPageBreak/>
        <w:t>CONSIDERAND</w:t>
      </w:r>
      <w:r w:rsidR="00BA12BF" w:rsidRPr="00BA12BF">
        <w:rPr>
          <w:rFonts w:ascii="Arial" w:eastAsia="Calibri" w:hAnsi="Arial" w:cs="Arial"/>
          <w:bCs/>
          <w:lang w:eastAsia="pt-BR"/>
        </w:rPr>
        <w:t xml:space="preserve">O a Lei Complementar federal nº 187, </w:t>
      </w:r>
      <w:r w:rsidRPr="00BA12BF">
        <w:rPr>
          <w:rFonts w:ascii="Arial" w:eastAsia="Calibri" w:hAnsi="Arial" w:cs="Arial"/>
          <w:bCs/>
          <w:lang w:eastAsia="pt-BR"/>
        </w:rPr>
        <w:t xml:space="preserve">de 16 de dezembro de 2021, que dispõe sobre a certificação das entidades beneficentes de assistência social; regula os procedimentos de isenção de </w:t>
      </w:r>
      <w:r w:rsidR="00BA12BF" w:rsidRPr="00BA12BF">
        <w:rPr>
          <w:rFonts w:ascii="Arial" w:eastAsia="Calibri" w:hAnsi="Arial" w:cs="Arial"/>
          <w:bCs/>
          <w:lang w:eastAsia="pt-BR"/>
        </w:rPr>
        <w:t xml:space="preserve">contribuições para a seguridade </w:t>
      </w:r>
      <w:r w:rsidRPr="00BA12BF">
        <w:rPr>
          <w:rFonts w:ascii="Arial" w:eastAsia="Calibri" w:hAnsi="Arial" w:cs="Arial"/>
          <w:bCs/>
          <w:lang w:eastAsia="pt-BR"/>
        </w:rPr>
        <w:t>social e dá outras providências;</w:t>
      </w:r>
    </w:p>
    <w:p w14:paraId="3935B05B" w14:textId="77777777" w:rsidR="00C52EBA" w:rsidRPr="00BA12BF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5BBB7091" w14:textId="259FC3D1" w:rsidR="00C52EBA" w:rsidRPr="00E103DD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BA12BF">
        <w:rPr>
          <w:rFonts w:ascii="Arial" w:eastAsia="Calibri" w:hAnsi="Arial" w:cs="Arial"/>
          <w:bCs/>
          <w:lang w:eastAsia="pt-BR"/>
        </w:rPr>
        <w:t xml:space="preserve">CONSIDERANDO o crescimento da população idosa e, portanto, da necessidade de aumento no número de Instituições de Longa Permanência no </w:t>
      </w:r>
      <w:r w:rsidRPr="00E103DD">
        <w:rPr>
          <w:rFonts w:ascii="Arial" w:eastAsia="Calibri" w:hAnsi="Arial" w:cs="Arial"/>
          <w:bCs/>
          <w:lang w:eastAsia="pt-BR"/>
        </w:rPr>
        <w:t xml:space="preserve">Estado, </w:t>
      </w:r>
      <w:r w:rsidR="004159F9" w:rsidRPr="00E103DD">
        <w:rPr>
          <w:rFonts w:ascii="Arial" w:eastAsia="Calibri" w:hAnsi="Arial" w:cs="Arial"/>
          <w:bCs/>
          <w:lang w:eastAsia="pt-BR"/>
        </w:rPr>
        <w:t>a</w:t>
      </w:r>
      <w:r w:rsidRPr="00E103DD">
        <w:rPr>
          <w:rFonts w:ascii="Arial" w:eastAsia="Calibri" w:hAnsi="Arial" w:cs="Arial"/>
          <w:bCs/>
          <w:lang w:eastAsia="pt-BR"/>
        </w:rPr>
        <w:t xml:space="preserve"> falta </w:t>
      </w:r>
      <w:r w:rsidR="004159F9" w:rsidRPr="00E103DD">
        <w:rPr>
          <w:rFonts w:ascii="Arial" w:eastAsia="Calibri" w:hAnsi="Arial" w:cs="Arial"/>
          <w:bCs/>
          <w:lang w:eastAsia="pt-BR"/>
        </w:rPr>
        <w:t xml:space="preserve">de </w:t>
      </w:r>
      <w:r w:rsidRPr="00E103DD">
        <w:rPr>
          <w:rFonts w:ascii="Arial" w:eastAsia="Calibri" w:hAnsi="Arial" w:cs="Arial"/>
          <w:bCs/>
          <w:lang w:eastAsia="pt-BR"/>
        </w:rPr>
        <w:t>funcionamento efetivo dos Conselhos Municipais da Pessoa Idosa em muitos municípios e a necessidade de se estabelecer par</w:t>
      </w:r>
      <w:r w:rsidR="00BA12BF" w:rsidRPr="00E103DD">
        <w:rPr>
          <w:rFonts w:ascii="Arial" w:eastAsia="Calibri" w:hAnsi="Arial" w:cs="Arial"/>
          <w:bCs/>
          <w:lang w:eastAsia="pt-BR"/>
        </w:rPr>
        <w:t xml:space="preserve">âmetros </w:t>
      </w:r>
      <w:r w:rsidR="00BA12BF" w:rsidRPr="00353AD2">
        <w:rPr>
          <w:rFonts w:ascii="Arial" w:eastAsia="Calibri" w:hAnsi="Arial" w:cs="Arial"/>
          <w:bCs/>
          <w:lang w:eastAsia="pt-BR"/>
        </w:rPr>
        <w:t>para inscrição</w:t>
      </w:r>
      <w:r w:rsidR="005A1F0E" w:rsidRPr="00353AD2">
        <w:rPr>
          <w:rFonts w:ascii="Arial" w:eastAsia="Calibri" w:hAnsi="Arial" w:cs="Arial"/>
          <w:bCs/>
          <w:lang w:eastAsia="pt-BR"/>
        </w:rPr>
        <w:t xml:space="preserve"> e fiscalização</w:t>
      </w:r>
      <w:r w:rsidR="00BA12BF" w:rsidRPr="00353AD2">
        <w:rPr>
          <w:rFonts w:ascii="Arial" w:eastAsia="Calibri" w:hAnsi="Arial" w:cs="Arial"/>
          <w:bCs/>
          <w:lang w:eastAsia="pt-BR"/>
        </w:rPr>
        <w:t xml:space="preserve"> de </w:t>
      </w:r>
      <w:r w:rsidR="004159F9" w:rsidRPr="00E103DD">
        <w:rPr>
          <w:rFonts w:ascii="Arial" w:eastAsia="Calibri" w:hAnsi="Arial" w:cs="Arial"/>
          <w:bCs/>
          <w:lang w:eastAsia="pt-BR"/>
        </w:rPr>
        <w:t xml:space="preserve">todas as </w:t>
      </w:r>
      <w:r w:rsidR="00BA12BF" w:rsidRPr="00E103DD">
        <w:rPr>
          <w:rFonts w:ascii="Arial" w:eastAsia="Calibri" w:hAnsi="Arial" w:cs="Arial"/>
          <w:bCs/>
          <w:lang w:eastAsia="pt-BR"/>
        </w:rPr>
        <w:t>ILPIs,</w:t>
      </w:r>
    </w:p>
    <w:p w14:paraId="40DA5EE4" w14:textId="77777777" w:rsidR="00C52EBA" w:rsidRPr="00BA12BF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1477201B" w14:textId="77777777" w:rsidR="00C52EBA" w:rsidRPr="00D41B6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D41B6A">
        <w:rPr>
          <w:rFonts w:ascii="Arial" w:eastAsia="Calibri" w:hAnsi="Arial" w:cs="Arial"/>
          <w:bCs/>
          <w:lang w:eastAsia="pt-BR"/>
        </w:rPr>
        <w:t>RESOLVE:</w:t>
      </w:r>
    </w:p>
    <w:p w14:paraId="39176607" w14:textId="77777777" w:rsidR="00C52EBA" w:rsidRPr="00D41B6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51B1F98D" w14:textId="6A82E150" w:rsidR="00C52EBA" w:rsidRDefault="00D41B6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D41B6A">
        <w:rPr>
          <w:rFonts w:ascii="Arial" w:eastAsia="Calibri" w:hAnsi="Arial" w:cs="Arial"/>
          <w:bCs/>
          <w:lang w:eastAsia="pt-BR"/>
        </w:rPr>
        <w:t>Art. 1º</w:t>
      </w:r>
      <w:r w:rsidR="00C52EBA" w:rsidRPr="00D41B6A">
        <w:rPr>
          <w:rFonts w:ascii="Arial" w:eastAsia="Calibri" w:hAnsi="Arial" w:cs="Arial"/>
          <w:bCs/>
          <w:lang w:eastAsia="pt-BR"/>
        </w:rPr>
        <w:t xml:space="preserve"> Estabelecer que, nos municípios catarinenses onde for verificada a inexistência ou inatividade comprovada dos Conselhos Municipais da Pessoa Idosa, as Instituições de Longa Permanência para Idosos (ILPIs) deverão inscrever seus programas junto ao Conselho Estadual do Idoso - CEI-SC. </w:t>
      </w:r>
    </w:p>
    <w:p w14:paraId="6B2A0052" w14:textId="77777777" w:rsidR="00B86656" w:rsidRPr="00D41B6A" w:rsidRDefault="00B86656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33BF7C5A" w14:textId="77777777" w:rsidR="00C52EBA" w:rsidRPr="00D41B6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D41B6A">
        <w:rPr>
          <w:rFonts w:ascii="Arial" w:eastAsia="Calibri" w:hAnsi="Arial" w:cs="Arial"/>
          <w:bCs/>
          <w:lang w:eastAsia="pt-BR"/>
        </w:rPr>
        <w:t>§ 1º Os Conselhos Municipais da Pessoa Idosa têm autonomia para estabelecer suas próprias normas de inscrição de ILPIs em funcionamento nos respectivos municípios, podendo, contudo, servir-se desta Resolução como documento norteador.</w:t>
      </w:r>
    </w:p>
    <w:p w14:paraId="54125246" w14:textId="5A859DC5" w:rsidR="00C52EBA" w:rsidRPr="00353AD2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D41B6A">
        <w:rPr>
          <w:rFonts w:ascii="Arial" w:eastAsia="Calibri" w:hAnsi="Arial" w:cs="Arial"/>
          <w:bCs/>
          <w:lang w:eastAsia="pt-BR"/>
        </w:rPr>
        <w:t>§ 2º Ocorrendo o efetivo funcionamento do Conselho Municipal, o monitoramento e a fiscalização caberá a este, devendo, para tanto, o respectivo Conselho Municipal solicitar formalmente ao CEI-SC que faça a transferência dos documentos das ILPIs daquele município</w:t>
      </w:r>
      <w:r w:rsidR="005A1F0E">
        <w:rPr>
          <w:rFonts w:ascii="Arial" w:eastAsia="Calibri" w:hAnsi="Arial" w:cs="Arial"/>
          <w:bCs/>
          <w:lang w:eastAsia="pt-BR"/>
        </w:rPr>
        <w:t xml:space="preserve"> </w:t>
      </w:r>
      <w:r w:rsidR="005A1F0E" w:rsidRPr="00353AD2">
        <w:rPr>
          <w:rFonts w:ascii="Arial" w:eastAsia="Calibri" w:hAnsi="Arial" w:cs="Arial"/>
          <w:bCs/>
          <w:lang w:eastAsia="pt-BR"/>
        </w:rPr>
        <w:t>eventualmente inscritas no órgão estadual</w:t>
      </w:r>
      <w:r w:rsidRPr="00353AD2">
        <w:rPr>
          <w:rFonts w:ascii="Arial" w:eastAsia="Calibri" w:hAnsi="Arial" w:cs="Arial"/>
          <w:bCs/>
          <w:lang w:eastAsia="pt-BR"/>
        </w:rPr>
        <w:t>.</w:t>
      </w:r>
    </w:p>
    <w:p w14:paraId="5DEB2F81" w14:textId="77777777" w:rsidR="00C52EBA" w:rsidRPr="00D41B6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D41B6A">
        <w:rPr>
          <w:rFonts w:ascii="Arial" w:eastAsia="Calibri" w:hAnsi="Arial" w:cs="Arial"/>
          <w:bCs/>
          <w:lang w:eastAsia="pt-BR"/>
        </w:rPr>
        <w:t>§ 3º A validade da certificação será de 2 (dois) anos.</w:t>
      </w:r>
    </w:p>
    <w:p w14:paraId="228A4D2B" w14:textId="55FED01B" w:rsidR="00C52EBA" w:rsidRPr="00D41B6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D41B6A">
        <w:rPr>
          <w:rFonts w:ascii="Arial" w:eastAsia="Calibri" w:hAnsi="Arial" w:cs="Arial"/>
          <w:bCs/>
          <w:lang w:eastAsia="pt-BR"/>
        </w:rPr>
        <w:t>§ 4º Após a publicação no D</w:t>
      </w:r>
      <w:r w:rsidR="00D41B6A" w:rsidRPr="00D41B6A">
        <w:rPr>
          <w:rFonts w:ascii="Arial" w:eastAsia="Calibri" w:hAnsi="Arial" w:cs="Arial"/>
          <w:bCs/>
          <w:lang w:eastAsia="pt-BR"/>
        </w:rPr>
        <w:t>OE da primeira certificação, a i</w:t>
      </w:r>
      <w:r w:rsidRPr="00D41B6A">
        <w:rPr>
          <w:rFonts w:ascii="Arial" w:eastAsia="Calibri" w:hAnsi="Arial" w:cs="Arial"/>
          <w:bCs/>
          <w:lang w:eastAsia="pt-BR"/>
        </w:rPr>
        <w:t xml:space="preserve">nstituição deverá solicitar renovação da inscrição junto ao CEI-SC, com </w:t>
      </w:r>
      <w:r w:rsidR="00BA0D29">
        <w:rPr>
          <w:rFonts w:ascii="Arial" w:eastAsia="Calibri" w:hAnsi="Arial" w:cs="Arial"/>
          <w:bCs/>
          <w:lang w:eastAsia="pt-BR"/>
        </w:rPr>
        <w:t>6</w:t>
      </w:r>
      <w:r w:rsidRPr="00D41B6A">
        <w:rPr>
          <w:rFonts w:ascii="Arial" w:eastAsia="Calibri" w:hAnsi="Arial" w:cs="Arial"/>
          <w:bCs/>
          <w:lang w:eastAsia="pt-BR"/>
        </w:rPr>
        <w:t>0 dias de antecedência à expiração da validade, da certificação recebida.</w:t>
      </w:r>
    </w:p>
    <w:p w14:paraId="2EBF3447" w14:textId="77777777" w:rsidR="00C52EBA" w:rsidRPr="00D41B6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78455078" w14:textId="01E16179" w:rsidR="00C52EB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D41B6A">
        <w:rPr>
          <w:rFonts w:ascii="Arial" w:eastAsia="Calibri" w:hAnsi="Arial" w:cs="Arial"/>
          <w:bCs/>
          <w:lang w:eastAsia="pt-BR"/>
        </w:rPr>
        <w:t>Art. 2</w:t>
      </w:r>
      <w:r w:rsidR="00D41B6A" w:rsidRPr="00D41B6A">
        <w:rPr>
          <w:rFonts w:ascii="Arial" w:eastAsia="Calibri" w:hAnsi="Arial" w:cs="Arial"/>
          <w:bCs/>
          <w:lang w:eastAsia="pt-BR"/>
        </w:rPr>
        <w:t>º</w:t>
      </w:r>
      <w:r w:rsidRPr="00D41B6A">
        <w:rPr>
          <w:rFonts w:ascii="Arial" w:eastAsia="Calibri" w:hAnsi="Arial" w:cs="Arial"/>
          <w:bCs/>
          <w:lang w:eastAsia="pt-BR"/>
        </w:rPr>
        <w:t xml:space="preserve"> As ILPIs são responsáveis pela manutenção das próprias unidades, observados os seguintes requisitos, conforme Estatuto da Pessoa Idosa:</w:t>
      </w:r>
    </w:p>
    <w:p w14:paraId="3E651069" w14:textId="77777777" w:rsidR="003B74B6" w:rsidRPr="00D41B6A" w:rsidRDefault="003B74B6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162D1324" w14:textId="77777777" w:rsidR="00C52EBA" w:rsidRPr="00D41B6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D41B6A">
        <w:rPr>
          <w:rFonts w:ascii="Arial" w:eastAsia="Calibri" w:hAnsi="Arial" w:cs="Arial"/>
          <w:bCs/>
          <w:lang w:eastAsia="pt-BR"/>
        </w:rPr>
        <w:t xml:space="preserve">I – </w:t>
      </w:r>
      <w:proofErr w:type="gramStart"/>
      <w:r w:rsidRPr="00D41B6A">
        <w:rPr>
          <w:rFonts w:ascii="Arial" w:eastAsia="Calibri" w:hAnsi="Arial" w:cs="Arial"/>
          <w:bCs/>
          <w:lang w:eastAsia="pt-BR"/>
        </w:rPr>
        <w:t>oferecer</w:t>
      </w:r>
      <w:proofErr w:type="gramEnd"/>
      <w:r w:rsidRPr="00D41B6A">
        <w:rPr>
          <w:rFonts w:ascii="Arial" w:eastAsia="Calibri" w:hAnsi="Arial" w:cs="Arial"/>
          <w:bCs/>
          <w:lang w:eastAsia="pt-BR"/>
        </w:rPr>
        <w:t xml:space="preserve"> instalações físicas em condições adequadas de habitabilidade, higiene, salubridade e segurança;</w:t>
      </w:r>
    </w:p>
    <w:p w14:paraId="5A44162E" w14:textId="77777777" w:rsidR="00C52EBA" w:rsidRPr="00D41B6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D41B6A">
        <w:rPr>
          <w:rFonts w:ascii="Arial" w:eastAsia="Calibri" w:hAnsi="Arial" w:cs="Arial"/>
          <w:bCs/>
          <w:lang w:eastAsia="pt-BR"/>
        </w:rPr>
        <w:t>II – apresentar objetivos institucionais e plano de trabalho compatíveis com os princípios da legislação vigente;</w:t>
      </w:r>
    </w:p>
    <w:p w14:paraId="0113D535" w14:textId="77777777" w:rsidR="00C52EBA" w:rsidRPr="00D41B6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D41B6A">
        <w:rPr>
          <w:rFonts w:ascii="Arial" w:eastAsia="Calibri" w:hAnsi="Arial" w:cs="Arial"/>
          <w:bCs/>
          <w:lang w:eastAsia="pt-BR"/>
        </w:rPr>
        <w:lastRenderedPageBreak/>
        <w:t>III - estar regularmente constituída;</w:t>
      </w:r>
    </w:p>
    <w:p w14:paraId="70E6F458" w14:textId="4D1E4B4C" w:rsidR="00C52EBA" w:rsidRPr="00353AD2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D41B6A">
        <w:rPr>
          <w:rFonts w:ascii="Arial" w:eastAsia="Calibri" w:hAnsi="Arial" w:cs="Arial"/>
          <w:bCs/>
          <w:lang w:eastAsia="pt-BR"/>
        </w:rPr>
        <w:t>IV – demonstrar a idoneidade de seus dirigentes</w:t>
      </w:r>
      <w:r w:rsidRPr="00467635">
        <w:rPr>
          <w:rFonts w:ascii="Arial" w:eastAsia="Calibri" w:hAnsi="Arial" w:cs="Arial"/>
          <w:bCs/>
          <w:lang w:eastAsia="pt-BR"/>
        </w:rPr>
        <w:t xml:space="preserve"> por meio de apresentação de certidões negativas de antecedentes criminais de 1ª instância</w:t>
      </w:r>
      <w:r w:rsidR="005A1F0E">
        <w:rPr>
          <w:rFonts w:ascii="Arial" w:eastAsia="Calibri" w:hAnsi="Arial" w:cs="Arial"/>
          <w:bCs/>
          <w:lang w:eastAsia="pt-BR"/>
        </w:rPr>
        <w:t xml:space="preserve"> </w:t>
      </w:r>
      <w:r w:rsidR="005A1F0E" w:rsidRPr="00353AD2">
        <w:rPr>
          <w:rFonts w:ascii="Arial" w:eastAsia="Calibri" w:hAnsi="Arial" w:cs="Arial"/>
          <w:bCs/>
          <w:lang w:eastAsia="pt-BR"/>
        </w:rPr>
        <w:t>estadual e federal</w:t>
      </w:r>
      <w:r w:rsidRPr="00353AD2">
        <w:rPr>
          <w:rFonts w:ascii="Arial" w:eastAsia="Calibri" w:hAnsi="Arial" w:cs="Arial"/>
          <w:bCs/>
          <w:lang w:eastAsia="pt-BR"/>
        </w:rPr>
        <w:t>.</w:t>
      </w:r>
    </w:p>
    <w:p w14:paraId="6738C69C" w14:textId="77777777" w:rsidR="00C52EBA" w:rsidRPr="00BA12BF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0828309B" w14:textId="300BB976" w:rsidR="00C52EB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D41B6A">
        <w:rPr>
          <w:rFonts w:ascii="Arial" w:eastAsia="Calibri" w:hAnsi="Arial" w:cs="Arial"/>
          <w:bCs/>
          <w:lang w:eastAsia="pt-BR"/>
        </w:rPr>
        <w:t>Art. 3º - No que compete às ILPIs, os procedimentos para a inscrição dos seus programas junto ao CEI-SC ficam assim definidos:</w:t>
      </w:r>
    </w:p>
    <w:p w14:paraId="4CD6B670" w14:textId="77777777" w:rsidR="00D41B6A" w:rsidRPr="00881B59" w:rsidRDefault="00D41B6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08DD6D4C" w14:textId="0460F929" w:rsidR="00C52EB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881B59">
        <w:rPr>
          <w:rFonts w:ascii="Arial" w:eastAsia="Calibri" w:hAnsi="Arial" w:cs="Arial"/>
          <w:bCs/>
          <w:lang w:eastAsia="pt-BR"/>
        </w:rPr>
        <w:t xml:space="preserve">I – </w:t>
      </w:r>
      <w:r w:rsidR="00E47075" w:rsidRPr="00881B59">
        <w:rPr>
          <w:rFonts w:ascii="Arial" w:eastAsia="Calibri" w:hAnsi="Arial" w:cs="Arial"/>
          <w:bCs/>
          <w:lang w:eastAsia="pt-BR"/>
        </w:rPr>
        <w:t xml:space="preserve">Todas as </w:t>
      </w:r>
      <w:r w:rsidRPr="00881B59">
        <w:rPr>
          <w:rFonts w:ascii="Arial" w:eastAsia="Calibri" w:hAnsi="Arial" w:cs="Arial"/>
          <w:bCs/>
          <w:lang w:eastAsia="pt-BR"/>
        </w:rPr>
        <w:t>ILPI</w:t>
      </w:r>
      <w:r w:rsidR="00E47075" w:rsidRPr="00881B59">
        <w:rPr>
          <w:rFonts w:ascii="Arial" w:eastAsia="Calibri" w:hAnsi="Arial" w:cs="Arial"/>
          <w:bCs/>
          <w:lang w:eastAsia="pt-BR"/>
        </w:rPr>
        <w:t>s</w:t>
      </w:r>
      <w:r w:rsidRPr="00881B59">
        <w:rPr>
          <w:rFonts w:ascii="Arial" w:eastAsia="Calibri" w:hAnsi="Arial" w:cs="Arial"/>
          <w:bCs/>
          <w:lang w:eastAsia="pt-BR"/>
        </w:rPr>
        <w:t xml:space="preserve"> já em funcionamento na data da publicação desta Resolução</w:t>
      </w:r>
      <w:r w:rsidR="00656460" w:rsidRPr="00881B59">
        <w:rPr>
          <w:rFonts w:ascii="Arial" w:eastAsia="Calibri" w:hAnsi="Arial" w:cs="Arial"/>
          <w:bCs/>
          <w:lang w:eastAsia="pt-BR"/>
        </w:rPr>
        <w:t xml:space="preserve"> e ainda não certificada</w:t>
      </w:r>
      <w:r w:rsidR="00E47075" w:rsidRPr="00881B59">
        <w:rPr>
          <w:rFonts w:ascii="Arial" w:eastAsia="Calibri" w:hAnsi="Arial" w:cs="Arial"/>
          <w:bCs/>
          <w:lang w:eastAsia="pt-BR"/>
        </w:rPr>
        <w:t>s</w:t>
      </w:r>
      <w:r w:rsidR="00656460" w:rsidRPr="00881B59">
        <w:rPr>
          <w:rFonts w:ascii="Arial" w:eastAsia="Calibri" w:hAnsi="Arial" w:cs="Arial"/>
          <w:bCs/>
          <w:lang w:eastAsia="pt-BR"/>
        </w:rPr>
        <w:t xml:space="preserve"> </w:t>
      </w:r>
      <w:r w:rsidRPr="00881B59">
        <w:rPr>
          <w:rFonts w:ascii="Arial" w:eastAsia="Calibri" w:hAnsi="Arial" w:cs="Arial"/>
          <w:bCs/>
          <w:lang w:eastAsia="pt-BR"/>
        </w:rPr>
        <w:t>dever</w:t>
      </w:r>
      <w:r w:rsidR="00E47075" w:rsidRPr="00881B59">
        <w:rPr>
          <w:rFonts w:ascii="Arial" w:eastAsia="Calibri" w:hAnsi="Arial" w:cs="Arial"/>
          <w:bCs/>
          <w:lang w:eastAsia="pt-BR"/>
        </w:rPr>
        <w:t xml:space="preserve">ão </w:t>
      </w:r>
      <w:r w:rsidRPr="00881B59">
        <w:rPr>
          <w:rFonts w:ascii="Arial" w:eastAsia="Calibri" w:hAnsi="Arial" w:cs="Arial"/>
          <w:bCs/>
          <w:lang w:eastAsia="pt-BR"/>
        </w:rPr>
        <w:t>apresentar no ato de requerimento da inscrição os seguintes documentos:</w:t>
      </w:r>
    </w:p>
    <w:p w14:paraId="31B6BEEC" w14:textId="32EF44A9" w:rsidR="00C52EBA" w:rsidRPr="00D41B6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881B59">
        <w:rPr>
          <w:rFonts w:ascii="Arial" w:eastAsia="Calibri" w:hAnsi="Arial" w:cs="Arial"/>
          <w:bCs/>
          <w:lang w:eastAsia="pt-BR"/>
        </w:rPr>
        <w:t>a)</w:t>
      </w:r>
      <w:r w:rsidRPr="00881B59">
        <w:rPr>
          <w:rFonts w:ascii="Arial" w:eastAsia="Calibri" w:hAnsi="Arial" w:cs="Arial"/>
          <w:bCs/>
          <w:lang w:eastAsia="pt-BR"/>
        </w:rPr>
        <w:tab/>
        <w:t>requerimento de inscrição assinado pelo representante legal da Entidade, acompanhado d</w:t>
      </w:r>
      <w:r w:rsidR="00BA0D29" w:rsidRPr="00881B59">
        <w:rPr>
          <w:rFonts w:ascii="Arial" w:eastAsia="Calibri" w:hAnsi="Arial" w:cs="Arial"/>
          <w:bCs/>
          <w:lang w:eastAsia="pt-BR"/>
        </w:rPr>
        <w:t>o</w:t>
      </w:r>
      <w:r w:rsidRPr="00881B59">
        <w:rPr>
          <w:rFonts w:ascii="Arial" w:eastAsia="Calibri" w:hAnsi="Arial" w:cs="Arial"/>
          <w:bCs/>
          <w:lang w:eastAsia="pt-BR"/>
        </w:rPr>
        <w:t xml:space="preserve"> </w:t>
      </w:r>
      <w:r w:rsidR="00E47075" w:rsidRPr="00881B59">
        <w:rPr>
          <w:rFonts w:ascii="Arial" w:eastAsia="Arial" w:hAnsi="Arial" w:cs="Arial"/>
          <w:sz w:val="24"/>
          <w:szCs w:val="24"/>
        </w:rPr>
        <w:t xml:space="preserve">Instrumento de </w:t>
      </w:r>
      <w:r w:rsidR="00E10EF5" w:rsidRPr="00881B59">
        <w:rPr>
          <w:rFonts w:ascii="Arial" w:eastAsia="Arial" w:hAnsi="Arial" w:cs="Arial"/>
          <w:sz w:val="24"/>
          <w:szCs w:val="24"/>
        </w:rPr>
        <w:t>auto</w:t>
      </w:r>
      <w:r w:rsidR="006F47AA">
        <w:rPr>
          <w:rFonts w:ascii="Arial" w:eastAsia="Arial" w:hAnsi="Arial" w:cs="Arial"/>
          <w:sz w:val="24"/>
          <w:szCs w:val="24"/>
        </w:rPr>
        <w:t>declaração</w:t>
      </w:r>
      <w:r w:rsidR="00E47075" w:rsidRPr="00881B59">
        <w:rPr>
          <w:rFonts w:ascii="Arial" w:eastAsia="Arial" w:hAnsi="Arial" w:cs="Arial"/>
          <w:sz w:val="24"/>
          <w:szCs w:val="24"/>
        </w:rPr>
        <w:t xml:space="preserve"> preenchido e </w:t>
      </w:r>
      <w:r w:rsidR="004B4635" w:rsidRPr="00881B59">
        <w:rPr>
          <w:rFonts w:ascii="Arial" w:eastAsia="Arial" w:hAnsi="Arial" w:cs="Arial"/>
          <w:sz w:val="24"/>
          <w:szCs w:val="24"/>
        </w:rPr>
        <w:t xml:space="preserve">também </w:t>
      </w:r>
      <w:r w:rsidR="00E47075" w:rsidRPr="00881B59">
        <w:rPr>
          <w:rFonts w:ascii="Arial" w:eastAsia="Arial" w:hAnsi="Arial" w:cs="Arial"/>
          <w:sz w:val="24"/>
          <w:szCs w:val="24"/>
        </w:rPr>
        <w:t>assinado pelo representante legal</w:t>
      </w:r>
      <w:r w:rsidR="004B4635" w:rsidRPr="00881B59">
        <w:rPr>
          <w:rFonts w:ascii="Arial" w:eastAsia="Arial" w:hAnsi="Arial" w:cs="Arial"/>
          <w:sz w:val="24"/>
          <w:szCs w:val="24"/>
        </w:rPr>
        <w:t>.</w:t>
      </w:r>
      <w:r w:rsidR="00A459B2" w:rsidRPr="00881B59">
        <w:rPr>
          <w:rFonts w:ascii="Arial" w:eastAsia="Arial" w:hAnsi="Arial" w:cs="Arial"/>
          <w:b/>
          <w:bCs/>
          <w:sz w:val="24"/>
          <w:szCs w:val="24"/>
        </w:rPr>
        <w:t xml:space="preserve"> (Anexo I)</w:t>
      </w:r>
    </w:p>
    <w:p w14:paraId="4AC7340F" w14:textId="458B27D9" w:rsidR="00C52EBA" w:rsidRPr="00D41B6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D41B6A">
        <w:rPr>
          <w:rFonts w:ascii="Arial" w:eastAsia="Calibri" w:hAnsi="Arial" w:cs="Arial"/>
          <w:bCs/>
          <w:lang w:eastAsia="pt-BR"/>
        </w:rPr>
        <w:t>b)</w:t>
      </w:r>
      <w:r w:rsidRPr="00D41B6A">
        <w:rPr>
          <w:rFonts w:ascii="Arial" w:eastAsia="Calibri" w:hAnsi="Arial" w:cs="Arial"/>
          <w:bCs/>
          <w:lang w:eastAsia="pt-BR"/>
        </w:rPr>
        <w:tab/>
        <w:t xml:space="preserve">relatório de Atividades do ano anterior e Plano de Ação para os dois anos vindouros, obedecendo aos princípios do Estatuto da Pessoa Idosa </w:t>
      </w:r>
      <w:r w:rsidRPr="005A1F0E">
        <w:rPr>
          <w:rFonts w:ascii="Arial" w:eastAsia="Calibri" w:hAnsi="Arial" w:cs="Arial"/>
          <w:bCs/>
          <w:lang w:eastAsia="pt-BR"/>
        </w:rPr>
        <w:t>(</w:t>
      </w:r>
      <w:r w:rsidRPr="005A1F0E">
        <w:rPr>
          <w:rFonts w:ascii="Arial" w:eastAsia="Calibri" w:hAnsi="Arial" w:cs="Arial"/>
          <w:b/>
          <w:lang w:eastAsia="pt-BR"/>
        </w:rPr>
        <w:t>Anexo II</w:t>
      </w:r>
      <w:r w:rsidRPr="005A1F0E">
        <w:rPr>
          <w:rFonts w:ascii="Arial" w:eastAsia="Calibri" w:hAnsi="Arial" w:cs="Arial"/>
          <w:bCs/>
          <w:lang w:eastAsia="pt-BR"/>
        </w:rPr>
        <w:t>);</w:t>
      </w:r>
    </w:p>
    <w:p w14:paraId="5724F27F" w14:textId="77777777" w:rsidR="00C52EBA" w:rsidRPr="00D41B6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D41B6A">
        <w:rPr>
          <w:rFonts w:ascii="Arial" w:eastAsia="Calibri" w:hAnsi="Arial" w:cs="Arial"/>
          <w:bCs/>
          <w:lang w:eastAsia="pt-BR"/>
        </w:rPr>
        <w:t>c)</w:t>
      </w:r>
      <w:r w:rsidRPr="00D41B6A">
        <w:rPr>
          <w:rFonts w:ascii="Arial" w:eastAsia="Calibri" w:hAnsi="Arial" w:cs="Arial"/>
          <w:bCs/>
          <w:lang w:eastAsia="pt-BR"/>
        </w:rPr>
        <w:tab/>
        <w:t>demonstrativo contábil do ano anterior, devidamente assinado por Contador, e previsão de receitas e despesas para os dois anos vindouros, compatíveis com o Plano de Ação;</w:t>
      </w:r>
    </w:p>
    <w:p w14:paraId="446EB74D" w14:textId="7DE81AA9" w:rsidR="00E7528F" w:rsidRPr="00353AD2" w:rsidRDefault="00E7528F" w:rsidP="00E7528F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353AD2">
        <w:rPr>
          <w:rFonts w:ascii="Arial" w:eastAsia="Calibri" w:hAnsi="Arial" w:cs="Arial"/>
          <w:bCs/>
          <w:lang w:eastAsia="pt-BR"/>
        </w:rPr>
        <w:t>d) Alvará de funcionamento junto a prefeitura municipal ou protocolo que comprove solicitação de Alvará;</w:t>
      </w:r>
    </w:p>
    <w:p w14:paraId="667AD43F" w14:textId="068489E6" w:rsidR="00E7528F" w:rsidRPr="00353AD2" w:rsidRDefault="00E7528F" w:rsidP="00E7528F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353AD2">
        <w:rPr>
          <w:rFonts w:ascii="Arial" w:eastAsia="Calibri" w:hAnsi="Arial" w:cs="Arial"/>
          <w:bCs/>
          <w:lang w:eastAsia="pt-BR"/>
        </w:rPr>
        <w:t>e) Alvará da Vigilância Sanitária (VISA) ou protocolo que comprove solicitação de Alvará;</w:t>
      </w:r>
    </w:p>
    <w:p w14:paraId="112D5579" w14:textId="5765CF24" w:rsidR="00E7528F" w:rsidRPr="00353AD2" w:rsidRDefault="00E7528F" w:rsidP="00E7528F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353AD2">
        <w:rPr>
          <w:rFonts w:ascii="Arial" w:eastAsia="Calibri" w:hAnsi="Arial" w:cs="Arial"/>
          <w:bCs/>
          <w:lang w:eastAsia="pt-BR"/>
        </w:rPr>
        <w:t xml:space="preserve">f) Laudo do Corpo de Bombeiros Militar ou protocolo que comprove a solicitação de Laudo. </w:t>
      </w:r>
    </w:p>
    <w:p w14:paraId="184FB20F" w14:textId="0D6BF6A2" w:rsidR="00E7528F" w:rsidRDefault="00E7528F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353AD2">
        <w:rPr>
          <w:rFonts w:ascii="Arial" w:eastAsia="Calibri" w:hAnsi="Arial" w:cs="Arial"/>
          <w:bCs/>
          <w:lang w:eastAsia="pt-BR"/>
        </w:rPr>
        <w:t xml:space="preserve">g) documentação </w:t>
      </w:r>
      <w:r w:rsidR="00657809" w:rsidRPr="00353AD2">
        <w:rPr>
          <w:rFonts w:ascii="Arial" w:eastAsia="Calibri" w:hAnsi="Arial" w:cs="Arial"/>
          <w:bCs/>
          <w:lang w:eastAsia="pt-BR"/>
        </w:rPr>
        <w:t>específica</w:t>
      </w:r>
      <w:r w:rsidRPr="00353AD2">
        <w:rPr>
          <w:rFonts w:ascii="Arial" w:eastAsia="Calibri" w:hAnsi="Arial" w:cs="Arial"/>
          <w:bCs/>
          <w:lang w:eastAsia="pt-BR"/>
        </w:rPr>
        <w:t xml:space="preserve"> da Entidade:</w:t>
      </w:r>
    </w:p>
    <w:p w14:paraId="75797DB8" w14:textId="722FB977" w:rsidR="00C52EBA" w:rsidRPr="00D41B6A" w:rsidRDefault="00E7528F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>
        <w:rPr>
          <w:rFonts w:ascii="Arial" w:eastAsia="Calibri" w:hAnsi="Arial" w:cs="Arial"/>
          <w:bCs/>
          <w:lang w:eastAsia="pt-BR"/>
        </w:rPr>
        <w:t>g</w:t>
      </w:r>
      <w:r w:rsidR="00D41B6A" w:rsidRPr="00D41B6A">
        <w:rPr>
          <w:rFonts w:ascii="Arial" w:eastAsia="Calibri" w:hAnsi="Arial" w:cs="Arial"/>
          <w:bCs/>
          <w:lang w:eastAsia="pt-BR"/>
        </w:rPr>
        <w:t>.1)</w:t>
      </w:r>
      <w:r w:rsidR="00C52EBA" w:rsidRPr="00D41B6A">
        <w:rPr>
          <w:rFonts w:ascii="Arial" w:eastAsia="Calibri" w:hAnsi="Arial" w:cs="Arial"/>
          <w:bCs/>
          <w:lang w:eastAsia="pt-BR"/>
        </w:rPr>
        <w:t xml:space="preserve"> </w:t>
      </w:r>
      <w:r w:rsidR="00C52EBA" w:rsidRPr="00D41B6A">
        <w:rPr>
          <w:rFonts w:ascii="Arial" w:eastAsia="Calibri" w:hAnsi="Arial" w:cs="Arial"/>
          <w:bCs/>
          <w:u w:val="single"/>
          <w:lang w:eastAsia="pt-BR"/>
        </w:rPr>
        <w:t xml:space="preserve">Entidade sem fins </w:t>
      </w:r>
      <w:r w:rsidR="005234D3" w:rsidRPr="005A1F0E">
        <w:rPr>
          <w:rFonts w:ascii="Arial" w:eastAsia="Calibri" w:hAnsi="Arial" w:cs="Arial"/>
          <w:bCs/>
          <w:u w:val="single"/>
          <w:lang w:eastAsia="pt-BR"/>
        </w:rPr>
        <w:t>econômicos (filantrópica)</w:t>
      </w:r>
      <w:r w:rsidR="00C52EBA" w:rsidRPr="005A1F0E">
        <w:rPr>
          <w:rFonts w:ascii="Arial" w:eastAsia="Calibri" w:hAnsi="Arial" w:cs="Arial"/>
          <w:bCs/>
          <w:u w:val="single"/>
          <w:lang w:eastAsia="pt-BR"/>
        </w:rPr>
        <w:t>:</w:t>
      </w:r>
      <w:r w:rsidR="009477F2" w:rsidRPr="005A1F0E">
        <w:rPr>
          <w:rFonts w:ascii="Arial" w:eastAsia="Calibri" w:hAnsi="Arial" w:cs="Arial"/>
          <w:bCs/>
          <w:u w:val="single"/>
          <w:lang w:eastAsia="pt-BR"/>
        </w:rPr>
        <w:t xml:space="preserve"> </w:t>
      </w:r>
    </w:p>
    <w:p w14:paraId="50D8E0D9" w14:textId="3951BB4E" w:rsidR="00C52EBA" w:rsidRPr="00D41B6A" w:rsidRDefault="00D41B6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D41B6A">
        <w:rPr>
          <w:rFonts w:ascii="Arial" w:eastAsia="Calibri" w:hAnsi="Arial" w:cs="Arial"/>
          <w:bCs/>
          <w:lang w:eastAsia="pt-BR"/>
        </w:rPr>
        <w:t xml:space="preserve">● </w:t>
      </w:r>
      <w:r w:rsidR="00C52EBA" w:rsidRPr="00D41B6A">
        <w:rPr>
          <w:rFonts w:ascii="Arial" w:eastAsia="Calibri" w:hAnsi="Arial" w:cs="Arial"/>
          <w:bCs/>
          <w:lang w:eastAsia="pt-BR"/>
        </w:rPr>
        <w:t>CNPJ</w:t>
      </w:r>
      <w:r w:rsidR="004B79B8">
        <w:rPr>
          <w:rFonts w:ascii="Arial" w:eastAsia="Calibri" w:hAnsi="Arial" w:cs="Arial"/>
          <w:bCs/>
          <w:lang w:eastAsia="pt-BR"/>
        </w:rPr>
        <w:t xml:space="preserve"> (</w:t>
      </w:r>
      <w:r w:rsidR="007C4DD7">
        <w:rPr>
          <w:rFonts w:ascii="Arial" w:eastAsia="Calibri" w:hAnsi="Arial" w:cs="Arial"/>
          <w:bCs/>
          <w:lang w:eastAsia="pt-BR"/>
        </w:rPr>
        <w:t>Comprovante de Inscrição e Situação Cadastral</w:t>
      </w:r>
      <w:r w:rsidR="004B79B8">
        <w:rPr>
          <w:rFonts w:ascii="Arial" w:eastAsia="Calibri" w:hAnsi="Arial" w:cs="Arial"/>
          <w:bCs/>
          <w:lang w:eastAsia="pt-BR"/>
        </w:rPr>
        <w:t>)</w:t>
      </w:r>
    </w:p>
    <w:p w14:paraId="2B36B8FA" w14:textId="06977ACE" w:rsidR="00C52EBA" w:rsidRPr="00D41B6A" w:rsidRDefault="00D41B6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D41B6A">
        <w:rPr>
          <w:rFonts w:ascii="Arial" w:eastAsia="Calibri" w:hAnsi="Arial" w:cs="Arial"/>
          <w:bCs/>
          <w:lang w:eastAsia="pt-BR"/>
        </w:rPr>
        <w:t xml:space="preserve">● </w:t>
      </w:r>
      <w:r w:rsidR="00C52EBA" w:rsidRPr="00D41B6A">
        <w:rPr>
          <w:rFonts w:ascii="Arial" w:eastAsia="Calibri" w:hAnsi="Arial" w:cs="Arial"/>
          <w:bCs/>
          <w:lang w:eastAsia="pt-BR"/>
        </w:rPr>
        <w:t>Estatuto registrado no Cartório de Registro de Títulos e Documentos;</w:t>
      </w:r>
    </w:p>
    <w:p w14:paraId="6D6327FC" w14:textId="2EF268CC" w:rsidR="00C52EBA" w:rsidRPr="00D41B6A" w:rsidRDefault="00D41B6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D41B6A">
        <w:rPr>
          <w:rFonts w:ascii="Arial" w:eastAsia="Calibri" w:hAnsi="Arial" w:cs="Arial"/>
          <w:bCs/>
          <w:lang w:eastAsia="pt-BR"/>
        </w:rPr>
        <w:t>● a</w:t>
      </w:r>
      <w:r w:rsidR="00C52EBA" w:rsidRPr="00D41B6A">
        <w:rPr>
          <w:rFonts w:ascii="Arial" w:eastAsia="Calibri" w:hAnsi="Arial" w:cs="Arial"/>
          <w:bCs/>
          <w:lang w:eastAsia="pt-BR"/>
        </w:rPr>
        <w:t>ta de eleição da última Diretoria registrada no Cartório de Registro de Títulos e Documentos;</w:t>
      </w:r>
    </w:p>
    <w:p w14:paraId="1001CE3C" w14:textId="6B780B6A" w:rsidR="00C52EBA" w:rsidRPr="00D41B6A" w:rsidRDefault="00D41B6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D41B6A">
        <w:rPr>
          <w:rFonts w:ascii="Arial" w:eastAsia="Calibri" w:hAnsi="Arial" w:cs="Arial"/>
          <w:bCs/>
          <w:lang w:eastAsia="pt-BR"/>
        </w:rPr>
        <w:t xml:space="preserve">● </w:t>
      </w:r>
      <w:r w:rsidR="00C52EBA" w:rsidRPr="00D41B6A">
        <w:rPr>
          <w:rFonts w:ascii="Arial" w:eastAsia="Calibri" w:hAnsi="Arial" w:cs="Arial"/>
          <w:bCs/>
          <w:lang w:eastAsia="pt-BR"/>
        </w:rPr>
        <w:t>declaração de vínculo com a Mantenedora, quando for caso;</w:t>
      </w:r>
    </w:p>
    <w:p w14:paraId="26E6E365" w14:textId="77777777" w:rsidR="00D41B6A" w:rsidRPr="00D41B6A" w:rsidRDefault="00D41B6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D41B6A">
        <w:rPr>
          <w:rFonts w:ascii="Arial" w:eastAsia="Calibri" w:hAnsi="Arial" w:cs="Arial"/>
          <w:bCs/>
          <w:lang w:eastAsia="pt-BR"/>
        </w:rPr>
        <w:t xml:space="preserve">● </w:t>
      </w:r>
      <w:r w:rsidR="00C52EBA" w:rsidRPr="00D41B6A">
        <w:rPr>
          <w:rFonts w:ascii="Arial" w:eastAsia="Calibri" w:hAnsi="Arial" w:cs="Arial"/>
          <w:bCs/>
          <w:lang w:eastAsia="pt-BR"/>
        </w:rPr>
        <w:t>certificação como Entidade de Assistência Social, nos termos da Lei Complementar no. 187, de 16 de dezembro de 2021 (art. 29 e Parágrafo Único), se for o caso, ou Declaração de que não é certificada como Entidade de Assistência Social.</w:t>
      </w:r>
    </w:p>
    <w:p w14:paraId="7796AB81" w14:textId="6E8F8906" w:rsidR="00C52EBA" w:rsidRPr="00D41B6A" w:rsidRDefault="00E7528F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>
        <w:rPr>
          <w:rFonts w:ascii="Arial" w:eastAsia="Calibri" w:hAnsi="Arial" w:cs="Arial"/>
          <w:bCs/>
          <w:lang w:eastAsia="pt-BR"/>
        </w:rPr>
        <w:t>g</w:t>
      </w:r>
      <w:r w:rsidR="00D41B6A" w:rsidRPr="00D41B6A">
        <w:rPr>
          <w:rFonts w:ascii="Arial" w:eastAsia="Calibri" w:hAnsi="Arial" w:cs="Arial"/>
          <w:bCs/>
          <w:lang w:eastAsia="pt-BR"/>
        </w:rPr>
        <w:t xml:space="preserve">.2) </w:t>
      </w:r>
      <w:r w:rsidR="00C52EBA" w:rsidRPr="00CE4099">
        <w:rPr>
          <w:rFonts w:ascii="Arial" w:eastAsia="Calibri" w:hAnsi="Arial" w:cs="Arial"/>
          <w:bCs/>
          <w:u w:val="single"/>
          <w:lang w:eastAsia="pt-BR"/>
        </w:rPr>
        <w:t xml:space="preserve">Entidade com fins </w:t>
      </w:r>
      <w:r w:rsidR="005234D3">
        <w:rPr>
          <w:rFonts w:ascii="Arial" w:eastAsia="Calibri" w:hAnsi="Arial" w:cs="Arial"/>
          <w:bCs/>
          <w:u w:val="single"/>
          <w:lang w:eastAsia="pt-BR"/>
        </w:rPr>
        <w:t>econômicos</w:t>
      </w:r>
      <w:r w:rsidR="00C52EBA" w:rsidRPr="00CE4099">
        <w:rPr>
          <w:rFonts w:ascii="Arial" w:eastAsia="Calibri" w:hAnsi="Arial" w:cs="Arial"/>
          <w:bCs/>
          <w:u w:val="single"/>
          <w:lang w:eastAsia="pt-BR"/>
        </w:rPr>
        <w:t>:</w:t>
      </w:r>
    </w:p>
    <w:p w14:paraId="6A3E66BA" w14:textId="566D617C" w:rsidR="00C52EBA" w:rsidRPr="00D41B6A" w:rsidRDefault="00D41B6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D41B6A">
        <w:rPr>
          <w:rFonts w:ascii="Arial" w:eastAsia="Calibri" w:hAnsi="Arial" w:cs="Arial"/>
          <w:bCs/>
          <w:lang w:eastAsia="pt-BR"/>
        </w:rPr>
        <w:t xml:space="preserve">● </w:t>
      </w:r>
      <w:r w:rsidR="00C52EBA" w:rsidRPr="00D41B6A">
        <w:rPr>
          <w:rFonts w:ascii="Arial" w:eastAsia="Calibri" w:hAnsi="Arial" w:cs="Arial"/>
          <w:bCs/>
          <w:lang w:eastAsia="pt-BR"/>
        </w:rPr>
        <w:t>CNPJ</w:t>
      </w:r>
      <w:r w:rsidR="00A315E2">
        <w:rPr>
          <w:rFonts w:ascii="Arial" w:eastAsia="Calibri" w:hAnsi="Arial" w:cs="Arial"/>
          <w:bCs/>
          <w:lang w:eastAsia="pt-BR"/>
        </w:rPr>
        <w:t xml:space="preserve"> (Comprovante de Inscrição e Situação Cadastral)</w:t>
      </w:r>
      <w:r w:rsidR="00C52EBA" w:rsidRPr="00D41B6A">
        <w:rPr>
          <w:rFonts w:ascii="Arial" w:eastAsia="Calibri" w:hAnsi="Arial" w:cs="Arial"/>
          <w:bCs/>
          <w:lang w:eastAsia="pt-BR"/>
        </w:rPr>
        <w:t>;</w:t>
      </w:r>
    </w:p>
    <w:p w14:paraId="76F7D8F1" w14:textId="4633617D" w:rsidR="00C52EBA" w:rsidRDefault="00F1544C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>
        <w:rPr>
          <w:rFonts w:ascii="Arial" w:eastAsia="Calibri" w:hAnsi="Arial" w:cs="Arial"/>
          <w:bCs/>
          <w:lang w:eastAsia="pt-BR"/>
        </w:rPr>
        <w:t xml:space="preserve">● </w:t>
      </w:r>
      <w:r w:rsidR="00D41B6A" w:rsidRPr="00D41B6A">
        <w:rPr>
          <w:rFonts w:ascii="Arial" w:eastAsia="Calibri" w:hAnsi="Arial" w:cs="Arial"/>
          <w:bCs/>
          <w:lang w:eastAsia="pt-BR"/>
        </w:rPr>
        <w:t>c</w:t>
      </w:r>
      <w:r w:rsidR="00C52EBA" w:rsidRPr="00D41B6A">
        <w:rPr>
          <w:rFonts w:ascii="Arial" w:eastAsia="Calibri" w:hAnsi="Arial" w:cs="Arial"/>
          <w:bCs/>
          <w:lang w:eastAsia="pt-BR"/>
        </w:rPr>
        <w:t>ópia do contrato social e suas alterações, devidamente registrado na JUCESC;</w:t>
      </w:r>
    </w:p>
    <w:p w14:paraId="3C2FE4FB" w14:textId="77777777" w:rsidR="003B74B6" w:rsidRPr="00D41B6A" w:rsidRDefault="003B74B6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7EDB0197" w14:textId="77777777" w:rsidR="00D41B6A" w:rsidRPr="00D41B6A" w:rsidRDefault="00D41B6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1F8AD227" w14:textId="3EA9B9FA" w:rsidR="00C52EBA" w:rsidRPr="00353AD2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353AD2">
        <w:rPr>
          <w:rFonts w:ascii="Arial" w:eastAsia="Calibri" w:hAnsi="Arial" w:cs="Arial"/>
          <w:bCs/>
          <w:lang w:eastAsia="pt-BR"/>
        </w:rPr>
        <w:lastRenderedPageBreak/>
        <w:t xml:space="preserve">II – </w:t>
      </w:r>
      <w:r w:rsidR="00244C75" w:rsidRPr="00353AD2">
        <w:rPr>
          <w:rFonts w:ascii="Arial" w:eastAsia="Calibri" w:hAnsi="Arial" w:cs="Arial"/>
          <w:bCs/>
          <w:lang w:eastAsia="pt-BR"/>
        </w:rPr>
        <w:t>Todas as</w:t>
      </w:r>
      <w:r w:rsidRPr="00353AD2">
        <w:rPr>
          <w:rFonts w:ascii="Arial" w:eastAsia="Calibri" w:hAnsi="Arial" w:cs="Arial"/>
          <w:bCs/>
          <w:lang w:eastAsia="pt-BR"/>
        </w:rPr>
        <w:t xml:space="preserve"> ILPI</w:t>
      </w:r>
      <w:r w:rsidR="00244C75" w:rsidRPr="00353AD2">
        <w:rPr>
          <w:rFonts w:ascii="Arial" w:eastAsia="Calibri" w:hAnsi="Arial" w:cs="Arial"/>
          <w:bCs/>
          <w:lang w:eastAsia="pt-BR"/>
        </w:rPr>
        <w:t>s</w:t>
      </w:r>
      <w:r w:rsidRPr="00353AD2">
        <w:rPr>
          <w:rFonts w:ascii="Arial" w:eastAsia="Calibri" w:hAnsi="Arial" w:cs="Arial"/>
          <w:bCs/>
          <w:lang w:eastAsia="pt-BR"/>
        </w:rPr>
        <w:t xml:space="preserve"> nova</w:t>
      </w:r>
      <w:r w:rsidR="00244C75" w:rsidRPr="00353AD2">
        <w:rPr>
          <w:rFonts w:ascii="Arial" w:eastAsia="Calibri" w:hAnsi="Arial" w:cs="Arial"/>
          <w:bCs/>
          <w:lang w:eastAsia="pt-BR"/>
        </w:rPr>
        <w:t>s</w:t>
      </w:r>
      <w:r w:rsidRPr="00353AD2">
        <w:rPr>
          <w:rFonts w:ascii="Arial" w:eastAsia="Calibri" w:hAnsi="Arial" w:cs="Arial"/>
          <w:bCs/>
          <w:lang w:eastAsia="pt-BR"/>
        </w:rPr>
        <w:t>, criada</w:t>
      </w:r>
      <w:r w:rsidR="00244C75" w:rsidRPr="00353AD2">
        <w:rPr>
          <w:rFonts w:ascii="Arial" w:eastAsia="Calibri" w:hAnsi="Arial" w:cs="Arial"/>
          <w:bCs/>
          <w:lang w:eastAsia="pt-BR"/>
        </w:rPr>
        <w:t>s</w:t>
      </w:r>
      <w:r w:rsidRPr="00353AD2">
        <w:rPr>
          <w:rFonts w:ascii="Arial" w:eastAsia="Calibri" w:hAnsi="Arial" w:cs="Arial"/>
          <w:bCs/>
          <w:lang w:eastAsia="pt-BR"/>
        </w:rPr>
        <w:t xml:space="preserve"> após a publicação desta Resolução, </w:t>
      </w:r>
      <w:r w:rsidR="00E7528F" w:rsidRPr="00353AD2">
        <w:rPr>
          <w:rFonts w:ascii="Arial" w:eastAsia="Calibri" w:hAnsi="Arial" w:cs="Arial"/>
          <w:bCs/>
          <w:lang w:eastAsia="pt-BR"/>
        </w:rPr>
        <w:t xml:space="preserve">não </w:t>
      </w:r>
      <w:r w:rsidR="009352D9" w:rsidRPr="00353AD2">
        <w:rPr>
          <w:rFonts w:ascii="Arial" w:eastAsia="Calibri" w:hAnsi="Arial" w:cs="Arial"/>
          <w:bCs/>
          <w:lang w:eastAsia="pt-BR"/>
        </w:rPr>
        <w:t>dever</w:t>
      </w:r>
      <w:r w:rsidR="00244C75" w:rsidRPr="00353AD2">
        <w:rPr>
          <w:rFonts w:ascii="Arial" w:eastAsia="Calibri" w:hAnsi="Arial" w:cs="Arial"/>
          <w:bCs/>
          <w:lang w:eastAsia="pt-BR"/>
        </w:rPr>
        <w:t xml:space="preserve">ão </w:t>
      </w:r>
      <w:r w:rsidRPr="00353AD2">
        <w:rPr>
          <w:rFonts w:ascii="Arial" w:eastAsia="Calibri" w:hAnsi="Arial" w:cs="Arial"/>
          <w:bCs/>
          <w:lang w:eastAsia="pt-BR"/>
        </w:rPr>
        <w:t xml:space="preserve">entrar em funcionamento sem a devida certificação </w:t>
      </w:r>
      <w:r w:rsidR="00E7528F" w:rsidRPr="00353AD2">
        <w:rPr>
          <w:rFonts w:ascii="Arial" w:eastAsia="Calibri" w:hAnsi="Arial" w:cs="Arial"/>
          <w:bCs/>
          <w:lang w:eastAsia="pt-BR"/>
        </w:rPr>
        <w:t>d</w:t>
      </w:r>
      <w:r w:rsidRPr="00353AD2">
        <w:rPr>
          <w:rFonts w:ascii="Arial" w:eastAsia="Calibri" w:hAnsi="Arial" w:cs="Arial"/>
          <w:bCs/>
          <w:lang w:eastAsia="pt-BR"/>
        </w:rPr>
        <w:t>o CEI-SC e dever</w:t>
      </w:r>
      <w:r w:rsidR="00244C75" w:rsidRPr="00353AD2">
        <w:rPr>
          <w:rFonts w:ascii="Arial" w:eastAsia="Calibri" w:hAnsi="Arial" w:cs="Arial"/>
          <w:bCs/>
          <w:lang w:eastAsia="pt-BR"/>
        </w:rPr>
        <w:t xml:space="preserve">ão </w:t>
      </w:r>
      <w:r w:rsidRPr="00353AD2">
        <w:rPr>
          <w:rFonts w:ascii="Arial" w:eastAsia="Calibri" w:hAnsi="Arial" w:cs="Arial"/>
          <w:bCs/>
          <w:lang w:eastAsia="pt-BR"/>
        </w:rPr>
        <w:t>apresentar, no ato de requerimento da inscrição, os seguintes documentos:</w:t>
      </w:r>
    </w:p>
    <w:p w14:paraId="2BACF231" w14:textId="1D9A413D" w:rsidR="00C52EBA" w:rsidRPr="00D41B6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353AD2">
        <w:rPr>
          <w:rFonts w:ascii="Arial" w:eastAsia="Calibri" w:hAnsi="Arial" w:cs="Arial"/>
          <w:bCs/>
          <w:lang w:eastAsia="pt-BR"/>
        </w:rPr>
        <w:t xml:space="preserve">a) requerimento de inscrição assinado pelo representante legal da Entidade, acompanhado </w:t>
      </w:r>
      <w:r w:rsidR="00220E5B" w:rsidRPr="00353AD2">
        <w:rPr>
          <w:rFonts w:ascii="Arial" w:eastAsia="Calibri" w:hAnsi="Arial" w:cs="Arial"/>
          <w:bCs/>
          <w:lang w:eastAsia="pt-BR"/>
        </w:rPr>
        <w:t xml:space="preserve">do </w:t>
      </w:r>
      <w:r w:rsidR="00244C75" w:rsidRPr="006F47AA">
        <w:rPr>
          <w:rFonts w:ascii="Arial" w:eastAsia="Arial" w:hAnsi="Arial" w:cs="Arial"/>
          <w:sz w:val="24"/>
          <w:szCs w:val="24"/>
        </w:rPr>
        <w:t>Instrumento de auto</w:t>
      </w:r>
      <w:r w:rsidR="006F47AA">
        <w:rPr>
          <w:rFonts w:ascii="Arial" w:eastAsia="Arial" w:hAnsi="Arial" w:cs="Arial"/>
          <w:sz w:val="24"/>
          <w:szCs w:val="24"/>
        </w:rPr>
        <w:t>declara</w:t>
      </w:r>
      <w:r w:rsidR="006F47AA" w:rsidRPr="006F47AA">
        <w:rPr>
          <w:rFonts w:ascii="Arial" w:eastAsia="Arial" w:hAnsi="Arial" w:cs="Arial"/>
          <w:sz w:val="24"/>
          <w:szCs w:val="24"/>
        </w:rPr>
        <w:t>ção</w:t>
      </w:r>
      <w:r w:rsidR="00244C75" w:rsidRPr="006F47AA">
        <w:rPr>
          <w:rFonts w:ascii="Arial" w:eastAsia="Arial" w:hAnsi="Arial" w:cs="Arial"/>
          <w:sz w:val="24"/>
          <w:szCs w:val="24"/>
        </w:rPr>
        <w:t xml:space="preserve"> preenchido e </w:t>
      </w:r>
      <w:r w:rsidR="00220E5B" w:rsidRPr="006F47AA">
        <w:rPr>
          <w:rFonts w:ascii="Arial" w:eastAsia="Arial" w:hAnsi="Arial" w:cs="Arial"/>
          <w:sz w:val="24"/>
          <w:szCs w:val="24"/>
        </w:rPr>
        <w:t xml:space="preserve">também </w:t>
      </w:r>
      <w:r w:rsidR="00244C75" w:rsidRPr="006F47AA">
        <w:rPr>
          <w:rFonts w:ascii="Arial" w:eastAsia="Arial" w:hAnsi="Arial" w:cs="Arial"/>
          <w:sz w:val="24"/>
          <w:szCs w:val="24"/>
        </w:rPr>
        <w:t>assinado pelo representante legal</w:t>
      </w:r>
      <w:r w:rsidR="0008129C" w:rsidRPr="006F47AA">
        <w:rPr>
          <w:rFonts w:ascii="Arial" w:eastAsia="Arial" w:hAnsi="Arial" w:cs="Arial"/>
          <w:sz w:val="24"/>
          <w:szCs w:val="24"/>
        </w:rPr>
        <w:t xml:space="preserve"> </w:t>
      </w:r>
      <w:r w:rsidR="0008129C" w:rsidRPr="006D2BFD">
        <w:rPr>
          <w:rFonts w:ascii="Arial" w:eastAsia="Arial" w:hAnsi="Arial" w:cs="Arial"/>
          <w:b/>
          <w:bCs/>
        </w:rPr>
        <w:t>(Anexo I)</w:t>
      </w:r>
      <w:r w:rsidR="006D2BFD">
        <w:rPr>
          <w:rFonts w:ascii="Arial" w:eastAsia="Arial" w:hAnsi="Arial" w:cs="Arial"/>
          <w:b/>
          <w:bCs/>
        </w:rPr>
        <w:t>;</w:t>
      </w:r>
    </w:p>
    <w:p w14:paraId="24D41B58" w14:textId="77A7CF2A" w:rsidR="00C52EBA" w:rsidRPr="00D41B6A" w:rsidRDefault="00F1544C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>
        <w:rPr>
          <w:rFonts w:ascii="Arial" w:eastAsia="Calibri" w:hAnsi="Arial" w:cs="Arial"/>
          <w:bCs/>
          <w:lang w:eastAsia="pt-BR"/>
        </w:rPr>
        <w:t xml:space="preserve">b) </w:t>
      </w:r>
      <w:r w:rsidR="00C52EBA" w:rsidRPr="00D41B6A">
        <w:rPr>
          <w:rFonts w:ascii="Arial" w:eastAsia="Calibri" w:hAnsi="Arial" w:cs="Arial"/>
          <w:bCs/>
          <w:lang w:eastAsia="pt-BR"/>
        </w:rPr>
        <w:t>plano de ação para os dois anos vindouros, obedecendo aos princíp</w:t>
      </w:r>
      <w:r w:rsidR="00BA54A5">
        <w:rPr>
          <w:rFonts w:ascii="Arial" w:eastAsia="Calibri" w:hAnsi="Arial" w:cs="Arial"/>
          <w:bCs/>
          <w:lang w:eastAsia="pt-BR"/>
        </w:rPr>
        <w:t>ios do Estatuto da Pessoa Idosa;</w:t>
      </w:r>
    </w:p>
    <w:p w14:paraId="7829B4C4" w14:textId="4F8DF71D" w:rsidR="00C52EBA" w:rsidRPr="00353AD2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D41B6A">
        <w:rPr>
          <w:rFonts w:ascii="Arial" w:eastAsia="Calibri" w:hAnsi="Arial" w:cs="Arial"/>
          <w:bCs/>
          <w:lang w:eastAsia="pt-BR"/>
        </w:rPr>
        <w:t>c)</w:t>
      </w:r>
      <w:r w:rsidRPr="00D41B6A">
        <w:rPr>
          <w:rFonts w:ascii="Arial" w:eastAsia="Calibri" w:hAnsi="Arial" w:cs="Arial"/>
          <w:bCs/>
          <w:lang w:eastAsia="pt-BR"/>
        </w:rPr>
        <w:tab/>
      </w:r>
      <w:r w:rsidR="00F1544C">
        <w:rPr>
          <w:rFonts w:ascii="Arial" w:eastAsia="Calibri" w:hAnsi="Arial" w:cs="Arial"/>
          <w:bCs/>
          <w:lang w:eastAsia="pt-BR"/>
        </w:rPr>
        <w:t xml:space="preserve"> </w:t>
      </w:r>
      <w:r w:rsidRPr="00D41B6A">
        <w:rPr>
          <w:rFonts w:ascii="Arial" w:eastAsia="Calibri" w:hAnsi="Arial" w:cs="Arial"/>
          <w:bCs/>
          <w:lang w:eastAsia="pt-BR"/>
        </w:rPr>
        <w:t xml:space="preserve">previsão de receitas e despesas para os dois anos vindouros, compatíveis com o plano de </w:t>
      </w:r>
      <w:r w:rsidRPr="00353AD2">
        <w:rPr>
          <w:rFonts w:ascii="Arial" w:eastAsia="Calibri" w:hAnsi="Arial" w:cs="Arial"/>
          <w:bCs/>
          <w:lang w:eastAsia="pt-BR"/>
        </w:rPr>
        <w:t>ação;</w:t>
      </w:r>
    </w:p>
    <w:p w14:paraId="2D46008D" w14:textId="2BAFDE98" w:rsidR="00E7528F" w:rsidRPr="00353AD2" w:rsidRDefault="00E7528F" w:rsidP="00E7528F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353AD2">
        <w:rPr>
          <w:rFonts w:ascii="Arial" w:eastAsia="Calibri" w:hAnsi="Arial" w:cs="Arial"/>
          <w:bCs/>
          <w:lang w:eastAsia="pt-BR"/>
        </w:rPr>
        <w:t xml:space="preserve">d) Alvará de funcionamento junto a prefeitura </w:t>
      </w:r>
      <w:r w:rsidR="00353AD2">
        <w:rPr>
          <w:rFonts w:ascii="Arial" w:eastAsia="Calibri" w:hAnsi="Arial" w:cs="Arial"/>
          <w:bCs/>
          <w:lang w:eastAsia="pt-BR"/>
        </w:rPr>
        <w:t xml:space="preserve">municipal </w:t>
      </w:r>
      <w:r w:rsidRPr="00353AD2">
        <w:rPr>
          <w:rFonts w:ascii="Arial" w:eastAsia="Calibri" w:hAnsi="Arial" w:cs="Arial"/>
          <w:bCs/>
          <w:lang w:eastAsia="pt-BR"/>
        </w:rPr>
        <w:t>ou protocolo que comprove solicitação de Alvará;</w:t>
      </w:r>
    </w:p>
    <w:p w14:paraId="718FF5E4" w14:textId="054F6E3B" w:rsidR="00E7528F" w:rsidRPr="00353AD2" w:rsidRDefault="00E7528F" w:rsidP="00E7528F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353AD2">
        <w:rPr>
          <w:rFonts w:ascii="Arial" w:eastAsia="Calibri" w:hAnsi="Arial" w:cs="Arial"/>
          <w:bCs/>
          <w:lang w:eastAsia="pt-BR"/>
        </w:rPr>
        <w:t>e) Alvará da</w:t>
      </w:r>
      <w:r w:rsidR="00353AD2">
        <w:rPr>
          <w:rFonts w:ascii="Arial" w:eastAsia="Calibri" w:hAnsi="Arial" w:cs="Arial"/>
          <w:bCs/>
          <w:lang w:eastAsia="pt-BR"/>
        </w:rPr>
        <w:t xml:space="preserve"> Vigilância Sanitária (VISA) ou</w:t>
      </w:r>
      <w:r w:rsidRPr="00353AD2">
        <w:rPr>
          <w:rFonts w:ascii="Arial" w:eastAsia="Calibri" w:hAnsi="Arial" w:cs="Arial"/>
          <w:bCs/>
          <w:lang w:eastAsia="pt-BR"/>
        </w:rPr>
        <w:t xml:space="preserve"> protocolo que comprove solicitação de Alvará;</w:t>
      </w:r>
    </w:p>
    <w:p w14:paraId="3AD90F69" w14:textId="77777777" w:rsidR="00E7528F" w:rsidRPr="00353AD2" w:rsidRDefault="00E7528F" w:rsidP="00E7528F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353AD2">
        <w:rPr>
          <w:rFonts w:ascii="Arial" w:eastAsia="Calibri" w:hAnsi="Arial" w:cs="Arial"/>
          <w:bCs/>
          <w:lang w:eastAsia="pt-BR"/>
        </w:rPr>
        <w:t xml:space="preserve">f) Laudo do Corpo de Bombeiros Militar ou protocolo que comprove a solicitação de Laudo. </w:t>
      </w:r>
    </w:p>
    <w:p w14:paraId="7308AD13" w14:textId="3943CB7E" w:rsidR="00C52EBA" w:rsidRPr="00353AD2" w:rsidRDefault="00657809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353AD2">
        <w:rPr>
          <w:rFonts w:ascii="Arial" w:eastAsia="Calibri" w:hAnsi="Arial" w:cs="Arial"/>
          <w:bCs/>
          <w:lang w:eastAsia="pt-BR"/>
        </w:rPr>
        <w:t>g</w:t>
      </w:r>
      <w:r w:rsidR="00D41B6A" w:rsidRPr="00353AD2">
        <w:rPr>
          <w:rFonts w:ascii="Arial" w:eastAsia="Calibri" w:hAnsi="Arial" w:cs="Arial"/>
          <w:bCs/>
          <w:lang w:eastAsia="pt-BR"/>
        </w:rPr>
        <w:t xml:space="preserve">) </w:t>
      </w:r>
      <w:r w:rsidR="00C52EBA" w:rsidRPr="00353AD2">
        <w:rPr>
          <w:rFonts w:ascii="Arial" w:eastAsia="Calibri" w:hAnsi="Arial" w:cs="Arial"/>
          <w:bCs/>
          <w:lang w:eastAsia="pt-BR"/>
        </w:rPr>
        <w:t xml:space="preserve">documentação </w:t>
      </w:r>
      <w:r w:rsidRPr="00353AD2">
        <w:rPr>
          <w:rFonts w:ascii="Arial" w:eastAsia="Calibri" w:hAnsi="Arial" w:cs="Arial"/>
          <w:bCs/>
          <w:lang w:eastAsia="pt-BR"/>
        </w:rPr>
        <w:t xml:space="preserve">específica </w:t>
      </w:r>
      <w:r w:rsidR="00C52EBA" w:rsidRPr="00353AD2">
        <w:rPr>
          <w:rFonts w:ascii="Arial" w:eastAsia="Calibri" w:hAnsi="Arial" w:cs="Arial"/>
          <w:bCs/>
          <w:lang w:eastAsia="pt-BR"/>
        </w:rPr>
        <w:t>da Entidade:</w:t>
      </w:r>
    </w:p>
    <w:p w14:paraId="2EE4A512" w14:textId="22029C2B" w:rsidR="00C52EBA" w:rsidRPr="00353AD2" w:rsidRDefault="00657809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353AD2">
        <w:rPr>
          <w:rFonts w:ascii="Arial" w:eastAsia="Calibri" w:hAnsi="Arial" w:cs="Arial"/>
          <w:bCs/>
          <w:lang w:eastAsia="pt-BR"/>
        </w:rPr>
        <w:t>g</w:t>
      </w:r>
      <w:r w:rsidR="00D41B6A" w:rsidRPr="00353AD2">
        <w:rPr>
          <w:rFonts w:ascii="Arial" w:eastAsia="Calibri" w:hAnsi="Arial" w:cs="Arial"/>
          <w:bCs/>
          <w:lang w:eastAsia="pt-BR"/>
        </w:rPr>
        <w:t xml:space="preserve">.1) </w:t>
      </w:r>
      <w:r w:rsidR="00D41B6A" w:rsidRPr="00353AD2">
        <w:rPr>
          <w:rFonts w:ascii="Arial" w:eastAsia="Calibri" w:hAnsi="Arial" w:cs="Arial"/>
          <w:bCs/>
          <w:u w:val="single"/>
          <w:lang w:eastAsia="pt-BR"/>
        </w:rPr>
        <w:t>E</w:t>
      </w:r>
      <w:r w:rsidR="00C52EBA" w:rsidRPr="00353AD2">
        <w:rPr>
          <w:rFonts w:ascii="Arial" w:eastAsia="Calibri" w:hAnsi="Arial" w:cs="Arial"/>
          <w:bCs/>
          <w:u w:val="single"/>
          <w:lang w:eastAsia="pt-BR"/>
        </w:rPr>
        <w:t xml:space="preserve">ntidade sem fins </w:t>
      </w:r>
      <w:r w:rsidR="005234D3" w:rsidRPr="00353AD2">
        <w:rPr>
          <w:rFonts w:ascii="Arial" w:eastAsia="Calibri" w:hAnsi="Arial" w:cs="Arial"/>
          <w:bCs/>
          <w:u w:val="single"/>
          <w:lang w:eastAsia="pt-BR"/>
        </w:rPr>
        <w:t>econômicos (filantrópica)</w:t>
      </w:r>
      <w:r w:rsidR="00C52EBA" w:rsidRPr="00353AD2">
        <w:rPr>
          <w:rFonts w:ascii="Arial" w:eastAsia="Calibri" w:hAnsi="Arial" w:cs="Arial"/>
          <w:bCs/>
          <w:u w:val="single"/>
          <w:lang w:eastAsia="pt-BR"/>
        </w:rPr>
        <w:t>:</w:t>
      </w:r>
    </w:p>
    <w:p w14:paraId="149D5E10" w14:textId="2973A79D" w:rsidR="00C52EBA" w:rsidRPr="00877630" w:rsidRDefault="00D41B6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877630">
        <w:rPr>
          <w:rFonts w:ascii="Arial" w:eastAsia="Calibri" w:hAnsi="Arial" w:cs="Arial"/>
          <w:bCs/>
          <w:lang w:eastAsia="pt-BR"/>
        </w:rPr>
        <w:t xml:space="preserve">● </w:t>
      </w:r>
      <w:r w:rsidR="00C52EBA" w:rsidRPr="00877630">
        <w:rPr>
          <w:rFonts w:ascii="Arial" w:eastAsia="Calibri" w:hAnsi="Arial" w:cs="Arial"/>
          <w:bCs/>
          <w:lang w:eastAsia="pt-BR"/>
        </w:rPr>
        <w:t>CNPJ</w:t>
      </w:r>
      <w:r w:rsidR="006F47AA">
        <w:rPr>
          <w:rFonts w:ascii="Arial" w:eastAsia="Calibri" w:hAnsi="Arial" w:cs="Arial"/>
          <w:bCs/>
          <w:lang w:eastAsia="pt-BR"/>
        </w:rPr>
        <w:t xml:space="preserve"> (Comprovante de Inscrição e Situação Cadastral)</w:t>
      </w:r>
      <w:r w:rsidR="006F47AA" w:rsidRPr="00D41B6A">
        <w:rPr>
          <w:rFonts w:ascii="Arial" w:eastAsia="Calibri" w:hAnsi="Arial" w:cs="Arial"/>
          <w:bCs/>
          <w:lang w:eastAsia="pt-BR"/>
        </w:rPr>
        <w:t>;</w:t>
      </w:r>
    </w:p>
    <w:p w14:paraId="742E39F7" w14:textId="56BA6E60" w:rsidR="00C52EBA" w:rsidRPr="00877630" w:rsidRDefault="00D41B6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877630">
        <w:rPr>
          <w:rFonts w:ascii="Arial" w:eastAsia="Calibri" w:hAnsi="Arial" w:cs="Arial"/>
          <w:bCs/>
          <w:lang w:eastAsia="pt-BR"/>
        </w:rPr>
        <w:t xml:space="preserve">● </w:t>
      </w:r>
      <w:r w:rsidR="00C52EBA" w:rsidRPr="00877630">
        <w:rPr>
          <w:rFonts w:ascii="Arial" w:eastAsia="Calibri" w:hAnsi="Arial" w:cs="Arial"/>
          <w:bCs/>
          <w:lang w:eastAsia="pt-BR"/>
        </w:rPr>
        <w:t>Estatuto registrado no Cartório de Registro de Títulos e Documentos;</w:t>
      </w:r>
    </w:p>
    <w:p w14:paraId="2C72B4BD" w14:textId="1556D4D0" w:rsidR="00C52EBA" w:rsidRPr="00877630" w:rsidRDefault="00D41B6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877630">
        <w:rPr>
          <w:rFonts w:ascii="Arial" w:eastAsia="Calibri" w:hAnsi="Arial" w:cs="Arial"/>
          <w:bCs/>
          <w:lang w:eastAsia="pt-BR"/>
        </w:rPr>
        <w:t xml:space="preserve">● </w:t>
      </w:r>
      <w:r w:rsidR="00C52EBA" w:rsidRPr="00877630">
        <w:rPr>
          <w:rFonts w:ascii="Arial" w:eastAsia="Calibri" w:hAnsi="Arial" w:cs="Arial"/>
          <w:bCs/>
          <w:lang w:eastAsia="pt-BR"/>
        </w:rPr>
        <w:t>ata de eleição da Diretoria;</w:t>
      </w:r>
    </w:p>
    <w:p w14:paraId="478C81D0" w14:textId="33E11E87" w:rsidR="00C52EBA" w:rsidRPr="00877630" w:rsidRDefault="00D41B6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877630">
        <w:rPr>
          <w:rFonts w:ascii="Arial" w:eastAsia="Calibri" w:hAnsi="Arial" w:cs="Arial"/>
          <w:bCs/>
          <w:lang w:eastAsia="pt-BR"/>
        </w:rPr>
        <w:t xml:space="preserve">● </w:t>
      </w:r>
      <w:r w:rsidR="00C52EBA" w:rsidRPr="00877630">
        <w:rPr>
          <w:rFonts w:ascii="Arial" w:eastAsia="Calibri" w:hAnsi="Arial" w:cs="Arial"/>
          <w:bCs/>
          <w:lang w:eastAsia="pt-BR"/>
        </w:rPr>
        <w:t>declaração de vínculo com a Mantenedora, quando for caso;</w:t>
      </w:r>
    </w:p>
    <w:p w14:paraId="745CE984" w14:textId="34169BC0" w:rsidR="00C52EBA" w:rsidRPr="00877630" w:rsidRDefault="00D41B6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877630">
        <w:rPr>
          <w:rFonts w:ascii="Arial" w:eastAsia="Calibri" w:hAnsi="Arial" w:cs="Arial"/>
          <w:bCs/>
          <w:lang w:eastAsia="pt-BR"/>
        </w:rPr>
        <w:t xml:space="preserve">● </w:t>
      </w:r>
      <w:r w:rsidR="00C52EBA" w:rsidRPr="00877630">
        <w:rPr>
          <w:rFonts w:ascii="Arial" w:eastAsia="Calibri" w:hAnsi="Arial" w:cs="Arial"/>
          <w:bCs/>
          <w:lang w:eastAsia="pt-BR"/>
        </w:rPr>
        <w:t>certificação como Entidade de Assistência Social, nos termos Lei Complementar no. 187, de 16 de dezembro de 2021 (art. 29 e Parágrafo Único),</w:t>
      </w:r>
      <w:r w:rsidRPr="00877630">
        <w:rPr>
          <w:rFonts w:ascii="Arial" w:eastAsia="Calibri" w:hAnsi="Arial" w:cs="Arial"/>
          <w:bCs/>
          <w:lang w:eastAsia="pt-BR"/>
        </w:rPr>
        <w:t xml:space="preserve"> </w:t>
      </w:r>
      <w:r w:rsidR="00C52EBA" w:rsidRPr="00877630">
        <w:rPr>
          <w:rFonts w:ascii="Arial" w:eastAsia="Calibri" w:hAnsi="Arial" w:cs="Arial"/>
          <w:bCs/>
          <w:lang w:eastAsia="pt-BR"/>
        </w:rPr>
        <w:t>se for o caso, ou Declaração de que não é certificada como Entidade de Assistência Social;</w:t>
      </w:r>
    </w:p>
    <w:p w14:paraId="1FE2A66F" w14:textId="508FDD2A" w:rsidR="00C52EBA" w:rsidRPr="00A245D8" w:rsidRDefault="00657809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353AD2">
        <w:rPr>
          <w:rFonts w:ascii="Arial" w:eastAsia="Calibri" w:hAnsi="Arial" w:cs="Arial"/>
          <w:bCs/>
          <w:lang w:eastAsia="pt-BR"/>
        </w:rPr>
        <w:t>g</w:t>
      </w:r>
      <w:r w:rsidR="00877630" w:rsidRPr="00353AD2">
        <w:rPr>
          <w:rFonts w:ascii="Arial" w:eastAsia="Calibri" w:hAnsi="Arial" w:cs="Arial"/>
          <w:bCs/>
          <w:lang w:eastAsia="pt-BR"/>
        </w:rPr>
        <w:t xml:space="preserve">.2) </w:t>
      </w:r>
      <w:r w:rsidR="00877630" w:rsidRPr="00353AD2">
        <w:rPr>
          <w:rFonts w:ascii="Arial" w:eastAsia="Calibri" w:hAnsi="Arial" w:cs="Arial"/>
          <w:bCs/>
          <w:u w:val="single"/>
          <w:lang w:eastAsia="pt-BR"/>
        </w:rPr>
        <w:t>E</w:t>
      </w:r>
      <w:r w:rsidR="00C52EBA" w:rsidRPr="00353AD2">
        <w:rPr>
          <w:rFonts w:ascii="Arial" w:eastAsia="Calibri" w:hAnsi="Arial" w:cs="Arial"/>
          <w:bCs/>
          <w:u w:val="single"/>
          <w:lang w:eastAsia="pt-BR"/>
        </w:rPr>
        <w:t xml:space="preserve">ntidade </w:t>
      </w:r>
      <w:r w:rsidR="00C52EBA" w:rsidRPr="00A245D8">
        <w:rPr>
          <w:rFonts w:ascii="Arial" w:eastAsia="Calibri" w:hAnsi="Arial" w:cs="Arial"/>
          <w:bCs/>
          <w:u w:val="single"/>
          <w:lang w:eastAsia="pt-BR"/>
        </w:rPr>
        <w:t xml:space="preserve">com fins </w:t>
      </w:r>
      <w:r w:rsidR="005234D3" w:rsidRPr="00A245D8">
        <w:rPr>
          <w:rFonts w:ascii="Arial" w:eastAsia="Calibri" w:hAnsi="Arial" w:cs="Arial"/>
          <w:bCs/>
          <w:u w:val="single"/>
          <w:lang w:eastAsia="pt-BR"/>
        </w:rPr>
        <w:t>econômicos</w:t>
      </w:r>
      <w:r w:rsidR="00C52EBA" w:rsidRPr="00A245D8">
        <w:rPr>
          <w:rFonts w:ascii="Arial" w:eastAsia="Calibri" w:hAnsi="Arial" w:cs="Arial"/>
          <w:bCs/>
          <w:u w:val="single"/>
          <w:lang w:eastAsia="pt-BR"/>
        </w:rPr>
        <w:t>:</w:t>
      </w:r>
    </w:p>
    <w:p w14:paraId="5517C2BF" w14:textId="2C4AA7A9" w:rsidR="00C52EBA" w:rsidRPr="00877630" w:rsidRDefault="00877630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877630">
        <w:rPr>
          <w:rFonts w:ascii="Arial" w:eastAsia="Calibri" w:hAnsi="Arial" w:cs="Arial"/>
          <w:bCs/>
          <w:lang w:eastAsia="pt-BR"/>
        </w:rPr>
        <w:t xml:space="preserve">● </w:t>
      </w:r>
      <w:r w:rsidR="00C52EBA" w:rsidRPr="00877630">
        <w:rPr>
          <w:rFonts w:ascii="Arial" w:eastAsia="Calibri" w:hAnsi="Arial" w:cs="Arial"/>
          <w:bCs/>
          <w:lang w:eastAsia="pt-BR"/>
        </w:rPr>
        <w:t>CNPJ</w:t>
      </w:r>
      <w:r w:rsidR="007A212E">
        <w:rPr>
          <w:rFonts w:ascii="Arial" w:eastAsia="Calibri" w:hAnsi="Arial" w:cs="Arial"/>
          <w:bCs/>
          <w:lang w:eastAsia="pt-BR"/>
        </w:rPr>
        <w:t xml:space="preserve"> </w:t>
      </w:r>
      <w:r w:rsidR="00A245D8">
        <w:rPr>
          <w:rFonts w:ascii="Arial" w:eastAsia="Calibri" w:hAnsi="Arial" w:cs="Arial"/>
          <w:bCs/>
          <w:lang w:eastAsia="pt-BR"/>
        </w:rPr>
        <w:t>(Comprovante de Inscrição e Situação Cadastral)</w:t>
      </w:r>
      <w:r w:rsidR="00A245D8" w:rsidRPr="00D41B6A">
        <w:rPr>
          <w:rFonts w:ascii="Arial" w:eastAsia="Calibri" w:hAnsi="Arial" w:cs="Arial"/>
          <w:bCs/>
          <w:lang w:eastAsia="pt-BR"/>
        </w:rPr>
        <w:t>;</w:t>
      </w:r>
    </w:p>
    <w:p w14:paraId="0B96EBBD" w14:textId="2C494B10" w:rsidR="00C52EBA" w:rsidRPr="00877630" w:rsidRDefault="00877630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877630">
        <w:rPr>
          <w:rFonts w:ascii="Arial" w:eastAsia="Calibri" w:hAnsi="Arial" w:cs="Arial"/>
          <w:bCs/>
          <w:lang w:eastAsia="pt-BR"/>
        </w:rPr>
        <w:t xml:space="preserve">● </w:t>
      </w:r>
      <w:r w:rsidR="00C52EBA" w:rsidRPr="00A245D8">
        <w:rPr>
          <w:rFonts w:ascii="Arial" w:eastAsia="Calibri" w:hAnsi="Arial" w:cs="Arial"/>
          <w:bCs/>
          <w:lang w:eastAsia="pt-BR"/>
        </w:rPr>
        <w:t>cópia do contrato social e suas alterações, devidamente registrado na JUCESC;</w:t>
      </w:r>
    </w:p>
    <w:p w14:paraId="0A755843" w14:textId="77777777" w:rsidR="00A245D8" w:rsidRPr="00A245D8" w:rsidRDefault="00A245D8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77417ADA" w14:textId="24D2ABA1" w:rsidR="00C52EBA" w:rsidRPr="00C26F56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C26F56">
        <w:rPr>
          <w:rFonts w:ascii="Arial" w:eastAsia="Calibri" w:hAnsi="Arial" w:cs="Arial"/>
          <w:bCs/>
          <w:lang w:eastAsia="pt-BR"/>
        </w:rPr>
        <w:t xml:space="preserve">Parágrafo único. No prazo de seis meses da data do recebimento do requerimento de inscrição pelo CEI, </w:t>
      </w:r>
      <w:r w:rsidRPr="00A245D8">
        <w:rPr>
          <w:rFonts w:ascii="Arial" w:eastAsia="Calibri" w:hAnsi="Arial" w:cs="Arial"/>
          <w:bCs/>
          <w:lang w:eastAsia="pt-BR"/>
        </w:rPr>
        <w:t>as ILPIs</w:t>
      </w:r>
      <w:r w:rsidR="00480C22" w:rsidRPr="00A245D8">
        <w:rPr>
          <w:rFonts w:ascii="Arial" w:eastAsia="Calibri" w:hAnsi="Arial" w:cs="Arial"/>
          <w:bCs/>
          <w:lang w:eastAsia="pt-BR"/>
        </w:rPr>
        <w:t xml:space="preserve"> que apresentaram apenas os protocolos </w:t>
      </w:r>
      <w:r w:rsidR="00480C22">
        <w:rPr>
          <w:rFonts w:ascii="Arial" w:eastAsia="Calibri" w:hAnsi="Arial" w:cs="Arial"/>
          <w:bCs/>
          <w:lang w:eastAsia="pt-BR"/>
        </w:rPr>
        <w:t>deverão com</w:t>
      </w:r>
      <w:r w:rsidRPr="00C26F56">
        <w:rPr>
          <w:rFonts w:ascii="Arial" w:eastAsia="Calibri" w:hAnsi="Arial" w:cs="Arial"/>
          <w:bCs/>
          <w:lang w:eastAsia="pt-BR"/>
        </w:rPr>
        <w:t xml:space="preserve">provar o recebimento </w:t>
      </w:r>
      <w:r w:rsidRPr="00353AD2">
        <w:rPr>
          <w:rFonts w:ascii="Arial" w:eastAsia="Calibri" w:hAnsi="Arial" w:cs="Arial"/>
          <w:bCs/>
          <w:lang w:eastAsia="pt-BR"/>
        </w:rPr>
        <w:t xml:space="preserve">do </w:t>
      </w:r>
      <w:r w:rsidR="00657809" w:rsidRPr="00353AD2">
        <w:rPr>
          <w:rFonts w:ascii="Arial" w:eastAsia="Calibri" w:hAnsi="Arial" w:cs="Arial"/>
          <w:bCs/>
          <w:lang w:eastAsia="pt-BR"/>
        </w:rPr>
        <w:t xml:space="preserve">Alvará de Funcionamento da Prefeitura Municipal, </w:t>
      </w:r>
      <w:r w:rsidRPr="00353AD2">
        <w:rPr>
          <w:rFonts w:ascii="Arial" w:eastAsia="Calibri" w:hAnsi="Arial" w:cs="Arial"/>
          <w:bCs/>
          <w:lang w:eastAsia="pt-BR"/>
        </w:rPr>
        <w:t xml:space="preserve">Alvará </w:t>
      </w:r>
      <w:r w:rsidRPr="00C26F56">
        <w:rPr>
          <w:rFonts w:ascii="Arial" w:eastAsia="Calibri" w:hAnsi="Arial" w:cs="Arial"/>
          <w:bCs/>
          <w:lang w:eastAsia="pt-BR"/>
        </w:rPr>
        <w:t>da Vigilância Sanitária e o Laudo do Corpo de Bombeiros Militar ou prestar informações sobre o andamento do processo.</w:t>
      </w:r>
    </w:p>
    <w:p w14:paraId="2B4B539E" w14:textId="77777777" w:rsidR="00C26F56" w:rsidRPr="00BA12BF" w:rsidRDefault="00C26F56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2612E81F" w14:textId="14705298" w:rsidR="00C52EB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C26F56">
        <w:rPr>
          <w:rFonts w:ascii="Arial" w:eastAsia="Calibri" w:hAnsi="Arial" w:cs="Arial"/>
          <w:bCs/>
          <w:lang w:eastAsia="pt-BR"/>
        </w:rPr>
        <w:t>Art. 4º À Secretaria Executiva do CEI</w:t>
      </w:r>
      <w:r w:rsidR="00C26F56" w:rsidRPr="00C26F56">
        <w:rPr>
          <w:rFonts w:ascii="Arial" w:eastAsia="Calibri" w:hAnsi="Arial" w:cs="Arial"/>
          <w:bCs/>
          <w:lang w:eastAsia="pt-BR"/>
        </w:rPr>
        <w:t>-SC</w:t>
      </w:r>
      <w:r w:rsidRPr="00C26F56">
        <w:rPr>
          <w:rFonts w:ascii="Arial" w:eastAsia="Calibri" w:hAnsi="Arial" w:cs="Arial"/>
          <w:bCs/>
          <w:lang w:eastAsia="pt-BR"/>
        </w:rPr>
        <w:t>, no ato de recebimento dos documentos, compete:</w:t>
      </w:r>
    </w:p>
    <w:p w14:paraId="341D49CA" w14:textId="77777777" w:rsidR="003B74B6" w:rsidRPr="00C26F56" w:rsidRDefault="003B74B6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4DE6B184" w14:textId="5488E7AA" w:rsidR="00480C22" w:rsidRPr="004F2D57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4F2D57">
        <w:rPr>
          <w:rFonts w:ascii="Arial" w:eastAsia="Calibri" w:hAnsi="Arial" w:cs="Arial"/>
          <w:bCs/>
          <w:lang w:eastAsia="pt-BR"/>
        </w:rPr>
        <w:t>a)</w:t>
      </w:r>
      <w:r w:rsidR="00480C22" w:rsidRPr="004F2D57">
        <w:rPr>
          <w:rFonts w:ascii="Arial" w:eastAsia="Calibri" w:hAnsi="Arial" w:cs="Arial"/>
          <w:bCs/>
          <w:lang w:eastAsia="pt-BR"/>
        </w:rPr>
        <w:t xml:space="preserve"> informar ao Requerente o recebimento dos documentos;</w:t>
      </w:r>
      <w:r w:rsidRPr="004F2D57">
        <w:rPr>
          <w:rFonts w:ascii="Arial" w:eastAsia="Calibri" w:hAnsi="Arial" w:cs="Arial"/>
          <w:bCs/>
          <w:lang w:eastAsia="pt-BR"/>
        </w:rPr>
        <w:tab/>
      </w:r>
      <w:r w:rsidR="00C26F56" w:rsidRPr="004F2D57">
        <w:rPr>
          <w:rFonts w:ascii="Arial" w:eastAsia="Calibri" w:hAnsi="Arial" w:cs="Arial"/>
          <w:bCs/>
          <w:lang w:eastAsia="pt-BR"/>
        </w:rPr>
        <w:t xml:space="preserve"> </w:t>
      </w:r>
    </w:p>
    <w:p w14:paraId="3E5FA888" w14:textId="534481F5" w:rsidR="00C52EBA" w:rsidRPr="00353AD2" w:rsidRDefault="001976C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4F2D57">
        <w:rPr>
          <w:rFonts w:ascii="Arial" w:eastAsia="Calibri" w:hAnsi="Arial" w:cs="Arial"/>
          <w:bCs/>
          <w:lang w:eastAsia="pt-BR"/>
        </w:rPr>
        <w:lastRenderedPageBreak/>
        <w:t xml:space="preserve">b) </w:t>
      </w:r>
      <w:r w:rsidR="00C52EBA" w:rsidRPr="004F2D57">
        <w:rPr>
          <w:rFonts w:ascii="Arial" w:eastAsia="Calibri" w:hAnsi="Arial" w:cs="Arial"/>
          <w:bCs/>
          <w:lang w:eastAsia="pt-BR"/>
        </w:rPr>
        <w:t>protocolar os documentos recebidos no Sistema de Gestão de Processos Eletrônicos</w:t>
      </w:r>
      <w:r w:rsidR="00C26F56" w:rsidRPr="004F2D57">
        <w:rPr>
          <w:rFonts w:ascii="Arial" w:eastAsia="Calibri" w:hAnsi="Arial" w:cs="Arial"/>
          <w:bCs/>
          <w:lang w:eastAsia="pt-BR"/>
        </w:rPr>
        <w:t xml:space="preserve"> do Governo do Estado de Santa Catarina</w:t>
      </w:r>
      <w:r w:rsidR="00C52EBA" w:rsidRPr="004F2D57">
        <w:rPr>
          <w:rFonts w:ascii="Arial" w:eastAsia="Calibri" w:hAnsi="Arial" w:cs="Arial"/>
          <w:bCs/>
          <w:lang w:eastAsia="pt-BR"/>
        </w:rPr>
        <w:t xml:space="preserve"> </w:t>
      </w:r>
      <w:r w:rsidRPr="004F2D57">
        <w:rPr>
          <w:rFonts w:ascii="Arial" w:eastAsia="Calibri" w:hAnsi="Arial" w:cs="Arial"/>
          <w:bCs/>
          <w:lang w:eastAsia="pt-BR"/>
        </w:rPr>
        <w:t>–</w:t>
      </w:r>
      <w:r w:rsidR="00C52EBA" w:rsidRPr="004F2D57">
        <w:rPr>
          <w:rFonts w:ascii="Arial" w:eastAsia="Calibri" w:hAnsi="Arial" w:cs="Arial"/>
          <w:bCs/>
          <w:lang w:eastAsia="pt-BR"/>
        </w:rPr>
        <w:t xml:space="preserve"> </w:t>
      </w:r>
      <w:proofErr w:type="spellStart"/>
      <w:r w:rsidR="00C52EBA" w:rsidRPr="00353AD2">
        <w:rPr>
          <w:rFonts w:ascii="Arial" w:eastAsia="Calibri" w:hAnsi="Arial" w:cs="Arial"/>
          <w:bCs/>
          <w:lang w:eastAsia="pt-BR"/>
        </w:rPr>
        <w:t>SGPe</w:t>
      </w:r>
      <w:proofErr w:type="spellEnd"/>
      <w:r w:rsidR="00657809" w:rsidRPr="00353AD2">
        <w:rPr>
          <w:rFonts w:ascii="Arial" w:eastAsia="Calibri" w:hAnsi="Arial" w:cs="Arial"/>
          <w:bCs/>
          <w:lang w:eastAsia="pt-BR"/>
        </w:rPr>
        <w:t xml:space="preserve"> (ou sistema que o venha substituir)</w:t>
      </w:r>
      <w:r w:rsidRPr="00353AD2">
        <w:rPr>
          <w:rFonts w:ascii="Arial" w:eastAsia="Calibri" w:hAnsi="Arial" w:cs="Arial"/>
          <w:bCs/>
          <w:lang w:eastAsia="pt-BR"/>
        </w:rPr>
        <w:t>;</w:t>
      </w:r>
      <w:r w:rsidR="00C52EBA" w:rsidRPr="00353AD2">
        <w:rPr>
          <w:rFonts w:ascii="Arial" w:eastAsia="Calibri" w:hAnsi="Arial" w:cs="Arial"/>
          <w:bCs/>
          <w:lang w:eastAsia="pt-BR"/>
        </w:rPr>
        <w:t xml:space="preserve"> </w:t>
      </w:r>
    </w:p>
    <w:p w14:paraId="76D136E1" w14:textId="13804CA8" w:rsidR="00C52EBA" w:rsidRPr="004F2D57" w:rsidRDefault="001976C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4F2D57">
        <w:rPr>
          <w:rFonts w:ascii="Arial" w:eastAsia="Calibri" w:hAnsi="Arial" w:cs="Arial"/>
          <w:bCs/>
          <w:lang w:eastAsia="pt-BR"/>
        </w:rPr>
        <w:t>c</w:t>
      </w:r>
      <w:r w:rsidR="00C52EBA" w:rsidRPr="004F2D57">
        <w:rPr>
          <w:rFonts w:ascii="Arial" w:eastAsia="Calibri" w:hAnsi="Arial" w:cs="Arial"/>
          <w:bCs/>
          <w:lang w:eastAsia="pt-BR"/>
        </w:rPr>
        <w:t>)</w:t>
      </w:r>
      <w:r w:rsidR="00C26F56" w:rsidRPr="004F2D57">
        <w:rPr>
          <w:rFonts w:ascii="Arial" w:eastAsia="Calibri" w:hAnsi="Arial" w:cs="Arial"/>
          <w:bCs/>
          <w:lang w:eastAsia="pt-BR"/>
        </w:rPr>
        <w:t xml:space="preserve"> </w:t>
      </w:r>
      <w:r w:rsidR="00C52EBA" w:rsidRPr="004F2D57">
        <w:rPr>
          <w:rFonts w:ascii="Arial" w:eastAsia="Calibri" w:hAnsi="Arial" w:cs="Arial"/>
          <w:bCs/>
          <w:lang w:eastAsia="pt-BR"/>
        </w:rPr>
        <w:tab/>
        <w:t>conferir a presença de todos os documentos exigidos, conforme check-list previamente elaborado;</w:t>
      </w:r>
    </w:p>
    <w:p w14:paraId="53334EE6" w14:textId="52989D4B" w:rsidR="00C52EBA" w:rsidRPr="00C26F56" w:rsidRDefault="001976C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4F2D57">
        <w:rPr>
          <w:rFonts w:ascii="Arial" w:eastAsia="Calibri" w:hAnsi="Arial" w:cs="Arial"/>
          <w:bCs/>
          <w:lang w:eastAsia="pt-BR"/>
        </w:rPr>
        <w:t>d</w:t>
      </w:r>
      <w:r w:rsidR="00C52EBA" w:rsidRPr="004F2D57">
        <w:rPr>
          <w:rFonts w:ascii="Arial" w:eastAsia="Calibri" w:hAnsi="Arial" w:cs="Arial"/>
          <w:bCs/>
          <w:lang w:eastAsia="pt-BR"/>
        </w:rPr>
        <w:t>)</w:t>
      </w:r>
      <w:r w:rsidR="00C26F56" w:rsidRPr="004F2D57">
        <w:rPr>
          <w:rFonts w:ascii="Arial" w:eastAsia="Calibri" w:hAnsi="Arial" w:cs="Arial"/>
          <w:bCs/>
          <w:lang w:eastAsia="pt-BR"/>
        </w:rPr>
        <w:t xml:space="preserve"> </w:t>
      </w:r>
      <w:r w:rsidR="00C52EBA" w:rsidRPr="004F2D57">
        <w:rPr>
          <w:rFonts w:ascii="Arial" w:eastAsia="Calibri" w:hAnsi="Arial" w:cs="Arial"/>
          <w:bCs/>
          <w:lang w:eastAsia="pt-BR"/>
        </w:rPr>
        <w:tab/>
        <w:t xml:space="preserve">em </w:t>
      </w:r>
      <w:r w:rsidR="00C52EBA" w:rsidRPr="00C26F56">
        <w:rPr>
          <w:rFonts w:ascii="Arial" w:eastAsia="Calibri" w:hAnsi="Arial" w:cs="Arial"/>
          <w:bCs/>
          <w:lang w:eastAsia="pt-BR"/>
        </w:rPr>
        <w:t>caso de falta de algum documento, contatar formalmente, por escrito, o remetente para complementação ou justificativa, dentro de 30 dias, sob pena de extinção do processo;</w:t>
      </w:r>
    </w:p>
    <w:p w14:paraId="72669C74" w14:textId="32A5933F" w:rsidR="00C52EBA" w:rsidRPr="00C26F56" w:rsidRDefault="001976C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4F2D57">
        <w:rPr>
          <w:rFonts w:ascii="Arial" w:eastAsia="Calibri" w:hAnsi="Arial" w:cs="Arial"/>
          <w:bCs/>
          <w:lang w:eastAsia="pt-BR"/>
        </w:rPr>
        <w:t>e</w:t>
      </w:r>
      <w:r w:rsidR="00C52EBA" w:rsidRPr="004F2D57">
        <w:rPr>
          <w:rFonts w:ascii="Arial" w:eastAsia="Calibri" w:hAnsi="Arial" w:cs="Arial"/>
          <w:bCs/>
          <w:lang w:eastAsia="pt-BR"/>
        </w:rPr>
        <w:t>)</w:t>
      </w:r>
      <w:r w:rsidR="00C26F56" w:rsidRPr="004F2D57">
        <w:rPr>
          <w:rFonts w:ascii="Arial" w:eastAsia="Calibri" w:hAnsi="Arial" w:cs="Arial"/>
          <w:bCs/>
          <w:lang w:eastAsia="pt-BR"/>
        </w:rPr>
        <w:t xml:space="preserve"> </w:t>
      </w:r>
      <w:r w:rsidR="00C52EBA" w:rsidRPr="004F2D57">
        <w:rPr>
          <w:rFonts w:ascii="Arial" w:eastAsia="Calibri" w:hAnsi="Arial" w:cs="Arial"/>
          <w:bCs/>
          <w:lang w:eastAsia="pt-BR"/>
        </w:rPr>
        <w:tab/>
        <w:t xml:space="preserve">despachar </w:t>
      </w:r>
      <w:r w:rsidR="00C52EBA" w:rsidRPr="00C26F56">
        <w:rPr>
          <w:rFonts w:ascii="Arial" w:eastAsia="Calibri" w:hAnsi="Arial" w:cs="Arial"/>
          <w:bCs/>
          <w:lang w:eastAsia="pt-BR"/>
        </w:rPr>
        <w:t>o processo à Comissão de Normas, Regulamentação e Inscrição de Programas imediatamente, desde que o processo esteja completo,</w:t>
      </w:r>
      <w:r w:rsidR="00C26F56" w:rsidRPr="00C26F56">
        <w:rPr>
          <w:rFonts w:ascii="Arial" w:eastAsia="Calibri" w:hAnsi="Arial" w:cs="Arial"/>
          <w:bCs/>
          <w:lang w:eastAsia="pt-BR"/>
        </w:rPr>
        <w:t xml:space="preserve"> </w:t>
      </w:r>
      <w:r w:rsidR="00C52EBA" w:rsidRPr="00C26F56">
        <w:rPr>
          <w:rFonts w:ascii="Arial" w:eastAsia="Calibri" w:hAnsi="Arial" w:cs="Arial"/>
          <w:bCs/>
          <w:lang w:eastAsia="pt-BR"/>
        </w:rPr>
        <w:t>ou ao se completarem os 30 dias, caso haja pendências;</w:t>
      </w:r>
    </w:p>
    <w:p w14:paraId="658CF23E" w14:textId="39D51DF7" w:rsidR="00C52EBA" w:rsidRPr="00353AD2" w:rsidRDefault="001976C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4F2D57">
        <w:rPr>
          <w:rFonts w:ascii="Arial" w:eastAsia="Calibri" w:hAnsi="Arial" w:cs="Arial"/>
          <w:bCs/>
          <w:lang w:eastAsia="pt-BR"/>
        </w:rPr>
        <w:t>f</w:t>
      </w:r>
      <w:r w:rsidR="00C52EBA" w:rsidRPr="004F2D57">
        <w:rPr>
          <w:rFonts w:ascii="Arial" w:eastAsia="Calibri" w:hAnsi="Arial" w:cs="Arial"/>
          <w:bCs/>
          <w:lang w:eastAsia="pt-BR"/>
        </w:rPr>
        <w:t>)</w:t>
      </w:r>
      <w:r w:rsidR="00C52EBA" w:rsidRPr="004F2D57">
        <w:rPr>
          <w:rFonts w:ascii="Arial" w:eastAsia="Calibri" w:hAnsi="Arial" w:cs="Arial"/>
          <w:bCs/>
          <w:lang w:eastAsia="pt-BR"/>
        </w:rPr>
        <w:tab/>
      </w:r>
      <w:r w:rsidR="00C26F56" w:rsidRPr="004F2D57">
        <w:rPr>
          <w:rFonts w:ascii="Arial" w:eastAsia="Calibri" w:hAnsi="Arial" w:cs="Arial"/>
          <w:bCs/>
          <w:lang w:eastAsia="pt-BR"/>
        </w:rPr>
        <w:t xml:space="preserve"> </w:t>
      </w:r>
      <w:r w:rsidR="00C52EBA" w:rsidRPr="004F2D57">
        <w:rPr>
          <w:rFonts w:ascii="Arial" w:eastAsia="Calibri" w:hAnsi="Arial" w:cs="Arial"/>
          <w:bCs/>
          <w:lang w:eastAsia="pt-BR"/>
        </w:rPr>
        <w:t>envidar todos os esforços para manter um cadastro atualizado das ILPIs existentes nos Mu</w:t>
      </w:r>
      <w:r w:rsidR="00C26F56" w:rsidRPr="004F2D57">
        <w:rPr>
          <w:rFonts w:ascii="Arial" w:eastAsia="Calibri" w:hAnsi="Arial" w:cs="Arial"/>
          <w:bCs/>
          <w:lang w:eastAsia="pt-BR"/>
        </w:rPr>
        <w:t xml:space="preserve">nicípios onde </w:t>
      </w:r>
      <w:r w:rsidR="00C26F56" w:rsidRPr="00353AD2">
        <w:rPr>
          <w:rFonts w:ascii="Arial" w:eastAsia="Calibri" w:hAnsi="Arial" w:cs="Arial"/>
          <w:bCs/>
          <w:lang w:eastAsia="pt-BR"/>
        </w:rPr>
        <w:t>não há CM</w:t>
      </w:r>
      <w:r w:rsidR="00657809" w:rsidRPr="00353AD2">
        <w:rPr>
          <w:rFonts w:ascii="Arial" w:eastAsia="Calibri" w:hAnsi="Arial" w:cs="Arial"/>
          <w:bCs/>
          <w:lang w:eastAsia="pt-BR"/>
        </w:rPr>
        <w:t>DP</w:t>
      </w:r>
      <w:r w:rsidR="00C26F56" w:rsidRPr="00353AD2">
        <w:rPr>
          <w:rFonts w:ascii="Arial" w:eastAsia="Calibri" w:hAnsi="Arial" w:cs="Arial"/>
          <w:bCs/>
          <w:lang w:eastAsia="pt-BR"/>
        </w:rPr>
        <w:t>I criado.</w:t>
      </w:r>
    </w:p>
    <w:p w14:paraId="53125940" w14:textId="77777777" w:rsidR="00C26F56" w:rsidRPr="00C26F56" w:rsidRDefault="00C26F56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6B362823" w14:textId="62A4A98A" w:rsidR="00C52EB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C26F56">
        <w:rPr>
          <w:rFonts w:ascii="Arial" w:eastAsia="Calibri" w:hAnsi="Arial" w:cs="Arial"/>
          <w:bCs/>
          <w:lang w:eastAsia="pt-BR"/>
        </w:rPr>
        <w:t>Art. 5º Caberá à Comissão de Normas, Regulamentação e Inscrição de Programas:</w:t>
      </w:r>
    </w:p>
    <w:p w14:paraId="62090732" w14:textId="77777777" w:rsidR="003B74B6" w:rsidRPr="00C26F56" w:rsidRDefault="003B74B6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17AEAAF9" w14:textId="7B897872" w:rsidR="00C52EBA" w:rsidRPr="00A931C7" w:rsidRDefault="00974863" w:rsidP="00974863">
      <w:pPr>
        <w:pStyle w:val="PargrafodaLista"/>
        <w:tabs>
          <w:tab w:val="num" w:pos="0"/>
          <w:tab w:val="right" w:pos="8504"/>
        </w:tabs>
        <w:spacing w:after="0" w:line="360" w:lineRule="auto"/>
        <w:ind w:left="0"/>
        <w:jc w:val="both"/>
        <w:rPr>
          <w:rFonts w:ascii="Arial" w:eastAsia="Calibri" w:hAnsi="Arial" w:cs="Arial"/>
          <w:bCs/>
          <w:color w:val="0070C0"/>
          <w:lang w:eastAsia="pt-BR"/>
        </w:rPr>
      </w:pPr>
      <w:r>
        <w:rPr>
          <w:rFonts w:ascii="Arial" w:eastAsia="Calibri" w:hAnsi="Arial" w:cs="Arial"/>
          <w:bCs/>
          <w:lang w:eastAsia="pt-BR"/>
        </w:rPr>
        <w:t>a)</w:t>
      </w:r>
      <w:r w:rsidR="004F2D57">
        <w:rPr>
          <w:rFonts w:ascii="Arial" w:eastAsia="Calibri" w:hAnsi="Arial" w:cs="Arial"/>
          <w:bCs/>
          <w:lang w:eastAsia="pt-BR"/>
        </w:rPr>
        <w:t xml:space="preserve"> </w:t>
      </w:r>
      <w:r w:rsidR="00C52EBA" w:rsidRPr="00F7292F">
        <w:rPr>
          <w:rFonts w:ascii="Arial" w:eastAsia="Calibri" w:hAnsi="Arial" w:cs="Arial"/>
          <w:bCs/>
          <w:lang w:eastAsia="pt-BR"/>
        </w:rPr>
        <w:t xml:space="preserve">analisar o conteúdo da documentação apresentada </w:t>
      </w:r>
      <w:r w:rsidR="00C52EBA" w:rsidRPr="004F2D57">
        <w:rPr>
          <w:rFonts w:ascii="Arial" w:eastAsia="Calibri" w:hAnsi="Arial" w:cs="Arial"/>
          <w:bCs/>
          <w:lang w:eastAsia="pt-BR"/>
        </w:rPr>
        <w:t>pela ILPI</w:t>
      </w:r>
      <w:r w:rsidR="004A60AF" w:rsidRPr="004F2D57">
        <w:rPr>
          <w:rFonts w:ascii="Arial" w:eastAsia="Calibri" w:hAnsi="Arial" w:cs="Arial"/>
          <w:bCs/>
          <w:lang w:eastAsia="pt-BR"/>
        </w:rPr>
        <w:t>, emitindo parecer pela devolução dos documentos e extinção do processo, sempre que não estiverem completos;</w:t>
      </w:r>
    </w:p>
    <w:p w14:paraId="4B08B252" w14:textId="10E2CF3D" w:rsidR="00F7292F" w:rsidRPr="004F2D57" w:rsidRDefault="00974863" w:rsidP="00974863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4F2D57">
        <w:rPr>
          <w:rFonts w:ascii="Arial" w:eastAsia="Calibri" w:hAnsi="Arial" w:cs="Arial"/>
          <w:bCs/>
          <w:lang w:eastAsia="pt-BR"/>
        </w:rPr>
        <w:t>b)</w:t>
      </w:r>
      <w:r w:rsidR="004F2D57" w:rsidRPr="004F2D57">
        <w:rPr>
          <w:rFonts w:ascii="Arial" w:eastAsia="Calibri" w:hAnsi="Arial" w:cs="Arial"/>
          <w:bCs/>
          <w:lang w:eastAsia="pt-BR"/>
        </w:rPr>
        <w:t xml:space="preserve"> </w:t>
      </w:r>
      <w:r w:rsidR="00F7292F" w:rsidRPr="004F2D57">
        <w:rPr>
          <w:rFonts w:ascii="Arial" w:eastAsia="Calibri" w:hAnsi="Arial" w:cs="Arial"/>
          <w:bCs/>
          <w:lang w:eastAsia="pt-BR"/>
        </w:rPr>
        <w:t>fazer visita institucional à ILPI responsável pelo programa para avaliação dos serviços prestados, cujo relatório será anexado ao respectivo processo</w:t>
      </w:r>
      <w:r w:rsidRPr="004F2D57">
        <w:rPr>
          <w:rFonts w:ascii="Arial" w:eastAsia="Calibri" w:hAnsi="Arial" w:cs="Arial"/>
          <w:bCs/>
          <w:lang w:eastAsia="pt-BR"/>
        </w:rPr>
        <w:t>;</w:t>
      </w:r>
    </w:p>
    <w:p w14:paraId="22E1C76F" w14:textId="2BABAE03" w:rsidR="00C52EBA" w:rsidRPr="00C26F56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C26F56">
        <w:rPr>
          <w:rFonts w:ascii="Arial" w:eastAsia="Calibri" w:hAnsi="Arial" w:cs="Arial"/>
          <w:bCs/>
          <w:lang w:eastAsia="pt-BR"/>
        </w:rPr>
        <w:t>b)</w:t>
      </w:r>
      <w:r w:rsidR="00C26F56" w:rsidRPr="00C26F56">
        <w:rPr>
          <w:rFonts w:ascii="Arial" w:eastAsia="Calibri" w:hAnsi="Arial" w:cs="Arial"/>
          <w:bCs/>
          <w:lang w:eastAsia="pt-BR"/>
        </w:rPr>
        <w:t xml:space="preserve"> </w:t>
      </w:r>
      <w:r w:rsidRPr="00C26F56">
        <w:rPr>
          <w:rFonts w:ascii="Arial" w:eastAsia="Calibri" w:hAnsi="Arial" w:cs="Arial"/>
          <w:bCs/>
          <w:lang w:eastAsia="pt-BR"/>
        </w:rPr>
        <w:tab/>
        <w:t xml:space="preserve">emitir parecer </w:t>
      </w:r>
      <w:r w:rsidR="00A931C7">
        <w:rPr>
          <w:rFonts w:ascii="Arial" w:eastAsia="Calibri" w:hAnsi="Arial" w:cs="Arial"/>
          <w:bCs/>
          <w:lang w:eastAsia="pt-BR"/>
        </w:rPr>
        <w:t xml:space="preserve">conjunto </w:t>
      </w:r>
      <w:r w:rsidRPr="00C26F56">
        <w:rPr>
          <w:rFonts w:ascii="Arial" w:eastAsia="Calibri" w:hAnsi="Arial" w:cs="Arial"/>
          <w:bCs/>
          <w:lang w:eastAsia="pt-BR"/>
        </w:rPr>
        <w:t>sobre a documentação</w:t>
      </w:r>
      <w:r w:rsidR="00974863">
        <w:rPr>
          <w:rFonts w:ascii="Arial" w:eastAsia="Calibri" w:hAnsi="Arial" w:cs="Arial"/>
          <w:bCs/>
          <w:lang w:eastAsia="pt-BR"/>
        </w:rPr>
        <w:t xml:space="preserve"> </w:t>
      </w:r>
      <w:r w:rsidR="004A60AF">
        <w:rPr>
          <w:rFonts w:ascii="Arial" w:eastAsia="Calibri" w:hAnsi="Arial" w:cs="Arial"/>
          <w:bCs/>
          <w:lang w:eastAsia="pt-BR"/>
        </w:rPr>
        <w:t xml:space="preserve">recebida </w:t>
      </w:r>
      <w:r w:rsidR="00974863">
        <w:rPr>
          <w:rFonts w:ascii="Arial" w:eastAsia="Calibri" w:hAnsi="Arial" w:cs="Arial"/>
          <w:bCs/>
          <w:lang w:eastAsia="pt-BR"/>
        </w:rPr>
        <w:t>e o relatório de</w:t>
      </w:r>
      <w:r w:rsidRPr="00C26F56">
        <w:rPr>
          <w:rFonts w:ascii="Arial" w:eastAsia="Calibri" w:hAnsi="Arial" w:cs="Arial"/>
          <w:bCs/>
          <w:lang w:eastAsia="pt-BR"/>
        </w:rPr>
        <w:t xml:space="preserve"> </w:t>
      </w:r>
      <w:r w:rsidR="004A60AF">
        <w:rPr>
          <w:rFonts w:ascii="Arial" w:eastAsia="Calibri" w:hAnsi="Arial" w:cs="Arial"/>
          <w:bCs/>
          <w:lang w:eastAsia="pt-BR"/>
        </w:rPr>
        <w:t>visita</w:t>
      </w:r>
      <w:r w:rsidR="00A931C7">
        <w:rPr>
          <w:rFonts w:ascii="Arial" w:eastAsia="Calibri" w:hAnsi="Arial" w:cs="Arial"/>
          <w:bCs/>
          <w:lang w:eastAsia="pt-BR"/>
        </w:rPr>
        <w:t>,</w:t>
      </w:r>
      <w:r w:rsidRPr="00C26F56">
        <w:rPr>
          <w:rFonts w:ascii="Arial" w:eastAsia="Calibri" w:hAnsi="Arial" w:cs="Arial"/>
          <w:bCs/>
          <w:lang w:eastAsia="pt-BR"/>
        </w:rPr>
        <w:t xml:space="preserve"> recomendando </w:t>
      </w:r>
      <w:r w:rsidRPr="004F2D57">
        <w:rPr>
          <w:rFonts w:ascii="Arial" w:eastAsia="Calibri" w:hAnsi="Arial" w:cs="Arial"/>
          <w:bCs/>
          <w:lang w:eastAsia="pt-BR"/>
        </w:rPr>
        <w:t>o deferimento ou</w:t>
      </w:r>
      <w:r w:rsidR="00A931C7" w:rsidRPr="004F2D57">
        <w:rPr>
          <w:rFonts w:ascii="Arial" w:eastAsia="Calibri" w:hAnsi="Arial" w:cs="Arial"/>
          <w:bCs/>
          <w:lang w:eastAsia="pt-BR"/>
        </w:rPr>
        <w:t xml:space="preserve"> o</w:t>
      </w:r>
      <w:r w:rsidRPr="004F2D57">
        <w:rPr>
          <w:rFonts w:ascii="Arial" w:eastAsia="Calibri" w:hAnsi="Arial" w:cs="Arial"/>
          <w:bCs/>
          <w:lang w:eastAsia="pt-BR"/>
        </w:rPr>
        <w:t xml:space="preserve"> indeferimento da inscrição da instituição;</w:t>
      </w:r>
    </w:p>
    <w:p w14:paraId="4AACB0E9" w14:textId="258663EE" w:rsidR="00C52EBA" w:rsidRDefault="00C26F56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C26F56">
        <w:rPr>
          <w:rFonts w:ascii="Arial" w:eastAsia="Calibri" w:hAnsi="Arial" w:cs="Arial"/>
          <w:bCs/>
          <w:lang w:eastAsia="pt-BR"/>
        </w:rPr>
        <w:t xml:space="preserve">c) </w:t>
      </w:r>
      <w:r w:rsidR="00C52EBA" w:rsidRPr="00C26F56">
        <w:rPr>
          <w:rFonts w:ascii="Arial" w:eastAsia="Calibri" w:hAnsi="Arial" w:cs="Arial"/>
          <w:bCs/>
          <w:lang w:eastAsia="pt-BR"/>
        </w:rPr>
        <w:t>elaborar minuta de Resolução para deliberação em Plenária.</w:t>
      </w:r>
    </w:p>
    <w:p w14:paraId="23A18BC2" w14:textId="77777777" w:rsidR="004F2D57" w:rsidRPr="00C26F56" w:rsidRDefault="004F2D57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012C1554" w14:textId="77777777" w:rsidR="00C52EBA" w:rsidRPr="00C26F56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C26F56">
        <w:rPr>
          <w:rFonts w:ascii="Arial" w:eastAsia="Calibri" w:hAnsi="Arial" w:cs="Arial"/>
          <w:bCs/>
          <w:lang w:eastAsia="pt-BR"/>
        </w:rPr>
        <w:t>Parágrafo Único. A Comissão poderá requerer durante a tramitação, documentos e/ou informações a outros Conselhos, bem como a órgãos das três esferas de governo, com o fim de melhor instruir o processo.</w:t>
      </w:r>
    </w:p>
    <w:p w14:paraId="133AE334" w14:textId="77777777" w:rsidR="00C52EBA" w:rsidRPr="00C26F56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552AF165" w14:textId="77777777" w:rsidR="00C52EBA" w:rsidRPr="00C26F56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C26F56">
        <w:rPr>
          <w:rFonts w:ascii="Arial" w:eastAsia="Calibri" w:hAnsi="Arial" w:cs="Arial"/>
          <w:bCs/>
          <w:lang w:eastAsia="pt-BR"/>
        </w:rPr>
        <w:t>Art. 6º Caberá à Plenária discutir o parecer da Comissão de Normas, Regulamentação e Inscrição de Programas e deliberar sobre a Resolução concedendo ou negando a inscrição do Programa de Atendimento à Pessoa Idosa da ILPI emitindo, em caso de concessão, a certificação de inscrição da ILPI.</w:t>
      </w:r>
    </w:p>
    <w:p w14:paraId="6B7B9B2C" w14:textId="77777777" w:rsidR="00C52EBA" w:rsidRPr="00BA12BF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7FFCE9A8" w14:textId="0F65F0DE" w:rsidR="00C52EB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C26F56">
        <w:rPr>
          <w:rFonts w:ascii="Arial" w:eastAsia="Calibri" w:hAnsi="Arial" w:cs="Arial"/>
          <w:bCs/>
          <w:lang w:eastAsia="pt-BR"/>
        </w:rPr>
        <w:t>Art. 7º Após julgamento da Plenária, caberá, ainda, à Secretaria Executiva:</w:t>
      </w:r>
    </w:p>
    <w:p w14:paraId="54D6371C" w14:textId="77777777" w:rsidR="003B74B6" w:rsidRPr="00C26F56" w:rsidRDefault="003B74B6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249CC9D8" w14:textId="2FB469C5" w:rsidR="00C52EBA" w:rsidRPr="00C26F56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C26F56">
        <w:rPr>
          <w:rFonts w:ascii="Arial" w:eastAsia="Calibri" w:hAnsi="Arial" w:cs="Arial"/>
          <w:bCs/>
          <w:lang w:eastAsia="pt-BR"/>
        </w:rPr>
        <w:t>a)</w:t>
      </w:r>
      <w:r w:rsidR="00C26F56" w:rsidRPr="00C26F56">
        <w:rPr>
          <w:rFonts w:ascii="Arial" w:eastAsia="Calibri" w:hAnsi="Arial" w:cs="Arial"/>
          <w:bCs/>
          <w:lang w:eastAsia="pt-BR"/>
        </w:rPr>
        <w:t xml:space="preserve"> </w:t>
      </w:r>
      <w:r w:rsidRPr="00C26F56">
        <w:rPr>
          <w:rFonts w:ascii="Arial" w:eastAsia="Calibri" w:hAnsi="Arial" w:cs="Arial"/>
          <w:bCs/>
          <w:lang w:eastAsia="pt-BR"/>
        </w:rPr>
        <w:tab/>
        <w:t>publicar a Resolução (deferimento ou indeferimento) no Diário Oficial do Estado e enviar cópia à ILPI;</w:t>
      </w:r>
    </w:p>
    <w:p w14:paraId="2DF82808" w14:textId="374A68E8" w:rsidR="00C52EBA" w:rsidRPr="00C26F56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C26F56">
        <w:rPr>
          <w:rFonts w:ascii="Arial" w:eastAsia="Calibri" w:hAnsi="Arial" w:cs="Arial"/>
          <w:bCs/>
          <w:lang w:eastAsia="pt-BR"/>
        </w:rPr>
        <w:lastRenderedPageBreak/>
        <w:t>b)</w:t>
      </w:r>
      <w:r w:rsidR="00C26F56" w:rsidRPr="00C26F56">
        <w:rPr>
          <w:rFonts w:ascii="Arial" w:eastAsia="Calibri" w:hAnsi="Arial" w:cs="Arial"/>
          <w:bCs/>
          <w:lang w:eastAsia="pt-BR"/>
        </w:rPr>
        <w:t xml:space="preserve"> </w:t>
      </w:r>
      <w:r w:rsidRPr="00C26F56">
        <w:rPr>
          <w:rFonts w:ascii="Arial" w:eastAsia="Calibri" w:hAnsi="Arial" w:cs="Arial"/>
          <w:bCs/>
          <w:lang w:eastAsia="pt-BR"/>
        </w:rPr>
        <w:tab/>
        <w:t xml:space="preserve">se a inscrição do programa tiver sido indeferida, a Secretaria deverá comunicar este fato formalmente à ILPI, com cópia da publicação no DOE, por meio de ofício com confirmação de recebimento. </w:t>
      </w:r>
    </w:p>
    <w:p w14:paraId="2424761A" w14:textId="77777777" w:rsidR="00C52EBA" w:rsidRPr="00BA12BF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25D389F4" w14:textId="41BFC3C2" w:rsidR="00C52EB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C26F56">
        <w:rPr>
          <w:rFonts w:ascii="Arial" w:eastAsia="Calibri" w:hAnsi="Arial" w:cs="Arial"/>
          <w:bCs/>
          <w:lang w:eastAsia="pt-BR"/>
        </w:rPr>
        <w:t xml:space="preserve">Art. 8º Uma vez publicada a Resolução, se o programa tiver sido indeferido, a ILPI poderá apresentar pedido fundamentado de reconsideração </w:t>
      </w:r>
      <w:r w:rsidRPr="00353AD2">
        <w:rPr>
          <w:rFonts w:ascii="Arial" w:eastAsia="Calibri" w:hAnsi="Arial" w:cs="Arial"/>
          <w:bCs/>
          <w:lang w:eastAsia="pt-BR"/>
        </w:rPr>
        <w:t>à Plenária do CEI</w:t>
      </w:r>
      <w:r w:rsidR="00657809" w:rsidRPr="00353AD2">
        <w:rPr>
          <w:rFonts w:ascii="Arial" w:eastAsia="Calibri" w:hAnsi="Arial" w:cs="Arial"/>
          <w:bCs/>
          <w:lang w:eastAsia="pt-BR"/>
        </w:rPr>
        <w:t>-</w:t>
      </w:r>
      <w:r w:rsidRPr="00353AD2">
        <w:rPr>
          <w:rFonts w:ascii="Arial" w:eastAsia="Calibri" w:hAnsi="Arial" w:cs="Arial"/>
          <w:bCs/>
          <w:lang w:eastAsia="pt-BR"/>
        </w:rPr>
        <w:t xml:space="preserve">SC, no prazo </w:t>
      </w:r>
      <w:r w:rsidRPr="00C26F56">
        <w:rPr>
          <w:rFonts w:ascii="Arial" w:eastAsia="Calibri" w:hAnsi="Arial" w:cs="Arial"/>
          <w:bCs/>
          <w:lang w:eastAsia="pt-BR"/>
        </w:rPr>
        <w:t>de 30 dias do recebimento da comunicação.</w:t>
      </w:r>
    </w:p>
    <w:p w14:paraId="79397BC2" w14:textId="77777777" w:rsidR="00983BDF" w:rsidRDefault="00983BDF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193776F7" w14:textId="077B4CE6" w:rsidR="00983BDF" w:rsidRPr="004F2D57" w:rsidRDefault="00983BDF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4F2D57">
        <w:rPr>
          <w:rFonts w:ascii="Arial" w:eastAsia="Calibri" w:hAnsi="Arial" w:cs="Arial"/>
          <w:bCs/>
          <w:lang w:eastAsia="pt-BR"/>
        </w:rPr>
        <w:t xml:space="preserve">Art. 9º. Para a renovação da inscrição, a ILPI, qualquer que seja sua modalidade, </w:t>
      </w:r>
      <w:r w:rsidR="00CD116F" w:rsidRPr="004F2D57">
        <w:rPr>
          <w:rFonts w:ascii="Arial" w:eastAsia="Calibri" w:hAnsi="Arial" w:cs="Arial"/>
          <w:bCs/>
          <w:lang w:eastAsia="pt-BR"/>
        </w:rPr>
        <w:t>deverá apresentar a mesma documentação exigida quando da primeira inscrição.</w:t>
      </w:r>
      <w:r w:rsidRPr="004F2D57">
        <w:rPr>
          <w:rFonts w:ascii="Arial" w:eastAsia="Calibri" w:hAnsi="Arial" w:cs="Arial"/>
          <w:bCs/>
          <w:lang w:eastAsia="pt-BR"/>
        </w:rPr>
        <w:t xml:space="preserve"> </w:t>
      </w:r>
    </w:p>
    <w:p w14:paraId="227281B7" w14:textId="77777777" w:rsidR="00C52EBA" w:rsidRPr="00F1544C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1DE70919" w14:textId="6CD19189" w:rsidR="00C52EBA" w:rsidRPr="00353AD2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CD116F">
        <w:rPr>
          <w:rFonts w:ascii="Arial" w:eastAsia="Calibri" w:hAnsi="Arial" w:cs="Arial"/>
          <w:bCs/>
          <w:lang w:eastAsia="pt-BR"/>
        </w:rPr>
        <w:t xml:space="preserve">Art.10 O CEI-SC poderá, a qualquer momento, e deverá, obrigatoriamente, pelo menos uma vez antes da concessão e de cada renovação, </w:t>
      </w:r>
      <w:r w:rsidRPr="00401218">
        <w:rPr>
          <w:rFonts w:ascii="Arial" w:eastAsia="Calibri" w:hAnsi="Arial" w:cs="Arial"/>
          <w:bCs/>
          <w:lang w:eastAsia="pt-BR"/>
        </w:rPr>
        <w:t xml:space="preserve">fazer visita </w:t>
      </w:r>
      <w:r w:rsidR="004D0E01" w:rsidRPr="00401218">
        <w:rPr>
          <w:rFonts w:ascii="Arial" w:eastAsia="Calibri" w:hAnsi="Arial" w:cs="Arial"/>
          <w:bCs/>
          <w:lang w:eastAsia="pt-BR"/>
        </w:rPr>
        <w:t xml:space="preserve">de fiscalização </w:t>
      </w:r>
      <w:r w:rsidRPr="00401218">
        <w:rPr>
          <w:rFonts w:ascii="Arial" w:eastAsia="Calibri" w:hAnsi="Arial" w:cs="Arial"/>
          <w:bCs/>
          <w:lang w:eastAsia="pt-BR"/>
        </w:rPr>
        <w:t>institu</w:t>
      </w:r>
      <w:r w:rsidR="00F1544C" w:rsidRPr="00401218">
        <w:rPr>
          <w:rFonts w:ascii="Arial" w:eastAsia="Calibri" w:hAnsi="Arial" w:cs="Arial"/>
          <w:bCs/>
          <w:lang w:eastAsia="pt-BR"/>
        </w:rPr>
        <w:t xml:space="preserve">cional à ILPI </w:t>
      </w:r>
      <w:r w:rsidR="00F1544C" w:rsidRPr="00CD116F">
        <w:rPr>
          <w:rFonts w:ascii="Arial" w:eastAsia="Calibri" w:hAnsi="Arial" w:cs="Arial"/>
          <w:bCs/>
          <w:lang w:eastAsia="pt-BR"/>
        </w:rPr>
        <w:t>responsável pelo p</w:t>
      </w:r>
      <w:r w:rsidRPr="00CD116F">
        <w:rPr>
          <w:rFonts w:ascii="Arial" w:eastAsia="Calibri" w:hAnsi="Arial" w:cs="Arial"/>
          <w:bCs/>
          <w:lang w:eastAsia="pt-BR"/>
        </w:rPr>
        <w:t xml:space="preserve">rograma para avaliação dos serviços prestados, cujo relatório será anexado </w:t>
      </w:r>
      <w:r w:rsidRPr="00353AD2">
        <w:rPr>
          <w:rFonts w:ascii="Arial" w:eastAsia="Calibri" w:hAnsi="Arial" w:cs="Arial"/>
          <w:bCs/>
          <w:lang w:eastAsia="pt-BR"/>
        </w:rPr>
        <w:t>ao respectivo processo.</w:t>
      </w:r>
    </w:p>
    <w:p w14:paraId="05F35BB4" w14:textId="1134D953" w:rsidR="00B538EE" w:rsidRPr="00353AD2" w:rsidRDefault="00B538EE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353AD2">
        <w:rPr>
          <w:rFonts w:ascii="Arial" w:eastAsia="Calibri" w:hAnsi="Arial" w:cs="Arial"/>
          <w:bCs/>
          <w:lang w:eastAsia="pt-BR"/>
        </w:rPr>
        <w:t xml:space="preserve">§ 1º - As visitas de fiscalização não serão </w:t>
      </w:r>
      <w:r w:rsidR="00DC4983" w:rsidRPr="00353AD2">
        <w:rPr>
          <w:rFonts w:ascii="Arial" w:eastAsia="Calibri" w:hAnsi="Arial" w:cs="Arial"/>
          <w:bCs/>
          <w:lang w:eastAsia="pt-BR"/>
        </w:rPr>
        <w:t xml:space="preserve">previamente </w:t>
      </w:r>
      <w:r w:rsidRPr="00353AD2">
        <w:rPr>
          <w:rFonts w:ascii="Arial" w:eastAsia="Calibri" w:hAnsi="Arial" w:cs="Arial"/>
          <w:bCs/>
          <w:lang w:eastAsia="pt-BR"/>
        </w:rPr>
        <w:t>agendadas.</w:t>
      </w:r>
    </w:p>
    <w:p w14:paraId="62756580" w14:textId="7F5B3D43" w:rsidR="00657809" w:rsidRPr="00353AD2" w:rsidRDefault="00657809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353AD2">
        <w:rPr>
          <w:rFonts w:ascii="Arial" w:eastAsia="Calibri" w:hAnsi="Arial" w:cs="Arial"/>
          <w:bCs/>
          <w:lang w:eastAsia="pt-BR"/>
        </w:rPr>
        <w:t>§ 2º - O Anexo I servirá de roteiro para as visitas de fiscalização, sem prejuízo de outras questões que poderão surgir relativamente à entidade em questão, as quais deverão ser fundamentadas no relatório.</w:t>
      </w:r>
    </w:p>
    <w:p w14:paraId="4E8C0A67" w14:textId="3A01A02E" w:rsidR="00CD116F" w:rsidRPr="00401218" w:rsidRDefault="00B538EE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353AD2">
        <w:rPr>
          <w:rFonts w:ascii="Arial" w:eastAsia="Calibri" w:hAnsi="Arial" w:cs="Arial"/>
          <w:bCs/>
          <w:lang w:eastAsia="pt-BR"/>
        </w:rPr>
        <w:t xml:space="preserve">§ </w:t>
      </w:r>
      <w:r w:rsidR="00657809" w:rsidRPr="00353AD2">
        <w:rPr>
          <w:rFonts w:ascii="Arial" w:eastAsia="Calibri" w:hAnsi="Arial" w:cs="Arial"/>
          <w:bCs/>
          <w:lang w:eastAsia="pt-BR"/>
        </w:rPr>
        <w:t>3</w:t>
      </w:r>
      <w:r w:rsidRPr="00353AD2">
        <w:rPr>
          <w:rFonts w:ascii="Arial" w:eastAsia="Calibri" w:hAnsi="Arial" w:cs="Arial"/>
          <w:bCs/>
          <w:lang w:eastAsia="pt-BR"/>
        </w:rPr>
        <w:t xml:space="preserve">º. </w:t>
      </w:r>
      <w:r w:rsidR="00CD116F" w:rsidRPr="00353AD2">
        <w:rPr>
          <w:rFonts w:ascii="Arial" w:eastAsia="Calibri" w:hAnsi="Arial" w:cs="Arial"/>
          <w:bCs/>
          <w:lang w:eastAsia="pt-BR"/>
        </w:rPr>
        <w:t xml:space="preserve">Todos os conselheiros poderão ser convocados a participar dessas visitas de fiscalização </w:t>
      </w:r>
      <w:r w:rsidR="004D0E01" w:rsidRPr="00353AD2">
        <w:rPr>
          <w:rFonts w:ascii="Arial" w:eastAsia="Calibri" w:hAnsi="Arial" w:cs="Arial"/>
          <w:bCs/>
          <w:lang w:eastAsia="pt-BR"/>
        </w:rPr>
        <w:t xml:space="preserve">institucional, devendo sempre portar-se com ética e de acordo com as orientações emanadas </w:t>
      </w:r>
      <w:r w:rsidR="004D0E01" w:rsidRPr="00401218">
        <w:rPr>
          <w:rFonts w:ascii="Arial" w:eastAsia="Calibri" w:hAnsi="Arial" w:cs="Arial"/>
          <w:bCs/>
          <w:lang w:eastAsia="pt-BR"/>
        </w:rPr>
        <w:t>do CEI-SC.</w:t>
      </w:r>
    </w:p>
    <w:p w14:paraId="4354BFBA" w14:textId="77777777" w:rsidR="00C52EBA" w:rsidRPr="00BA12BF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254C0C87" w14:textId="6701716F" w:rsidR="00C52EBA" w:rsidRPr="00401218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401218">
        <w:rPr>
          <w:rFonts w:ascii="Arial" w:eastAsia="Calibri" w:hAnsi="Arial" w:cs="Arial"/>
          <w:bCs/>
          <w:lang w:eastAsia="pt-BR"/>
        </w:rPr>
        <w:t xml:space="preserve">Art. 11 O CEI-SC comunicará ao </w:t>
      </w:r>
      <w:r w:rsidR="00A94EB2" w:rsidRPr="00401218">
        <w:rPr>
          <w:rFonts w:ascii="Arial" w:eastAsia="Calibri" w:hAnsi="Arial" w:cs="Arial"/>
          <w:bCs/>
          <w:lang w:eastAsia="pt-BR"/>
        </w:rPr>
        <w:t xml:space="preserve">MPSC, por meio do </w:t>
      </w:r>
      <w:r w:rsidRPr="00401218">
        <w:rPr>
          <w:rFonts w:ascii="Arial" w:eastAsia="Calibri" w:hAnsi="Arial" w:cs="Arial"/>
          <w:bCs/>
          <w:lang w:eastAsia="pt-BR"/>
        </w:rPr>
        <w:t>Centro Operacional de Direitos Humanos e do Terceiro Setor</w:t>
      </w:r>
      <w:r w:rsidR="00A94EB2" w:rsidRPr="00401218">
        <w:rPr>
          <w:rFonts w:ascii="Arial" w:eastAsia="Calibri" w:hAnsi="Arial" w:cs="Arial"/>
          <w:bCs/>
          <w:lang w:eastAsia="pt-BR"/>
        </w:rPr>
        <w:t>,</w:t>
      </w:r>
      <w:r w:rsidRPr="00401218">
        <w:rPr>
          <w:rFonts w:ascii="Arial" w:eastAsia="Calibri" w:hAnsi="Arial" w:cs="Arial"/>
          <w:bCs/>
          <w:lang w:eastAsia="pt-BR"/>
        </w:rPr>
        <w:t xml:space="preserve"> e para a Vigilância Sanitária Estadual </w:t>
      </w:r>
      <w:r w:rsidR="008214A4" w:rsidRPr="00401218">
        <w:rPr>
          <w:rFonts w:ascii="Arial" w:eastAsia="Calibri" w:hAnsi="Arial" w:cs="Arial"/>
          <w:bCs/>
          <w:lang w:eastAsia="pt-BR"/>
        </w:rPr>
        <w:t xml:space="preserve">sempre que constatar a existência de </w:t>
      </w:r>
      <w:r w:rsidRPr="00401218">
        <w:rPr>
          <w:rFonts w:ascii="Arial" w:eastAsia="Calibri" w:hAnsi="Arial" w:cs="Arial"/>
          <w:bCs/>
          <w:lang w:eastAsia="pt-BR"/>
        </w:rPr>
        <w:t>ILPIs sem a devida inscrição</w:t>
      </w:r>
      <w:r w:rsidR="00FD3DB9">
        <w:rPr>
          <w:rFonts w:ascii="Arial" w:eastAsia="Calibri" w:hAnsi="Arial" w:cs="Arial"/>
          <w:bCs/>
          <w:lang w:eastAsia="pt-BR"/>
        </w:rPr>
        <w:t>, fiscalização</w:t>
      </w:r>
      <w:r w:rsidRPr="00401218">
        <w:rPr>
          <w:rFonts w:ascii="Arial" w:eastAsia="Calibri" w:hAnsi="Arial" w:cs="Arial"/>
          <w:bCs/>
          <w:lang w:eastAsia="pt-BR"/>
        </w:rPr>
        <w:t xml:space="preserve"> ou em condições que contrariem </w:t>
      </w:r>
      <w:r w:rsidR="004D0E01" w:rsidRPr="00401218">
        <w:rPr>
          <w:rFonts w:ascii="Arial" w:eastAsia="Calibri" w:hAnsi="Arial" w:cs="Arial"/>
          <w:bCs/>
          <w:lang w:eastAsia="pt-BR"/>
        </w:rPr>
        <w:t xml:space="preserve">a </w:t>
      </w:r>
      <w:r w:rsidR="00A94EB2" w:rsidRPr="00401218">
        <w:rPr>
          <w:rFonts w:ascii="Arial" w:eastAsia="Calibri" w:hAnsi="Arial" w:cs="Arial"/>
          <w:bCs/>
          <w:lang w:eastAsia="pt-BR"/>
        </w:rPr>
        <w:t>Política Nacional e Estadual da Pessoa Idosa</w:t>
      </w:r>
      <w:r w:rsidRPr="00401218">
        <w:rPr>
          <w:rFonts w:ascii="Arial" w:eastAsia="Calibri" w:hAnsi="Arial" w:cs="Arial"/>
          <w:bCs/>
          <w:lang w:eastAsia="pt-BR"/>
        </w:rPr>
        <w:t>, devendo acompanhar as providências até seu desfecho final.</w:t>
      </w:r>
      <w:r w:rsidR="00326A5F">
        <w:rPr>
          <w:rFonts w:ascii="Arial" w:eastAsia="Calibri" w:hAnsi="Arial" w:cs="Arial"/>
          <w:bCs/>
          <w:lang w:eastAsia="pt-BR"/>
        </w:rPr>
        <w:t xml:space="preserve"> </w:t>
      </w:r>
    </w:p>
    <w:p w14:paraId="7189553B" w14:textId="77777777" w:rsidR="00C52EBA" w:rsidRPr="00BA12BF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3C97AF7F" w14:textId="0C7A934A" w:rsidR="00C52EBA" w:rsidRPr="00353AD2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353AD2">
        <w:rPr>
          <w:rFonts w:ascii="Arial" w:eastAsia="Calibri" w:hAnsi="Arial" w:cs="Arial"/>
          <w:bCs/>
          <w:lang w:eastAsia="pt-BR"/>
        </w:rPr>
        <w:t xml:space="preserve">Art. 12 O CEI-SC encaminhará </w:t>
      </w:r>
      <w:r w:rsidR="00DC4983" w:rsidRPr="00353AD2">
        <w:rPr>
          <w:rFonts w:ascii="Arial" w:eastAsia="Calibri" w:hAnsi="Arial" w:cs="Arial"/>
          <w:bCs/>
          <w:lang w:eastAsia="pt-BR"/>
        </w:rPr>
        <w:t>anualmente</w:t>
      </w:r>
      <w:r w:rsidR="00657809" w:rsidRPr="00353AD2">
        <w:rPr>
          <w:rFonts w:ascii="Arial" w:eastAsia="Calibri" w:hAnsi="Arial" w:cs="Arial"/>
          <w:bCs/>
          <w:lang w:eastAsia="pt-BR"/>
        </w:rPr>
        <w:t xml:space="preserve">, no mês de julho, </w:t>
      </w:r>
      <w:r w:rsidRPr="00353AD2">
        <w:rPr>
          <w:rFonts w:ascii="Arial" w:eastAsia="Calibri" w:hAnsi="Arial" w:cs="Arial"/>
          <w:bCs/>
          <w:lang w:eastAsia="pt-BR"/>
        </w:rPr>
        <w:t>ofício com cópia da publicação desta Resolução às Prefeituras dos municípios catarinenses onde não esteja ainda instalado o Conselho Municipal do Idoso, corresponsabilizando os respectivos Prefeitos Municipais pela identificação e informação das ILPIs existentes naquele município.</w:t>
      </w:r>
    </w:p>
    <w:p w14:paraId="223466BE" w14:textId="77777777" w:rsidR="00C52EBA" w:rsidRPr="00353AD2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4F564510" w14:textId="6F419D96" w:rsidR="00C52EB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353AD2">
        <w:rPr>
          <w:rFonts w:ascii="Arial" w:eastAsia="Calibri" w:hAnsi="Arial" w:cs="Arial"/>
          <w:bCs/>
          <w:lang w:eastAsia="pt-BR"/>
        </w:rPr>
        <w:lastRenderedPageBreak/>
        <w:t xml:space="preserve">Art. 13 Esta Resolução será também encaminhada </w:t>
      </w:r>
      <w:r w:rsidR="00604D27" w:rsidRPr="00353AD2">
        <w:rPr>
          <w:rFonts w:ascii="Arial" w:eastAsia="Calibri" w:hAnsi="Arial" w:cs="Arial"/>
          <w:bCs/>
          <w:lang w:eastAsia="pt-BR"/>
        </w:rPr>
        <w:t>anualmente</w:t>
      </w:r>
      <w:r w:rsidR="00657809" w:rsidRPr="00353AD2">
        <w:rPr>
          <w:rFonts w:ascii="Arial" w:eastAsia="Calibri" w:hAnsi="Arial" w:cs="Arial"/>
          <w:bCs/>
          <w:lang w:eastAsia="pt-BR"/>
        </w:rPr>
        <w:t xml:space="preserve">, no mês de julho, </w:t>
      </w:r>
      <w:r w:rsidRPr="00353AD2">
        <w:rPr>
          <w:rFonts w:ascii="Arial" w:eastAsia="Calibri" w:hAnsi="Arial" w:cs="Arial"/>
          <w:bCs/>
          <w:lang w:eastAsia="pt-BR"/>
        </w:rPr>
        <w:t xml:space="preserve">aos Conselhos Municipais de Direitos do Idoso, para conhecimento, com a sugestão </w:t>
      </w:r>
      <w:r w:rsidRPr="0046441F">
        <w:rPr>
          <w:rFonts w:ascii="Arial" w:eastAsia="Calibri" w:hAnsi="Arial" w:cs="Arial"/>
          <w:bCs/>
          <w:lang w:eastAsia="pt-BR"/>
        </w:rPr>
        <w:t xml:space="preserve">de que, em não havendo procedimentos próprios daquele CMDI, possa esta, no que couber, ser </w:t>
      </w:r>
      <w:r w:rsidRPr="00401218">
        <w:rPr>
          <w:rFonts w:ascii="Arial" w:eastAsia="Calibri" w:hAnsi="Arial" w:cs="Arial"/>
          <w:bCs/>
          <w:lang w:eastAsia="pt-BR"/>
        </w:rPr>
        <w:t xml:space="preserve">adotada </w:t>
      </w:r>
      <w:r w:rsidR="00A0720A" w:rsidRPr="00401218">
        <w:rPr>
          <w:rFonts w:ascii="Arial" w:eastAsia="Calibri" w:hAnsi="Arial" w:cs="Arial"/>
          <w:bCs/>
          <w:lang w:eastAsia="pt-BR"/>
        </w:rPr>
        <w:t>como documento norteador</w:t>
      </w:r>
      <w:r w:rsidRPr="00401218">
        <w:rPr>
          <w:rFonts w:ascii="Arial" w:eastAsia="Calibri" w:hAnsi="Arial" w:cs="Arial"/>
          <w:bCs/>
          <w:lang w:eastAsia="pt-BR"/>
        </w:rPr>
        <w:t>.</w:t>
      </w:r>
      <w:r w:rsidR="00326A5F">
        <w:rPr>
          <w:rFonts w:ascii="Arial" w:eastAsia="Calibri" w:hAnsi="Arial" w:cs="Arial"/>
          <w:bCs/>
          <w:lang w:eastAsia="pt-BR"/>
        </w:rPr>
        <w:t xml:space="preserve"> </w:t>
      </w:r>
    </w:p>
    <w:p w14:paraId="43478651" w14:textId="61245125" w:rsidR="00326A5F" w:rsidRPr="0046441F" w:rsidRDefault="00326A5F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color w:val="0070C0"/>
          <w:lang w:eastAsia="pt-BR"/>
        </w:rPr>
      </w:pPr>
      <w:r>
        <w:rPr>
          <w:rFonts w:ascii="Arial" w:eastAsia="Calibri" w:hAnsi="Arial" w:cs="Arial"/>
          <w:bCs/>
          <w:lang w:eastAsia="pt-BR"/>
        </w:rPr>
        <w:t xml:space="preserve">Parágrafo Único - O Conselho Municipal do Idoso informará ao CEI-SC, anualmente, até 31 de agosto, lista atualizada das ILPIs </w:t>
      </w:r>
      <w:r w:rsidR="008F70DB">
        <w:rPr>
          <w:rFonts w:ascii="Arial" w:eastAsia="Calibri" w:hAnsi="Arial" w:cs="Arial"/>
          <w:bCs/>
          <w:lang w:eastAsia="pt-BR"/>
        </w:rPr>
        <w:t>(</w:t>
      </w:r>
      <w:r w:rsidR="006D2BFD" w:rsidRPr="006D2BFD">
        <w:rPr>
          <w:rFonts w:ascii="Arial" w:eastAsia="Calibri" w:hAnsi="Arial" w:cs="Arial"/>
          <w:b/>
          <w:bCs/>
          <w:lang w:eastAsia="pt-BR"/>
        </w:rPr>
        <w:t>Anexo III</w:t>
      </w:r>
      <w:r w:rsidR="006D2BFD">
        <w:rPr>
          <w:rFonts w:ascii="Arial" w:eastAsia="Calibri" w:hAnsi="Arial" w:cs="Arial"/>
          <w:bCs/>
          <w:lang w:eastAsia="pt-BR"/>
        </w:rPr>
        <w:t>)</w:t>
      </w:r>
      <w:r w:rsidRPr="00326A5F">
        <w:rPr>
          <w:rFonts w:ascii="Arial" w:eastAsia="Calibri" w:hAnsi="Arial" w:cs="Arial"/>
          <w:bCs/>
          <w:color w:val="FF0000"/>
          <w:lang w:eastAsia="pt-BR"/>
        </w:rPr>
        <w:t xml:space="preserve"> </w:t>
      </w:r>
      <w:r>
        <w:rPr>
          <w:rFonts w:ascii="Arial" w:eastAsia="Calibri" w:hAnsi="Arial" w:cs="Arial"/>
          <w:bCs/>
          <w:lang w:eastAsia="pt-BR"/>
        </w:rPr>
        <w:t>em funcionamento no seu município, bem como informações sobre o resultado das fiscalizações junto a essas entidades.</w:t>
      </w:r>
    </w:p>
    <w:p w14:paraId="2C014DF5" w14:textId="77777777" w:rsidR="00C52EBA" w:rsidRPr="00BA12BF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49188CB1" w14:textId="512F4C79" w:rsidR="00C52EBA" w:rsidRPr="00F1544C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F1544C">
        <w:rPr>
          <w:rFonts w:ascii="Arial" w:eastAsia="Calibri" w:hAnsi="Arial" w:cs="Arial"/>
          <w:bCs/>
          <w:lang w:eastAsia="pt-BR"/>
        </w:rPr>
        <w:t>Art. 1</w:t>
      </w:r>
      <w:r w:rsidR="00401218">
        <w:rPr>
          <w:rFonts w:ascii="Arial" w:eastAsia="Calibri" w:hAnsi="Arial" w:cs="Arial"/>
          <w:bCs/>
          <w:lang w:eastAsia="pt-BR"/>
        </w:rPr>
        <w:t>4</w:t>
      </w:r>
      <w:r w:rsidRPr="00F1544C">
        <w:rPr>
          <w:rFonts w:ascii="Arial" w:eastAsia="Calibri" w:hAnsi="Arial" w:cs="Arial"/>
          <w:bCs/>
          <w:lang w:eastAsia="pt-BR"/>
        </w:rPr>
        <w:t xml:space="preserve"> Fica revogada a Resolução </w:t>
      </w:r>
      <w:r w:rsidR="00DA4564">
        <w:rPr>
          <w:rFonts w:ascii="Arial" w:eastAsia="Calibri" w:hAnsi="Arial" w:cs="Arial"/>
          <w:bCs/>
          <w:lang w:eastAsia="pt-BR"/>
        </w:rPr>
        <w:t xml:space="preserve">nº </w:t>
      </w:r>
      <w:r w:rsidRPr="00F1544C">
        <w:rPr>
          <w:rFonts w:ascii="Arial" w:eastAsia="Calibri" w:hAnsi="Arial" w:cs="Arial"/>
          <w:bCs/>
          <w:lang w:eastAsia="pt-BR"/>
        </w:rPr>
        <w:t>002</w:t>
      </w:r>
      <w:r w:rsidR="00DA4564">
        <w:rPr>
          <w:rFonts w:ascii="Arial" w:eastAsia="Calibri" w:hAnsi="Arial" w:cs="Arial"/>
          <w:bCs/>
          <w:lang w:eastAsia="pt-BR"/>
        </w:rPr>
        <w:t>, de 09 de dezembro de 2014</w:t>
      </w:r>
      <w:r w:rsidRPr="00F1544C">
        <w:rPr>
          <w:rFonts w:ascii="Arial" w:eastAsia="Calibri" w:hAnsi="Arial" w:cs="Arial"/>
          <w:bCs/>
          <w:lang w:eastAsia="pt-BR"/>
        </w:rPr>
        <w:t xml:space="preserve"> e seus anexos.</w:t>
      </w:r>
    </w:p>
    <w:p w14:paraId="4DDA303A" w14:textId="77777777" w:rsidR="00C52EBA" w:rsidRPr="00F1544C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4678F750" w14:textId="55712AFD" w:rsidR="00C52EB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  <w:r w:rsidRPr="00F1544C">
        <w:rPr>
          <w:rFonts w:ascii="Arial" w:eastAsia="Calibri" w:hAnsi="Arial" w:cs="Arial"/>
          <w:bCs/>
          <w:lang w:eastAsia="pt-BR"/>
        </w:rPr>
        <w:t>Art. 1</w:t>
      </w:r>
      <w:r w:rsidR="00401218">
        <w:rPr>
          <w:rFonts w:ascii="Arial" w:eastAsia="Calibri" w:hAnsi="Arial" w:cs="Arial"/>
          <w:bCs/>
          <w:lang w:eastAsia="pt-BR"/>
        </w:rPr>
        <w:t>5</w:t>
      </w:r>
      <w:r w:rsidRPr="00F1544C">
        <w:rPr>
          <w:rFonts w:ascii="Arial" w:eastAsia="Calibri" w:hAnsi="Arial" w:cs="Arial"/>
          <w:bCs/>
          <w:lang w:eastAsia="pt-BR"/>
        </w:rPr>
        <w:t xml:space="preserve"> Esta Resolução e seus anexos entram em vigor a partir de sua publicação no DOE do Estado de Santa Catarina.</w:t>
      </w:r>
    </w:p>
    <w:p w14:paraId="718B1315" w14:textId="77777777" w:rsidR="00353AD2" w:rsidRPr="00F1544C" w:rsidRDefault="00353AD2" w:rsidP="00353AD2">
      <w:pPr>
        <w:tabs>
          <w:tab w:val="num" w:pos="0"/>
          <w:tab w:val="right" w:pos="8504"/>
        </w:tabs>
        <w:spacing w:after="0" w:line="360" w:lineRule="auto"/>
        <w:jc w:val="center"/>
        <w:rPr>
          <w:rFonts w:ascii="Arial" w:eastAsia="Calibri" w:hAnsi="Arial" w:cs="Arial"/>
          <w:bCs/>
          <w:lang w:eastAsia="pt-BR"/>
        </w:rPr>
      </w:pPr>
    </w:p>
    <w:p w14:paraId="29B49487" w14:textId="7ACCFD53" w:rsidR="00C52EBA" w:rsidRDefault="00C52EBA" w:rsidP="00353AD2">
      <w:pPr>
        <w:tabs>
          <w:tab w:val="num" w:pos="0"/>
          <w:tab w:val="right" w:pos="8504"/>
        </w:tabs>
        <w:spacing w:after="0" w:line="360" w:lineRule="auto"/>
        <w:jc w:val="center"/>
        <w:rPr>
          <w:rFonts w:ascii="Arial" w:eastAsia="Calibri" w:hAnsi="Arial" w:cs="Arial"/>
          <w:bCs/>
          <w:lang w:eastAsia="pt-BR"/>
        </w:rPr>
      </w:pPr>
    </w:p>
    <w:p w14:paraId="251F5DB4" w14:textId="4261C8F1" w:rsidR="00F1544C" w:rsidRPr="00F1544C" w:rsidRDefault="00F1544C" w:rsidP="00353AD2">
      <w:pPr>
        <w:tabs>
          <w:tab w:val="num" w:pos="0"/>
          <w:tab w:val="right" w:pos="8504"/>
        </w:tabs>
        <w:spacing w:after="0" w:line="360" w:lineRule="auto"/>
        <w:jc w:val="center"/>
        <w:rPr>
          <w:rFonts w:ascii="Arial" w:eastAsia="Calibri" w:hAnsi="Arial" w:cs="Arial"/>
          <w:bCs/>
          <w:lang w:eastAsia="pt-BR"/>
        </w:rPr>
      </w:pPr>
      <w:r>
        <w:rPr>
          <w:rFonts w:ascii="Arial" w:eastAsia="Calibri" w:hAnsi="Arial" w:cs="Arial"/>
          <w:bCs/>
          <w:lang w:eastAsia="pt-BR"/>
        </w:rPr>
        <w:t>Sabrina Mores</w:t>
      </w:r>
    </w:p>
    <w:p w14:paraId="0FB2B811" w14:textId="732AA264" w:rsidR="00C52EBA" w:rsidRPr="00F1544C" w:rsidRDefault="00F1544C" w:rsidP="00353AD2">
      <w:pPr>
        <w:tabs>
          <w:tab w:val="num" w:pos="0"/>
          <w:tab w:val="right" w:pos="8504"/>
        </w:tabs>
        <w:spacing w:after="0" w:line="360" w:lineRule="auto"/>
        <w:jc w:val="center"/>
        <w:rPr>
          <w:rFonts w:ascii="Arial" w:eastAsia="Calibri" w:hAnsi="Arial" w:cs="Arial"/>
          <w:bCs/>
          <w:lang w:eastAsia="pt-BR"/>
        </w:rPr>
      </w:pPr>
      <w:r w:rsidRPr="00F1544C">
        <w:rPr>
          <w:rFonts w:ascii="Arial" w:eastAsia="Calibri" w:hAnsi="Arial" w:cs="Arial"/>
          <w:bCs/>
          <w:lang w:eastAsia="pt-BR"/>
        </w:rPr>
        <w:t xml:space="preserve">Presidente do </w:t>
      </w:r>
      <w:r w:rsidR="00353AD2">
        <w:rPr>
          <w:rFonts w:ascii="Arial" w:eastAsia="Calibri" w:hAnsi="Arial" w:cs="Arial"/>
          <w:bCs/>
          <w:lang w:eastAsia="pt-BR"/>
        </w:rPr>
        <w:t>Conselho Estadual do Idoso (</w:t>
      </w:r>
      <w:r w:rsidRPr="00F1544C">
        <w:rPr>
          <w:rFonts w:ascii="Arial" w:eastAsia="Calibri" w:hAnsi="Arial" w:cs="Arial"/>
          <w:bCs/>
          <w:lang w:eastAsia="pt-BR"/>
        </w:rPr>
        <w:t>CEI-</w:t>
      </w:r>
      <w:r w:rsidR="00C52EBA" w:rsidRPr="00F1544C">
        <w:rPr>
          <w:rFonts w:ascii="Arial" w:eastAsia="Calibri" w:hAnsi="Arial" w:cs="Arial"/>
          <w:bCs/>
          <w:lang w:eastAsia="pt-BR"/>
        </w:rPr>
        <w:t>SC</w:t>
      </w:r>
      <w:r w:rsidR="00353AD2">
        <w:rPr>
          <w:rFonts w:ascii="Arial" w:eastAsia="Calibri" w:hAnsi="Arial" w:cs="Arial"/>
          <w:bCs/>
          <w:lang w:eastAsia="pt-BR"/>
        </w:rPr>
        <w:t>)</w:t>
      </w:r>
    </w:p>
    <w:p w14:paraId="564C206B" w14:textId="5283B9B3" w:rsidR="00C52EBA" w:rsidRDefault="00C52EBA" w:rsidP="00353AD2">
      <w:pPr>
        <w:tabs>
          <w:tab w:val="num" w:pos="0"/>
          <w:tab w:val="right" w:pos="8504"/>
        </w:tabs>
        <w:spacing w:after="0" w:line="360" w:lineRule="auto"/>
        <w:jc w:val="center"/>
        <w:rPr>
          <w:rFonts w:ascii="Arial" w:eastAsia="Calibri" w:hAnsi="Arial" w:cs="Arial"/>
          <w:bCs/>
          <w:lang w:eastAsia="pt-BR"/>
        </w:rPr>
      </w:pPr>
    </w:p>
    <w:p w14:paraId="2277ED42" w14:textId="6DD5BFA9" w:rsidR="00DA4564" w:rsidRDefault="00DA4564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29E170F4" w14:textId="77777777" w:rsidR="002707E1" w:rsidRDefault="002707E1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3334F5B8" w14:textId="77777777" w:rsidR="002707E1" w:rsidRDefault="002707E1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1011B2BC" w14:textId="77777777" w:rsidR="002707E1" w:rsidRDefault="002707E1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06890150" w14:textId="1B7B82CC" w:rsidR="002707E1" w:rsidRDefault="002707E1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6C557EC3" w14:textId="26ECE797" w:rsidR="00EA0559" w:rsidRDefault="00EA0559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697D634B" w14:textId="0A57337A" w:rsidR="00EA0559" w:rsidRDefault="00EA0559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4E5E9321" w14:textId="1D3F4197" w:rsidR="00EA0559" w:rsidRDefault="00EA0559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1EC40736" w14:textId="615575C9" w:rsidR="00EA0559" w:rsidRDefault="00EA0559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269491B0" w14:textId="2CA5D578" w:rsidR="00EA0559" w:rsidRDefault="00EA0559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70FB2FD6" w14:textId="6F671D60" w:rsidR="00EA0559" w:rsidRDefault="00EA0559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61DED6CC" w14:textId="3CE331BE" w:rsidR="00EA0559" w:rsidRDefault="00EA0559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72F8137F" w14:textId="3210E84C" w:rsidR="00EA0559" w:rsidRDefault="00EA0559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4DAC7A82" w14:textId="6CE4B154" w:rsidR="00EA0559" w:rsidRDefault="00EA0559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1C73D722" w14:textId="2310F152" w:rsidR="00EA0559" w:rsidRDefault="00EA0559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5C069295" w14:textId="03323606" w:rsidR="00EA0559" w:rsidRDefault="00EA0559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384F3A21" w14:textId="5275D570" w:rsidR="00EA0559" w:rsidRDefault="00EA0559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0D8A052E" w14:textId="02F560E0" w:rsidR="00EA0559" w:rsidRDefault="00EA0559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37C1271C" w14:textId="77777777" w:rsidR="002707E1" w:rsidRDefault="002707E1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Cs/>
          <w:lang w:eastAsia="pt-BR"/>
        </w:rPr>
      </w:pPr>
    </w:p>
    <w:p w14:paraId="5800C885" w14:textId="77777777" w:rsidR="00154141" w:rsidRPr="003B74B6" w:rsidRDefault="004B4635" w:rsidP="004B4635">
      <w:pPr>
        <w:jc w:val="center"/>
        <w:rPr>
          <w:rFonts w:ascii="Arial" w:eastAsia="Calibri" w:hAnsi="Arial" w:cs="Arial"/>
          <w:b/>
          <w:bCs/>
          <w:sz w:val="24"/>
          <w:szCs w:val="24"/>
          <w:u w:val="single"/>
          <w:lang w:eastAsia="pt-BR"/>
        </w:rPr>
      </w:pPr>
      <w:r w:rsidRPr="003B74B6">
        <w:rPr>
          <w:rFonts w:ascii="Arial" w:eastAsia="Calibri" w:hAnsi="Arial" w:cs="Arial"/>
          <w:b/>
          <w:bCs/>
          <w:sz w:val="24"/>
          <w:szCs w:val="24"/>
          <w:u w:val="single"/>
          <w:lang w:eastAsia="pt-BR"/>
        </w:rPr>
        <w:t xml:space="preserve">ANEXO I </w:t>
      </w:r>
    </w:p>
    <w:p w14:paraId="09813C16" w14:textId="0B9B1852" w:rsidR="004B4635" w:rsidRPr="009B3356" w:rsidRDefault="004B4635" w:rsidP="004B4635">
      <w:pPr>
        <w:jc w:val="center"/>
        <w:rPr>
          <w:rFonts w:ascii="Arial" w:eastAsia="Calibri" w:hAnsi="Arial" w:cs="Arial"/>
          <w:b/>
          <w:sz w:val="24"/>
          <w:szCs w:val="24"/>
        </w:rPr>
      </w:pPr>
      <w:r w:rsidRPr="00154141">
        <w:rPr>
          <w:rFonts w:ascii="Arial" w:eastAsia="Arial" w:hAnsi="Arial" w:cs="Arial"/>
          <w:b/>
          <w:sz w:val="24"/>
          <w:szCs w:val="24"/>
        </w:rPr>
        <w:t>FORMULÁRIO</w:t>
      </w:r>
      <w:r w:rsidRPr="009B3356">
        <w:rPr>
          <w:rFonts w:ascii="Arial" w:eastAsia="Arial" w:hAnsi="Arial" w:cs="Arial"/>
          <w:b/>
          <w:sz w:val="24"/>
          <w:szCs w:val="24"/>
        </w:rPr>
        <w:t xml:space="preserve"> DE AUTO</w:t>
      </w:r>
      <w:r w:rsidR="004838AA" w:rsidRPr="009B3356">
        <w:rPr>
          <w:rFonts w:ascii="Arial" w:eastAsia="Arial" w:hAnsi="Arial" w:cs="Arial"/>
          <w:b/>
          <w:sz w:val="24"/>
          <w:szCs w:val="24"/>
        </w:rPr>
        <w:t>DECLAR</w:t>
      </w:r>
      <w:r w:rsidR="00B904C2" w:rsidRPr="009B3356">
        <w:rPr>
          <w:rFonts w:ascii="Arial" w:eastAsia="Arial" w:hAnsi="Arial" w:cs="Arial"/>
          <w:b/>
          <w:sz w:val="24"/>
          <w:szCs w:val="24"/>
        </w:rPr>
        <w:t>AÇÃO</w:t>
      </w:r>
      <w:r w:rsidRPr="009B3356">
        <w:rPr>
          <w:rFonts w:ascii="Arial" w:eastAsia="Arial" w:hAnsi="Arial" w:cs="Arial"/>
          <w:b/>
          <w:sz w:val="24"/>
          <w:szCs w:val="24"/>
        </w:rPr>
        <w:t xml:space="preserve"> </w:t>
      </w:r>
      <w:r w:rsidRPr="009B3356">
        <w:rPr>
          <w:rFonts w:ascii="Arial" w:eastAsia="Calibri" w:hAnsi="Arial" w:cs="Arial"/>
          <w:b/>
          <w:sz w:val="24"/>
          <w:szCs w:val="24"/>
        </w:rPr>
        <w:t xml:space="preserve">DE INSTITUIÇÃO DE LONGA PERMANÊNCIA PARA </w:t>
      </w:r>
      <w:r w:rsidR="00E06354" w:rsidRPr="009B3356">
        <w:rPr>
          <w:rFonts w:ascii="Arial" w:eastAsia="Calibri" w:hAnsi="Arial" w:cs="Arial"/>
          <w:b/>
          <w:sz w:val="24"/>
          <w:szCs w:val="24"/>
        </w:rPr>
        <w:t>PESSOAS IDOSA</w:t>
      </w:r>
      <w:r w:rsidRPr="009B3356">
        <w:rPr>
          <w:rFonts w:ascii="Arial" w:eastAsia="Calibri" w:hAnsi="Arial" w:cs="Arial"/>
          <w:b/>
          <w:sz w:val="24"/>
          <w:szCs w:val="24"/>
        </w:rPr>
        <w:t>S (ILPI)</w:t>
      </w:r>
    </w:p>
    <w:p w14:paraId="3DEAD5F5" w14:textId="0B43A70C" w:rsidR="004B4635" w:rsidRPr="009B3356" w:rsidRDefault="00CF06A4" w:rsidP="004B4635">
      <w:pPr>
        <w:rPr>
          <w:rFonts w:ascii="Arial" w:eastAsia="Calibri" w:hAnsi="Arial" w:cs="Arial"/>
          <w:b/>
          <w:sz w:val="24"/>
          <w:szCs w:val="24"/>
        </w:rPr>
      </w:pPr>
      <w:bookmarkStart w:id="1" w:name="_Hlk177913223"/>
      <w:r w:rsidRPr="009B3356">
        <w:rPr>
          <w:rFonts w:ascii="Arial" w:eastAsia="Calibri" w:hAnsi="Arial" w:cs="Arial"/>
          <w:b/>
          <w:sz w:val="24"/>
          <w:szCs w:val="24"/>
        </w:rPr>
        <w:t>Este documento está sendo apresentado para solicitar:</w:t>
      </w:r>
    </w:p>
    <w:p w14:paraId="7B4C530C" w14:textId="7BD5A6B4" w:rsidR="00CF06A4" w:rsidRPr="009B3356" w:rsidRDefault="00CF06A4" w:rsidP="004B4635">
      <w:pPr>
        <w:rPr>
          <w:rFonts w:ascii="Arial" w:eastAsia="Calibri" w:hAnsi="Arial" w:cs="Arial"/>
          <w:b/>
          <w:sz w:val="24"/>
          <w:szCs w:val="24"/>
        </w:rPr>
      </w:pPr>
      <w:proofErr w:type="gramStart"/>
      <w:r w:rsidRPr="009B3356">
        <w:rPr>
          <w:rFonts w:ascii="Arial" w:eastAsia="Calibri" w:hAnsi="Arial" w:cs="Arial"/>
          <w:b/>
          <w:sz w:val="24"/>
          <w:szCs w:val="24"/>
        </w:rPr>
        <w:t xml:space="preserve">(  </w:t>
      </w:r>
      <w:proofErr w:type="gramEnd"/>
      <w:r w:rsidRPr="009B3356">
        <w:rPr>
          <w:rFonts w:ascii="Arial" w:eastAsia="Calibri" w:hAnsi="Arial" w:cs="Arial"/>
          <w:b/>
          <w:sz w:val="24"/>
          <w:szCs w:val="24"/>
        </w:rPr>
        <w:t xml:space="preserve">      )   Inscrição de ILPI ainda não certificada</w:t>
      </w:r>
      <w:r w:rsidR="00F05285" w:rsidRPr="009B3356">
        <w:rPr>
          <w:rFonts w:ascii="Arial" w:eastAsia="Calibri" w:hAnsi="Arial" w:cs="Arial"/>
          <w:b/>
          <w:sz w:val="24"/>
          <w:szCs w:val="24"/>
        </w:rPr>
        <w:t xml:space="preserve"> já em funcionamento.</w:t>
      </w:r>
    </w:p>
    <w:p w14:paraId="066330DA" w14:textId="2655E095" w:rsidR="009030D6" w:rsidRDefault="00F05285" w:rsidP="004B4635">
      <w:pPr>
        <w:rPr>
          <w:rFonts w:ascii="Arial" w:eastAsia="Calibri" w:hAnsi="Arial" w:cs="Arial"/>
          <w:b/>
          <w:sz w:val="24"/>
          <w:szCs w:val="24"/>
        </w:rPr>
      </w:pPr>
      <w:proofErr w:type="gramStart"/>
      <w:r w:rsidRPr="009B3356">
        <w:rPr>
          <w:rFonts w:ascii="Arial" w:eastAsia="Calibri" w:hAnsi="Arial" w:cs="Arial"/>
          <w:b/>
          <w:sz w:val="24"/>
          <w:szCs w:val="24"/>
        </w:rPr>
        <w:t xml:space="preserve">(  </w:t>
      </w:r>
      <w:proofErr w:type="gramEnd"/>
      <w:r w:rsidRPr="009B3356">
        <w:rPr>
          <w:rFonts w:ascii="Arial" w:eastAsia="Calibri" w:hAnsi="Arial" w:cs="Arial"/>
          <w:b/>
          <w:sz w:val="24"/>
          <w:szCs w:val="24"/>
        </w:rPr>
        <w:t xml:space="preserve">      )   Inscrição de ILPI ainda não em funcionamento. (</w:t>
      </w:r>
      <w:r w:rsidR="009030D6" w:rsidRPr="009030D6">
        <w:rPr>
          <w:rFonts w:ascii="Arial" w:eastAsia="Calibri" w:hAnsi="Arial" w:cs="Arial"/>
          <w:b/>
          <w:sz w:val="24"/>
          <w:szCs w:val="24"/>
        </w:rPr>
        <w:t>Neste caso desconsiderar os campos que não forem pertinentes</w:t>
      </w:r>
      <w:r w:rsidR="009030D6">
        <w:rPr>
          <w:rFonts w:ascii="Arial" w:eastAsia="Calibri" w:hAnsi="Arial" w:cs="Arial"/>
          <w:b/>
          <w:sz w:val="24"/>
          <w:szCs w:val="24"/>
        </w:rPr>
        <w:t>)</w:t>
      </w:r>
    </w:p>
    <w:p w14:paraId="35895D0C" w14:textId="2E8383C7" w:rsidR="00CF06A4" w:rsidRPr="009B3356" w:rsidRDefault="009030D6" w:rsidP="004B4635">
      <w:pPr>
        <w:rPr>
          <w:rFonts w:ascii="Arial" w:eastAsia="Calibri" w:hAnsi="Arial" w:cs="Arial"/>
          <w:b/>
          <w:sz w:val="24"/>
          <w:szCs w:val="24"/>
        </w:rPr>
      </w:pPr>
      <w:r w:rsidRPr="009030D6">
        <w:rPr>
          <w:rFonts w:ascii="Arial" w:eastAsia="Calibri" w:hAnsi="Arial" w:cs="Arial"/>
          <w:b/>
          <w:sz w:val="24"/>
          <w:szCs w:val="24"/>
        </w:rPr>
        <w:t xml:space="preserve"> </w:t>
      </w:r>
      <w:proofErr w:type="gramStart"/>
      <w:r w:rsidR="00CF06A4" w:rsidRPr="009B3356">
        <w:rPr>
          <w:rFonts w:ascii="Arial" w:eastAsia="Calibri" w:hAnsi="Arial" w:cs="Arial"/>
          <w:b/>
          <w:sz w:val="24"/>
          <w:szCs w:val="24"/>
        </w:rPr>
        <w:t xml:space="preserve">(  </w:t>
      </w:r>
      <w:proofErr w:type="gramEnd"/>
      <w:r w:rsidR="00CF06A4" w:rsidRPr="009B3356">
        <w:rPr>
          <w:rFonts w:ascii="Arial" w:eastAsia="Calibri" w:hAnsi="Arial" w:cs="Arial"/>
          <w:b/>
          <w:sz w:val="24"/>
          <w:szCs w:val="24"/>
        </w:rPr>
        <w:t xml:space="preserve">      )</w:t>
      </w:r>
      <w:r w:rsidR="004A7CE5" w:rsidRPr="009B3356">
        <w:rPr>
          <w:rFonts w:ascii="Arial" w:eastAsia="Calibri" w:hAnsi="Arial" w:cs="Arial"/>
          <w:b/>
          <w:sz w:val="24"/>
          <w:szCs w:val="24"/>
        </w:rPr>
        <w:t xml:space="preserve">   </w:t>
      </w:r>
      <w:r w:rsidR="00CF06A4" w:rsidRPr="009B3356">
        <w:rPr>
          <w:rFonts w:ascii="Arial" w:eastAsia="Calibri" w:hAnsi="Arial" w:cs="Arial"/>
          <w:b/>
          <w:sz w:val="24"/>
          <w:szCs w:val="24"/>
        </w:rPr>
        <w:t xml:space="preserve"> Renovação de certificação</w:t>
      </w:r>
      <w:r w:rsidR="002707E1" w:rsidRPr="009B3356">
        <w:rPr>
          <w:rFonts w:ascii="Arial" w:eastAsia="Calibri" w:hAnsi="Arial" w:cs="Arial"/>
          <w:b/>
          <w:sz w:val="24"/>
          <w:szCs w:val="24"/>
        </w:rPr>
        <w:t xml:space="preserve"> </w:t>
      </w:r>
    </w:p>
    <w:bookmarkEnd w:id="1"/>
    <w:p w14:paraId="71C9BC23" w14:textId="77777777" w:rsidR="002707E1" w:rsidRPr="009B3356" w:rsidRDefault="002707E1" w:rsidP="004B4635">
      <w:pPr>
        <w:rPr>
          <w:rFonts w:ascii="Arial" w:eastAsia="Calibri" w:hAnsi="Arial" w:cs="Arial"/>
          <w:b/>
          <w:sz w:val="24"/>
          <w:szCs w:val="24"/>
        </w:rPr>
      </w:pPr>
    </w:p>
    <w:p w14:paraId="751EFA28" w14:textId="0806391D" w:rsidR="004B4635" w:rsidRPr="009B3356" w:rsidRDefault="004B4635" w:rsidP="004B4635">
      <w:pPr>
        <w:rPr>
          <w:rFonts w:ascii="Arial" w:eastAsia="Calibri" w:hAnsi="Arial" w:cs="Arial"/>
          <w:b/>
          <w:sz w:val="24"/>
          <w:szCs w:val="24"/>
        </w:rPr>
      </w:pPr>
      <w:r w:rsidRPr="009B3356">
        <w:rPr>
          <w:rFonts w:ascii="Arial" w:eastAsia="Calibri" w:hAnsi="Arial" w:cs="Arial"/>
          <w:b/>
          <w:sz w:val="24"/>
          <w:szCs w:val="24"/>
        </w:rPr>
        <w:t>1. QUESTÕES ADMINISTRATIVAS E DOCUMENTAIS</w:t>
      </w:r>
    </w:p>
    <w:p w14:paraId="406FCEC9" w14:textId="77777777" w:rsidR="004B4635" w:rsidRPr="009B3356" w:rsidRDefault="004B4635" w:rsidP="004B4635">
      <w:pPr>
        <w:rPr>
          <w:rFonts w:ascii="Arial" w:eastAsia="Calibri" w:hAnsi="Arial" w:cs="Arial"/>
          <w:b/>
          <w:sz w:val="24"/>
          <w:szCs w:val="24"/>
        </w:rPr>
      </w:pPr>
      <w:bookmarkStart w:id="2" w:name="_Hlk177910741"/>
      <w:r w:rsidRPr="009B3356">
        <w:rPr>
          <w:rFonts w:ascii="Arial" w:eastAsia="Calibri" w:hAnsi="Arial" w:cs="Arial"/>
          <w:b/>
          <w:sz w:val="24"/>
          <w:szCs w:val="24"/>
        </w:rPr>
        <w:t>1.1. Identificação da ILPI</w:t>
      </w:r>
    </w:p>
    <w:tbl>
      <w:tblPr>
        <w:tblW w:w="9488" w:type="dxa"/>
        <w:tblInd w:w="-70" w:type="dxa"/>
        <w:tblLayout w:type="fixed"/>
        <w:tblLook w:val="0400" w:firstRow="0" w:lastRow="0" w:firstColumn="0" w:lastColumn="0" w:noHBand="0" w:noVBand="1"/>
      </w:tblPr>
      <w:tblGrid>
        <w:gridCol w:w="3676"/>
        <w:gridCol w:w="5812"/>
      </w:tblGrid>
      <w:tr w:rsidR="004B4635" w:rsidRPr="009B3356" w14:paraId="2FDA5B33" w14:textId="77777777" w:rsidTr="00E06354">
        <w:trPr>
          <w:trHeight w:val="330"/>
        </w:trPr>
        <w:tc>
          <w:tcPr>
            <w:tcW w:w="948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C5CD169" w14:textId="77777777" w:rsidR="004B4635" w:rsidRPr="009B3356" w:rsidRDefault="004B4635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Nome fantasia:</w:t>
            </w:r>
          </w:p>
        </w:tc>
      </w:tr>
      <w:tr w:rsidR="004B4635" w:rsidRPr="009B3356" w14:paraId="250FCCCB" w14:textId="77777777" w:rsidTr="00E06354">
        <w:trPr>
          <w:trHeight w:val="330"/>
        </w:trPr>
        <w:tc>
          <w:tcPr>
            <w:tcW w:w="948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E973E4" w14:textId="77777777" w:rsidR="004B4635" w:rsidRPr="009B3356" w:rsidRDefault="004B4635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Razão social:</w:t>
            </w:r>
          </w:p>
        </w:tc>
      </w:tr>
      <w:tr w:rsidR="004B4635" w:rsidRPr="009B3356" w14:paraId="5A4DE97F" w14:textId="77777777" w:rsidTr="00E06354">
        <w:trPr>
          <w:trHeight w:val="330"/>
        </w:trPr>
        <w:tc>
          <w:tcPr>
            <w:tcW w:w="948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A304EDA" w14:textId="77777777" w:rsidR="004B4635" w:rsidRPr="009B3356" w:rsidRDefault="004B4635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Endereço:</w:t>
            </w:r>
          </w:p>
        </w:tc>
      </w:tr>
      <w:tr w:rsidR="004B4635" w:rsidRPr="009B3356" w14:paraId="5DC5020F" w14:textId="77777777" w:rsidTr="00E06354">
        <w:trPr>
          <w:trHeight w:val="330"/>
        </w:trPr>
        <w:tc>
          <w:tcPr>
            <w:tcW w:w="3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A0380FA" w14:textId="201415F8" w:rsidR="004B4635" w:rsidRPr="009B3356" w:rsidRDefault="004B4635" w:rsidP="004B0AEB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Telefone</w:t>
            </w:r>
            <w:r w:rsidR="004B0AEB">
              <w:rPr>
                <w:rFonts w:ascii="Arial" w:eastAsia="Calibri" w:hAnsi="Arial" w:cs="Arial"/>
                <w:sz w:val="24"/>
                <w:szCs w:val="24"/>
              </w:rPr>
              <w:t>/</w:t>
            </w:r>
            <w:r w:rsidR="00E06354" w:rsidRPr="009B3356">
              <w:rPr>
                <w:rFonts w:ascii="Arial" w:eastAsia="Calibri" w:hAnsi="Arial" w:cs="Arial"/>
                <w:sz w:val="24"/>
                <w:szCs w:val="24"/>
              </w:rPr>
              <w:t>WhatsA</w:t>
            </w:r>
            <w:r w:rsidR="009068D8" w:rsidRPr="009B3356">
              <w:rPr>
                <w:rFonts w:ascii="Arial" w:eastAsia="Calibri" w:hAnsi="Arial" w:cs="Arial"/>
                <w:sz w:val="24"/>
                <w:szCs w:val="24"/>
              </w:rPr>
              <w:t>pp</w:t>
            </w:r>
            <w:r w:rsidRPr="009B3356">
              <w:rPr>
                <w:rFonts w:ascii="Arial" w:eastAsia="Calibri" w:hAnsi="Arial" w:cs="Arial"/>
                <w:sz w:val="24"/>
                <w:szCs w:val="24"/>
              </w:rPr>
              <w:t>:</w:t>
            </w:r>
          </w:p>
        </w:tc>
        <w:tc>
          <w:tcPr>
            <w:tcW w:w="581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37800D6" w14:textId="77777777" w:rsidR="004B4635" w:rsidRPr="009B3356" w:rsidRDefault="004B4635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E-mail:</w:t>
            </w:r>
          </w:p>
        </w:tc>
      </w:tr>
    </w:tbl>
    <w:p w14:paraId="69ECDE13" w14:textId="77777777" w:rsidR="004B4635" w:rsidRPr="009B3356" w:rsidRDefault="004B4635" w:rsidP="004B4635">
      <w:pPr>
        <w:rPr>
          <w:rFonts w:ascii="Arial" w:eastAsia="Calibri" w:hAnsi="Arial" w:cs="Arial"/>
          <w:b/>
          <w:sz w:val="24"/>
          <w:szCs w:val="24"/>
        </w:rPr>
      </w:pPr>
    </w:p>
    <w:bookmarkEnd w:id="2"/>
    <w:p w14:paraId="3F107CEF" w14:textId="5E6DEC8D" w:rsidR="004B4635" w:rsidRPr="00353AD2" w:rsidRDefault="004B4635" w:rsidP="004B4635">
      <w:pPr>
        <w:rPr>
          <w:rFonts w:ascii="Arial" w:eastAsia="Calibri" w:hAnsi="Arial" w:cs="Arial"/>
          <w:b/>
          <w:sz w:val="24"/>
          <w:szCs w:val="24"/>
        </w:rPr>
      </w:pPr>
      <w:r w:rsidRPr="009B3356">
        <w:rPr>
          <w:rFonts w:ascii="Arial" w:eastAsia="Calibri" w:hAnsi="Arial" w:cs="Arial"/>
          <w:b/>
          <w:sz w:val="24"/>
          <w:szCs w:val="24"/>
        </w:rPr>
        <w:t>1.2. Identificação do responsável pela ILPI</w:t>
      </w:r>
      <w:r w:rsidR="00615924">
        <w:rPr>
          <w:rFonts w:ascii="Arial" w:eastAsia="Calibri" w:hAnsi="Arial" w:cs="Arial"/>
          <w:b/>
          <w:sz w:val="24"/>
          <w:szCs w:val="24"/>
        </w:rPr>
        <w:t xml:space="preserve"> </w:t>
      </w:r>
      <w:r w:rsidR="00615924" w:rsidRPr="00353AD2">
        <w:rPr>
          <w:rFonts w:ascii="Arial" w:eastAsia="Calibri" w:hAnsi="Arial" w:cs="Arial"/>
          <w:b/>
          <w:sz w:val="24"/>
          <w:szCs w:val="24"/>
        </w:rPr>
        <w:t>(acrescentar lista completa se forem mais membros)</w:t>
      </w:r>
    </w:p>
    <w:tbl>
      <w:tblPr>
        <w:tblW w:w="9488" w:type="dxa"/>
        <w:tblInd w:w="-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810"/>
        <w:gridCol w:w="4678"/>
      </w:tblGrid>
      <w:tr w:rsidR="004B4635" w:rsidRPr="009B3356" w14:paraId="1C68B940" w14:textId="77777777" w:rsidTr="00E06354">
        <w:trPr>
          <w:trHeight w:val="330"/>
        </w:trPr>
        <w:tc>
          <w:tcPr>
            <w:tcW w:w="4810" w:type="dxa"/>
            <w:shd w:val="clear" w:color="auto" w:fill="auto"/>
            <w:vAlign w:val="center"/>
          </w:tcPr>
          <w:p w14:paraId="7695A43A" w14:textId="77777777" w:rsidR="004B4635" w:rsidRPr="009B3356" w:rsidRDefault="004B4635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Nome:</w:t>
            </w:r>
          </w:p>
        </w:tc>
        <w:tc>
          <w:tcPr>
            <w:tcW w:w="4678" w:type="dxa"/>
            <w:shd w:val="clear" w:color="auto" w:fill="auto"/>
            <w:vAlign w:val="center"/>
          </w:tcPr>
          <w:p w14:paraId="65CA493E" w14:textId="77777777" w:rsidR="004B4635" w:rsidRPr="009B3356" w:rsidRDefault="004B4635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Formação:</w:t>
            </w:r>
          </w:p>
        </w:tc>
      </w:tr>
      <w:tr w:rsidR="004B4635" w:rsidRPr="009B3356" w14:paraId="57629D7A" w14:textId="77777777" w:rsidTr="00E06354">
        <w:trPr>
          <w:trHeight w:val="330"/>
        </w:trPr>
        <w:tc>
          <w:tcPr>
            <w:tcW w:w="4810" w:type="dxa"/>
            <w:shd w:val="clear" w:color="auto" w:fill="auto"/>
            <w:vAlign w:val="center"/>
          </w:tcPr>
          <w:p w14:paraId="78978B09" w14:textId="77777777" w:rsidR="004B4635" w:rsidRPr="009B3356" w:rsidRDefault="004B4635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Telefone:</w:t>
            </w:r>
          </w:p>
        </w:tc>
        <w:tc>
          <w:tcPr>
            <w:tcW w:w="4678" w:type="dxa"/>
            <w:shd w:val="clear" w:color="auto" w:fill="auto"/>
            <w:vAlign w:val="center"/>
          </w:tcPr>
          <w:p w14:paraId="68BDE0B6" w14:textId="77777777" w:rsidR="004B4635" w:rsidRPr="009B3356" w:rsidRDefault="004B4635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E-mail:</w:t>
            </w:r>
          </w:p>
        </w:tc>
      </w:tr>
      <w:tr w:rsidR="004B4635" w:rsidRPr="009B3356" w14:paraId="0573935B" w14:textId="77777777" w:rsidTr="00E06354">
        <w:trPr>
          <w:trHeight w:val="330"/>
        </w:trPr>
        <w:tc>
          <w:tcPr>
            <w:tcW w:w="4810" w:type="dxa"/>
            <w:shd w:val="clear" w:color="auto" w:fill="auto"/>
            <w:vAlign w:val="center"/>
          </w:tcPr>
          <w:p w14:paraId="7D4038B8" w14:textId="77777777" w:rsidR="004B4635" w:rsidRPr="009B3356" w:rsidRDefault="004B4635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678" w:type="dxa"/>
            <w:shd w:val="clear" w:color="auto" w:fill="auto"/>
            <w:vAlign w:val="center"/>
          </w:tcPr>
          <w:p w14:paraId="23CCDE29" w14:textId="77777777" w:rsidR="004B4635" w:rsidRPr="009B3356" w:rsidRDefault="004B4635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Formação:</w:t>
            </w:r>
          </w:p>
        </w:tc>
      </w:tr>
      <w:tr w:rsidR="004B4635" w:rsidRPr="009B3356" w14:paraId="63EDA43A" w14:textId="77777777" w:rsidTr="00E06354">
        <w:trPr>
          <w:trHeight w:val="330"/>
        </w:trPr>
        <w:tc>
          <w:tcPr>
            <w:tcW w:w="4810" w:type="dxa"/>
            <w:shd w:val="clear" w:color="auto" w:fill="auto"/>
            <w:vAlign w:val="center"/>
          </w:tcPr>
          <w:p w14:paraId="3DE8AFF9" w14:textId="77777777" w:rsidR="004B4635" w:rsidRPr="009B3356" w:rsidRDefault="004B4635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Telefone:</w:t>
            </w:r>
          </w:p>
        </w:tc>
        <w:tc>
          <w:tcPr>
            <w:tcW w:w="4678" w:type="dxa"/>
            <w:shd w:val="clear" w:color="auto" w:fill="auto"/>
            <w:vAlign w:val="center"/>
          </w:tcPr>
          <w:p w14:paraId="22B3B9DA" w14:textId="77777777" w:rsidR="004B4635" w:rsidRPr="009B3356" w:rsidRDefault="004B4635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E-mail:</w:t>
            </w:r>
          </w:p>
        </w:tc>
      </w:tr>
    </w:tbl>
    <w:p w14:paraId="2EC24294" w14:textId="77777777" w:rsidR="004B4635" w:rsidRPr="009B3356" w:rsidRDefault="004B4635" w:rsidP="004B4635">
      <w:pPr>
        <w:rPr>
          <w:rFonts w:ascii="Arial" w:eastAsia="Calibri" w:hAnsi="Arial" w:cs="Arial"/>
          <w:b/>
          <w:sz w:val="24"/>
          <w:szCs w:val="24"/>
        </w:rPr>
      </w:pPr>
    </w:p>
    <w:p w14:paraId="6D80E4C1" w14:textId="77777777" w:rsidR="004B4635" w:rsidRPr="009B3356" w:rsidRDefault="004B4635" w:rsidP="004B4635">
      <w:pPr>
        <w:rPr>
          <w:rFonts w:ascii="Arial" w:eastAsia="Calibri" w:hAnsi="Arial" w:cs="Arial"/>
          <w:b/>
          <w:sz w:val="24"/>
          <w:szCs w:val="24"/>
        </w:rPr>
      </w:pPr>
      <w:r w:rsidRPr="009B3356">
        <w:rPr>
          <w:rFonts w:ascii="Arial" w:eastAsia="Calibri" w:hAnsi="Arial" w:cs="Arial"/>
          <w:b/>
          <w:sz w:val="24"/>
          <w:szCs w:val="24"/>
        </w:rPr>
        <w:t>1.3. Identificação do responsável técnico</w:t>
      </w:r>
    </w:p>
    <w:tbl>
      <w:tblPr>
        <w:tblW w:w="9488" w:type="dxa"/>
        <w:tblInd w:w="-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810"/>
        <w:gridCol w:w="4678"/>
      </w:tblGrid>
      <w:tr w:rsidR="004B4635" w:rsidRPr="009B3356" w14:paraId="63F29D6E" w14:textId="77777777" w:rsidTr="00E06354">
        <w:trPr>
          <w:trHeight w:val="330"/>
        </w:trPr>
        <w:tc>
          <w:tcPr>
            <w:tcW w:w="4810" w:type="dxa"/>
            <w:shd w:val="clear" w:color="auto" w:fill="auto"/>
            <w:vAlign w:val="center"/>
          </w:tcPr>
          <w:p w14:paraId="04D4BAC6" w14:textId="77777777" w:rsidR="004B4635" w:rsidRPr="009B3356" w:rsidRDefault="004B4635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Nome:</w:t>
            </w:r>
          </w:p>
        </w:tc>
        <w:tc>
          <w:tcPr>
            <w:tcW w:w="4678" w:type="dxa"/>
            <w:shd w:val="clear" w:color="auto" w:fill="auto"/>
            <w:vAlign w:val="center"/>
          </w:tcPr>
          <w:p w14:paraId="700DFEBD" w14:textId="77777777" w:rsidR="004B4635" w:rsidRPr="009B3356" w:rsidRDefault="004B4635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Formação:</w:t>
            </w:r>
          </w:p>
        </w:tc>
      </w:tr>
      <w:tr w:rsidR="004B4635" w:rsidRPr="009B3356" w14:paraId="74ACFC6F" w14:textId="77777777" w:rsidTr="00E06354">
        <w:trPr>
          <w:trHeight w:val="330"/>
        </w:trPr>
        <w:tc>
          <w:tcPr>
            <w:tcW w:w="4810" w:type="dxa"/>
            <w:shd w:val="clear" w:color="auto" w:fill="auto"/>
            <w:vAlign w:val="center"/>
          </w:tcPr>
          <w:p w14:paraId="6D8E8011" w14:textId="77777777" w:rsidR="004B4635" w:rsidRPr="009B3356" w:rsidRDefault="004B4635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lastRenderedPageBreak/>
              <w:t>Telefone:</w:t>
            </w:r>
          </w:p>
        </w:tc>
        <w:tc>
          <w:tcPr>
            <w:tcW w:w="4678" w:type="dxa"/>
            <w:shd w:val="clear" w:color="auto" w:fill="auto"/>
            <w:vAlign w:val="center"/>
          </w:tcPr>
          <w:p w14:paraId="0ED3F6BA" w14:textId="77777777" w:rsidR="004B4635" w:rsidRPr="009B3356" w:rsidRDefault="004B4635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E-mail:</w:t>
            </w:r>
          </w:p>
        </w:tc>
      </w:tr>
    </w:tbl>
    <w:p w14:paraId="73B3ACC7" w14:textId="77777777" w:rsidR="003B74B6" w:rsidRDefault="003B74B6" w:rsidP="004B4635">
      <w:pPr>
        <w:rPr>
          <w:rFonts w:ascii="Arial" w:eastAsia="Calibri" w:hAnsi="Arial" w:cs="Arial"/>
          <w:b/>
          <w:sz w:val="24"/>
          <w:szCs w:val="24"/>
        </w:rPr>
      </w:pPr>
      <w:bookmarkStart w:id="3" w:name="_Hlk177911663"/>
    </w:p>
    <w:p w14:paraId="2D568AD4" w14:textId="447C6822" w:rsidR="004B4635" w:rsidRPr="009B3356" w:rsidRDefault="004B4635" w:rsidP="004B4635">
      <w:pPr>
        <w:rPr>
          <w:rFonts w:ascii="Arial" w:eastAsia="Calibri" w:hAnsi="Arial" w:cs="Arial"/>
          <w:b/>
          <w:sz w:val="24"/>
          <w:szCs w:val="24"/>
        </w:rPr>
      </w:pPr>
      <w:r w:rsidRPr="009B3356">
        <w:rPr>
          <w:rFonts w:ascii="Arial" w:eastAsia="Calibri" w:hAnsi="Arial" w:cs="Arial"/>
          <w:b/>
          <w:sz w:val="24"/>
          <w:szCs w:val="24"/>
        </w:rPr>
        <w:t xml:space="preserve">1.4. Inscrição no </w:t>
      </w:r>
      <w:r w:rsidR="009B3356" w:rsidRPr="009B3356">
        <w:rPr>
          <w:rFonts w:ascii="Arial" w:eastAsia="Calibri" w:hAnsi="Arial" w:cs="Arial"/>
          <w:b/>
          <w:sz w:val="24"/>
          <w:szCs w:val="24"/>
        </w:rPr>
        <w:t>CM</w:t>
      </w:r>
      <w:r w:rsidR="009B3356">
        <w:rPr>
          <w:rFonts w:ascii="Arial" w:eastAsia="Calibri" w:hAnsi="Arial" w:cs="Arial"/>
          <w:b/>
          <w:sz w:val="24"/>
          <w:szCs w:val="24"/>
        </w:rPr>
        <w:t>DPI</w:t>
      </w:r>
      <w:r w:rsidR="00610B50">
        <w:rPr>
          <w:rFonts w:ascii="Arial" w:eastAsia="Calibri" w:hAnsi="Arial" w:cs="Arial"/>
          <w:b/>
          <w:sz w:val="24"/>
          <w:szCs w:val="24"/>
        </w:rPr>
        <w:t xml:space="preserve"> </w:t>
      </w:r>
    </w:p>
    <w:tbl>
      <w:tblPr>
        <w:tblW w:w="9109" w:type="dxa"/>
        <w:tblInd w:w="-5" w:type="dxa"/>
        <w:tblLayout w:type="fixed"/>
        <w:tblLook w:val="0400" w:firstRow="0" w:lastRow="0" w:firstColumn="0" w:lastColumn="0" w:noHBand="0" w:noVBand="1"/>
      </w:tblPr>
      <w:tblGrid>
        <w:gridCol w:w="7441"/>
        <w:gridCol w:w="846"/>
        <w:gridCol w:w="822"/>
      </w:tblGrid>
      <w:tr w:rsidR="007C0820" w:rsidRPr="009B3356" w14:paraId="40BB1714" w14:textId="77777777" w:rsidTr="007C0820">
        <w:trPr>
          <w:trHeight w:val="300"/>
        </w:trPr>
        <w:tc>
          <w:tcPr>
            <w:tcW w:w="7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E076364" w14:textId="77777777" w:rsidR="007C0820" w:rsidRPr="009B3356" w:rsidRDefault="007C0820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8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7CB590" w14:textId="03A1937E" w:rsidR="007C0820" w:rsidRPr="009B3356" w:rsidRDefault="007C0820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Sim</w:t>
            </w:r>
          </w:p>
        </w:tc>
        <w:tc>
          <w:tcPr>
            <w:tcW w:w="8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74E4507" w14:textId="7A2D83E8" w:rsidR="007C0820" w:rsidRPr="009B3356" w:rsidRDefault="007C0820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Não</w:t>
            </w:r>
          </w:p>
        </w:tc>
      </w:tr>
      <w:tr w:rsidR="007C0820" w:rsidRPr="009B3356" w14:paraId="47F44760" w14:textId="530964B2" w:rsidTr="007C0820">
        <w:trPr>
          <w:trHeight w:val="300"/>
        </w:trPr>
        <w:tc>
          <w:tcPr>
            <w:tcW w:w="7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C18AF65" w14:textId="5D4BF1BC" w:rsidR="007C0820" w:rsidRPr="009B3356" w:rsidRDefault="007C0820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A ILPI está inscrita no Conselho Municipal da Pessoa Idosa do seu Município?</w:t>
            </w:r>
          </w:p>
        </w:tc>
        <w:tc>
          <w:tcPr>
            <w:tcW w:w="8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0DA15E" w14:textId="77777777" w:rsidR="007C0820" w:rsidRPr="009B3356" w:rsidRDefault="007C0820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8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A68F014" w14:textId="77777777" w:rsidR="007C0820" w:rsidRPr="009B3356" w:rsidRDefault="007C0820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7C0820" w:rsidRPr="009B3356" w14:paraId="6B36190F" w14:textId="16CEF9D2" w:rsidTr="007C0820">
        <w:trPr>
          <w:trHeight w:val="300"/>
        </w:trPr>
        <w:tc>
          <w:tcPr>
            <w:tcW w:w="7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C29EFC2" w14:textId="65CE3D75" w:rsidR="007C0820" w:rsidRPr="009B3356" w:rsidRDefault="007C0820" w:rsidP="007C0820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615924">
              <w:rPr>
                <w:rFonts w:ascii="Arial" w:eastAsia="Calibri" w:hAnsi="Arial" w:cs="Arial"/>
                <w:sz w:val="24"/>
                <w:szCs w:val="24"/>
              </w:rPr>
              <w:t xml:space="preserve">A ILPI está inscrita no Conselho Municipal de Assistência Social do seu Município? </w:t>
            </w:r>
          </w:p>
        </w:tc>
        <w:tc>
          <w:tcPr>
            <w:tcW w:w="8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DFE3E2" w14:textId="77777777" w:rsidR="007C0820" w:rsidRPr="009B3356" w:rsidRDefault="007C0820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8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D52BCDE" w14:textId="77777777" w:rsidR="007C0820" w:rsidRPr="009B3356" w:rsidRDefault="007C0820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7C0820" w:rsidRPr="009B3356" w14:paraId="23D27CC7" w14:textId="0A244062" w:rsidTr="007C0820">
        <w:trPr>
          <w:trHeight w:val="300"/>
        </w:trPr>
        <w:tc>
          <w:tcPr>
            <w:tcW w:w="7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1DEFCDF" w14:textId="0FC15881" w:rsidR="007C0820" w:rsidRPr="009B3356" w:rsidRDefault="007C0820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Observações:</w:t>
            </w:r>
          </w:p>
        </w:tc>
        <w:tc>
          <w:tcPr>
            <w:tcW w:w="84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97C7A2" w14:textId="77777777" w:rsidR="007C0820" w:rsidRPr="009B3356" w:rsidRDefault="007C0820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8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BC697C4" w14:textId="77777777" w:rsidR="007C0820" w:rsidRPr="009B3356" w:rsidRDefault="007C0820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bookmarkEnd w:id="3"/>
    </w:tbl>
    <w:p w14:paraId="0162F882" w14:textId="77777777" w:rsidR="004B4635" w:rsidRPr="009B3356" w:rsidRDefault="004B4635" w:rsidP="004B4635">
      <w:pPr>
        <w:rPr>
          <w:rFonts w:ascii="Arial" w:eastAsia="Calibri" w:hAnsi="Arial" w:cs="Arial"/>
          <w:b/>
          <w:sz w:val="24"/>
          <w:szCs w:val="24"/>
        </w:rPr>
      </w:pPr>
    </w:p>
    <w:p w14:paraId="28553D69" w14:textId="5911D204" w:rsidR="008D5B48" w:rsidRPr="009B3356" w:rsidRDefault="00EA786B" w:rsidP="000F0F31">
      <w:pPr>
        <w:rPr>
          <w:rFonts w:ascii="Arial" w:eastAsia="Calibri" w:hAnsi="Arial" w:cs="Arial"/>
          <w:b/>
          <w:sz w:val="24"/>
          <w:szCs w:val="24"/>
        </w:rPr>
      </w:pPr>
      <w:r w:rsidRPr="009B3356">
        <w:rPr>
          <w:rFonts w:ascii="Arial" w:eastAsia="Calibri" w:hAnsi="Arial" w:cs="Arial"/>
          <w:b/>
          <w:sz w:val="24"/>
          <w:szCs w:val="24"/>
        </w:rPr>
        <w:t>1.5</w:t>
      </w:r>
      <w:r w:rsidR="000B4182" w:rsidRPr="009B3356">
        <w:rPr>
          <w:rFonts w:ascii="Arial" w:eastAsia="Calibri" w:hAnsi="Arial" w:cs="Arial"/>
          <w:b/>
          <w:sz w:val="24"/>
          <w:szCs w:val="24"/>
        </w:rPr>
        <w:t>.</w:t>
      </w:r>
      <w:r w:rsidRPr="009B3356">
        <w:rPr>
          <w:rFonts w:ascii="Arial" w:eastAsia="Calibri" w:hAnsi="Arial" w:cs="Arial"/>
          <w:b/>
          <w:sz w:val="24"/>
          <w:szCs w:val="24"/>
        </w:rPr>
        <w:t xml:space="preserve"> </w:t>
      </w:r>
      <w:r w:rsidR="008D5B48" w:rsidRPr="009B3356">
        <w:rPr>
          <w:rFonts w:ascii="Arial" w:eastAsia="Calibri" w:hAnsi="Arial" w:cs="Arial"/>
          <w:b/>
          <w:sz w:val="24"/>
          <w:szCs w:val="24"/>
        </w:rPr>
        <w:t>Categoria jurídica da ILPI</w:t>
      </w:r>
      <w:r w:rsidR="00FA0210">
        <w:rPr>
          <w:rFonts w:ascii="Arial" w:eastAsia="Calibri" w:hAnsi="Arial" w:cs="Arial"/>
          <w:b/>
          <w:sz w:val="24"/>
          <w:szCs w:val="24"/>
        </w:rPr>
        <w:t xml:space="preserve"> 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262"/>
        <w:gridCol w:w="1702"/>
        <w:gridCol w:w="1701"/>
        <w:gridCol w:w="3538"/>
      </w:tblGrid>
      <w:tr w:rsidR="000C0AE6" w:rsidRPr="009B3356" w14:paraId="4A3C4280" w14:textId="6A59EF71" w:rsidTr="000C0AE6">
        <w:tc>
          <w:tcPr>
            <w:tcW w:w="2262" w:type="dxa"/>
          </w:tcPr>
          <w:p w14:paraId="60CA221C" w14:textId="77777777" w:rsidR="000C0AE6" w:rsidRDefault="000C0AE6" w:rsidP="000C0AE6">
            <w:pPr>
              <w:jc w:val="center"/>
              <w:rPr>
                <w:rFonts w:ascii="Arial" w:eastAsia="Calibri"/>
                <w:bCs/>
                <w:sz w:val="24"/>
                <w:szCs w:val="24"/>
              </w:rPr>
            </w:pPr>
            <w:bookmarkStart w:id="4" w:name="_Hlk177912191"/>
          </w:p>
          <w:p w14:paraId="26AF2B22" w14:textId="29168A73" w:rsidR="000C0AE6" w:rsidRDefault="000C0AE6" w:rsidP="000C0AE6">
            <w:pPr>
              <w:jc w:val="center"/>
              <w:rPr>
                <w:rFonts w:ascii="Arial" w:eastAsia="Calibri"/>
                <w:bCs/>
                <w:sz w:val="24"/>
                <w:szCs w:val="24"/>
              </w:rPr>
            </w:pPr>
            <w:r w:rsidRPr="009B3356">
              <w:rPr>
                <w:rFonts w:ascii="Arial" w:eastAsia="Calibri"/>
                <w:bCs/>
                <w:sz w:val="24"/>
                <w:szCs w:val="24"/>
              </w:rPr>
              <w:t>Pública</w:t>
            </w:r>
          </w:p>
          <w:p w14:paraId="7B995BD5" w14:textId="7F637C94" w:rsidR="000C0AE6" w:rsidRPr="009B3356" w:rsidRDefault="000C0AE6" w:rsidP="000C0AE6">
            <w:pPr>
              <w:jc w:val="center"/>
              <w:rPr>
                <w:rFonts w:ascii="Arial" w:eastAsia="Calibri"/>
                <w:bCs/>
                <w:sz w:val="24"/>
                <w:szCs w:val="24"/>
              </w:rPr>
            </w:pPr>
          </w:p>
        </w:tc>
        <w:tc>
          <w:tcPr>
            <w:tcW w:w="1702" w:type="dxa"/>
            <w:tcBorders>
              <w:bottom w:val="single" w:sz="4" w:space="0" w:color="auto"/>
              <w:right w:val="nil"/>
            </w:tcBorders>
          </w:tcPr>
          <w:p w14:paraId="2689DBEE" w14:textId="77777777" w:rsidR="000C0AE6" w:rsidRDefault="000C0AE6" w:rsidP="000F0F31">
            <w:pPr>
              <w:rPr>
                <w:rFonts w:ascii="Arial" w:eastAsia="Calibri"/>
                <w:b/>
                <w:sz w:val="24"/>
                <w:szCs w:val="24"/>
              </w:rPr>
            </w:pPr>
          </w:p>
          <w:p w14:paraId="60C6C591" w14:textId="09CAC733" w:rsidR="00353AD2" w:rsidRDefault="00353AD2" w:rsidP="00895544">
            <w:pPr>
              <w:rPr>
                <w:rFonts w:ascii="Arial" w:eastAsia="Calibri"/>
                <w:sz w:val="24"/>
                <w:szCs w:val="24"/>
              </w:rPr>
            </w:pPr>
            <w:r>
              <w:rPr>
                <w:rFonts w:ascii="Arial" w:eastAsia="Calibri"/>
                <w:sz w:val="24"/>
                <w:szCs w:val="24"/>
              </w:rPr>
              <w:t xml:space="preserve"> </w:t>
            </w:r>
            <w:proofErr w:type="gramStart"/>
            <w:r w:rsidR="004B0AEB" w:rsidRPr="004B0AEB">
              <w:rPr>
                <w:rFonts w:ascii="Arial" w:eastAsia="Calibri"/>
                <w:sz w:val="24"/>
                <w:szCs w:val="24"/>
              </w:rPr>
              <w:t xml:space="preserve">(  </w:t>
            </w:r>
            <w:proofErr w:type="gramEnd"/>
            <w:r w:rsidR="004B0AEB" w:rsidRPr="004B0AEB">
              <w:rPr>
                <w:rFonts w:ascii="Arial" w:eastAsia="Calibri"/>
                <w:sz w:val="24"/>
                <w:szCs w:val="24"/>
              </w:rPr>
              <w:t xml:space="preserve"> ) </w:t>
            </w:r>
            <w:r w:rsidR="00615924">
              <w:rPr>
                <w:rFonts w:ascii="Arial" w:eastAsia="Calibri"/>
                <w:sz w:val="24"/>
                <w:szCs w:val="24"/>
              </w:rPr>
              <w:t xml:space="preserve">  </w:t>
            </w:r>
            <w:r w:rsidR="004B0AEB" w:rsidRPr="004B0AEB">
              <w:rPr>
                <w:rFonts w:ascii="Arial" w:eastAsia="Calibri"/>
                <w:sz w:val="24"/>
                <w:szCs w:val="24"/>
              </w:rPr>
              <w:t>Sim</w:t>
            </w:r>
            <w:r w:rsidR="00FA0210">
              <w:rPr>
                <w:rFonts w:ascii="Arial" w:eastAsia="Calibri"/>
                <w:sz w:val="24"/>
                <w:szCs w:val="24"/>
              </w:rPr>
              <w:t xml:space="preserve">      </w:t>
            </w:r>
          </w:p>
          <w:p w14:paraId="2628E44B" w14:textId="77777777" w:rsidR="00353AD2" w:rsidRDefault="00353AD2" w:rsidP="00895544">
            <w:pPr>
              <w:rPr>
                <w:rFonts w:ascii="Arial" w:eastAsia="Calibri"/>
                <w:sz w:val="24"/>
                <w:szCs w:val="24"/>
              </w:rPr>
            </w:pPr>
          </w:p>
          <w:p w14:paraId="53603D85" w14:textId="77777777" w:rsidR="00353AD2" w:rsidRDefault="00895544" w:rsidP="00895544">
            <w:pPr>
              <w:rPr>
                <w:rFonts w:ascii="Arial" w:eastAsia="Calibri"/>
                <w:sz w:val="24"/>
                <w:szCs w:val="24"/>
              </w:rPr>
            </w:pPr>
            <w:r>
              <w:rPr>
                <w:rFonts w:ascii="Arial" w:eastAsia="Calibri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Arial" w:eastAsia="Calibri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Arial" w:eastAsia="Calibri"/>
                <w:sz w:val="24"/>
                <w:szCs w:val="24"/>
              </w:rPr>
              <w:t xml:space="preserve"> )   Não</w:t>
            </w:r>
            <w:r w:rsidR="00FA0210">
              <w:rPr>
                <w:rFonts w:ascii="Arial" w:eastAsia="Calibri"/>
                <w:sz w:val="24"/>
                <w:szCs w:val="24"/>
              </w:rPr>
              <w:t xml:space="preserve"> </w:t>
            </w:r>
          </w:p>
          <w:p w14:paraId="4564E1EE" w14:textId="43489A9C" w:rsidR="004B0AEB" w:rsidRPr="004B0AEB" w:rsidRDefault="00FA0210" w:rsidP="00895544">
            <w:pPr>
              <w:rPr>
                <w:rFonts w:ascii="Arial" w:eastAsia="Calibri"/>
                <w:sz w:val="24"/>
                <w:szCs w:val="24"/>
              </w:rPr>
            </w:pPr>
            <w:r>
              <w:rPr>
                <w:rFonts w:ascii="Arial" w:eastAsia="Calibri"/>
                <w:sz w:val="24"/>
                <w:szCs w:val="24"/>
              </w:rPr>
              <w:t xml:space="preserve">          </w:t>
            </w:r>
          </w:p>
        </w:tc>
        <w:tc>
          <w:tcPr>
            <w:tcW w:w="1701" w:type="dxa"/>
            <w:tcBorders>
              <w:left w:val="nil"/>
              <w:bottom w:val="single" w:sz="4" w:space="0" w:color="auto"/>
              <w:right w:val="nil"/>
            </w:tcBorders>
          </w:tcPr>
          <w:p w14:paraId="5C2E5364" w14:textId="77777777" w:rsidR="000C0AE6" w:rsidRPr="009B3356" w:rsidRDefault="000C0AE6" w:rsidP="000F0F31">
            <w:pPr>
              <w:rPr>
                <w:rFonts w:ascii="Arial" w:eastAsia="Calibri"/>
                <w:b/>
                <w:sz w:val="24"/>
                <w:szCs w:val="24"/>
              </w:rPr>
            </w:pPr>
          </w:p>
        </w:tc>
        <w:tc>
          <w:tcPr>
            <w:tcW w:w="3538" w:type="dxa"/>
            <w:tcBorders>
              <w:left w:val="nil"/>
              <w:bottom w:val="single" w:sz="4" w:space="0" w:color="auto"/>
            </w:tcBorders>
          </w:tcPr>
          <w:p w14:paraId="1743AD47" w14:textId="77777777" w:rsidR="000C0AE6" w:rsidRPr="009B3356" w:rsidRDefault="000C0AE6" w:rsidP="000F0F31">
            <w:pPr>
              <w:rPr>
                <w:rFonts w:ascii="Arial" w:eastAsia="Calibri"/>
                <w:b/>
                <w:sz w:val="24"/>
                <w:szCs w:val="24"/>
              </w:rPr>
            </w:pPr>
          </w:p>
        </w:tc>
      </w:tr>
      <w:tr w:rsidR="000C0AE6" w:rsidRPr="009B3356" w14:paraId="16F21F99" w14:textId="77777777" w:rsidTr="000C0AE6">
        <w:tc>
          <w:tcPr>
            <w:tcW w:w="2262" w:type="dxa"/>
          </w:tcPr>
          <w:p w14:paraId="6A2BF587" w14:textId="77777777" w:rsidR="000C0AE6" w:rsidRDefault="000C0AE6" w:rsidP="000C0AE6">
            <w:pPr>
              <w:jc w:val="center"/>
              <w:rPr>
                <w:rFonts w:ascii="Arial" w:eastAsia="Calibri"/>
                <w:bCs/>
                <w:sz w:val="24"/>
                <w:szCs w:val="24"/>
              </w:rPr>
            </w:pPr>
          </w:p>
          <w:p w14:paraId="55919F18" w14:textId="77777777" w:rsidR="004B0AEB" w:rsidRDefault="004B0AEB" w:rsidP="000C0AE6">
            <w:pPr>
              <w:jc w:val="center"/>
              <w:rPr>
                <w:rFonts w:ascii="Arial" w:eastAsia="Calibri"/>
                <w:bCs/>
                <w:sz w:val="24"/>
                <w:szCs w:val="24"/>
              </w:rPr>
            </w:pPr>
          </w:p>
          <w:p w14:paraId="61538E1B" w14:textId="71333BFF" w:rsidR="000C0AE6" w:rsidRDefault="000C0AE6" w:rsidP="000C0AE6">
            <w:pPr>
              <w:jc w:val="center"/>
              <w:rPr>
                <w:rFonts w:ascii="Arial" w:eastAsia="Calibri"/>
                <w:bCs/>
                <w:sz w:val="24"/>
                <w:szCs w:val="24"/>
              </w:rPr>
            </w:pPr>
            <w:r>
              <w:rPr>
                <w:rFonts w:ascii="Arial" w:eastAsia="Calibri"/>
                <w:bCs/>
                <w:sz w:val="24"/>
                <w:szCs w:val="24"/>
              </w:rPr>
              <w:t>Privada</w:t>
            </w:r>
          </w:p>
        </w:tc>
        <w:tc>
          <w:tcPr>
            <w:tcW w:w="1702" w:type="dxa"/>
            <w:tcBorders>
              <w:top w:val="single" w:sz="4" w:space="0" w:color="auto"/>
            </w:tcBorders>
          </w:tcPr>
          <w:p w14:paraId="4748AFCD" w14:textId="77777777" w:rsidR="000C0AE6" w:rsidRDefault="000C0AE6" w:rsidP="000C0AE6">
            <w:pPr>
              <w:jc w:val="center"/>
              <w:rPr>
                <w:rFonts w:ascii="Arial"/>
                <w:sz w:val="24"/>
                <w:szCs w:val="24"/>
              </w:rPr>
            </w:pPr>
          </w:p>
          <w:p w14:paraId="75A1BEAD" w14:textId="6372293D" w:rsidR="000C0AE6" w:rsidRDefault="000C0AE6" w:rsidP="000C0AE6">
            <w:pPr>
              <w:jc w:val="center"/>
              <w:rPr>
                <w:rFonts w:ascii="Arial"/>
                <w:sz w:val="24"/>
                <w:szCs w:val="24"/>
              </w:rPr>
            </w:pPr>
            <w:r>
              <w:rPr>
                <w:rFonts w:ascii="Arial"/>
                <w:sz w:val="24"/>
                <w:szCs w:val="24"/>
              </w:rPr>
              <w:t>COM fins lucrativos</w:t>
            </w:r>
          </w:p>
          <w:p w14:paraId="2DA4E519" w14:textId="77777777" w:rsidR="000C0AE6" w:rsidRDefault="000C0AE6" w:rsidP="000C0AE6">
            <w:pPr>
              <w:jc w:val="center"/>
              <w:rPr>
                <w:rFonts w:ascii="Arial"/>
                <w:sz w:val="24"/>
                <w:szCs w:val="24"/>
              </w:rPr>
            </w:pPr>
          </w:p>
          <w:p w14:paraId="7EA24308" w14:textId="77777777" w:rsidR="000C0AE6" w:rsidRDefault="000C0AE6" w:rsidP="000C0AE6">
            <w:pPr>
              <w:jc w:val="center"/>
              <w:rPr>
                <w:rFonts w:ascii="Arial"/>
                <w:sz w:val="24"/>
                <w:szCs w:val="24"/>
              </w:rPr>
            </w:pPr>
          </w:p>
          <w:p w14:paraId="5D7F8529" w14:textId="6AE56D62" w:rsidR="000C0AE6" w:rsidRPr="009B3356" w:rsidRDefault="000C0AE6" w:rsidP="000C0AE6">
            <w:pPr>
              <w:jc w:val="center"/>
              <w:rPr>
                <w:rFonts w:ascii="Arial"/>
                <w:sz w:val="24"/>
                <w:szCs w:val="24"/>
              </w:rPr>
            </w:pPr>
            <w:r>
              <w:rPr>
                <w:rFonts w:ascii="Arial"/>
                <w:sz w:val="24"/>
                <w:szCs w:val="24"/>
              </w:rPr>
              <w:t>(     )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5083249" w14:textId="77777777" w:rsidR="000C0AE6" w:rsidRDefault="000C0AE6" w:rsidP="000C0AE6">
            <w:pPr>
              <w:jc w:val="center"/>
              <w:rPr>
                <w:rFonts w:ascii="Arial"/>
                <w:sz w:val="24"/>
                <w:szCs w:val="24"/>
              </w:rPr>
            </w:pPr>
          </w:p>
          <w:p w14:paraId="5AEC1E41" w14:textId="77777777" w:rsidR="000C0AE6" w:rsidRDefault="000C0AE6" w:rsidP="000C0AE6">
            <w:pPr>
              <w:jc w:val="center"/>
              <w:rPr>
                <w:rFonts w:ascii="Arial"/>
                <w:sz w:val="24"/>
                <w:szCs w:val="24"/>
              </w:rPr>
            </w:pPr>
            <w:r>
              <w:rPr>
                <w:rFonts w:ascii="Arial"/>
                <w:sz w:val="24"/>
                <w:szCs w:val="24"/>
              </w:rPr>
              <w:t xml:space="preserve">SEM fins </w:t>
            </w:r>
          </w:p>
          <w:p w14:paraId="5F2654A2" w14:textId="6A97FA81" w:rsidR="000C0AE6" w:rsidRDefault="000C0AE6" w:rsidP="000C0AE6">
            <w:pPr>
              <w:jc w:val="center"/>
              <w:rPr>
                <w:rFonts w:ascii="Arial"/>
                <w:sz w:val="24"/>
                <w:szCs w:val="24"/>
              </w:rPr>
            </w:pPr>
            <w:r>
              <w:rPr>
                <w:rFonts w:ascii="Arial"/>
                <w:sz w:val="24"/>
                <w:szCs w:val="24"/>
              </w:rPr>
              <w:t>Lucrativos</w:t>
            </w:r>
          </w:p>
          <w:p w14:paraId="6E47E59E" w14:textId="77777777" w:rsidR="000C0AE6" w:rsidRDefault="000C0AE6" w:rsidP="000C0AE6">
            <w:pPr>
              <w:jc w:val="center"/>
              <w:rPr>
                <w:rFonts w:ascii="Arial"/>
                <w:sz w:val="24"/>
                <w:szCs w:val="24"/>
              </w:rPr>
            </w:pPr>
          </w:p>
          <w:p w14:paraId="54DE3007" w14:textId="77777777" w:rsidR="000C0AE6" w:rsidRDefault="000C0AE6" w:rsidP="000C0AE6">
            <w:pPr>
              <w:jc w:val="center"/>
              <w:rPr>
                <w:rFonts w:ascii="Arial"/>
                <w:sz w:val="24"/>
                <w:szCs w:val="24"/>
              </w:rPr>
            </w:pPr>
          </w:p>
          <w:p w14:paraId="0024708E" w14:textId="31F2829E" w:rsidR="000C0AE6" w:rsidRPr="009B3356" w:rsidRDefault="000C0AE6" w:rsidP="000C0AE6">
            <w:pPr>
              <w:jc w:val="center"/>
              <w:rPr>
                <w:rFonts w:ascii="Arial"/>
                <w:sz w:val="24"/>
                <w:szCs w:val="24"/>
              </w:rPr>
            </w:pPr>
            <w:r>
              <w:rPr>
                <w:rFonts w:ascii="Arial"/>
                <w:sz w:val="24"/>
                <w:szCs w:val="24"/>
              </w:rPr>
              <w:t>(      )</w:t>
            </w:r>
          </w:p>
        </w:tc>
        <w:tc>
          <w:tcPr>
            <w:tcW w:w="3538" w:type="dxa"/>
            <w:tcBorders>
              <w:top w:val="single" w:sz="4" w:space="0" w:color="auto"/>
            </w:tcBorders>
          </w:tcPr>
          <w:p w14:paraId="54955CD0" w14:textId="77777777" w:rsidR="000C0AE6" w:rsidRDefault="000C0AE6" w:rsidP="000C0AE6">
            <w:pPr>
              <w:jc w:val="center"/>
              <w:rPr>
                <w:rFonts w:ascii="Arial"/>
                <w:sz w:val="24"/>
                <w:szCs w:val="24"/>
              </w:rPr>
            </w:pPr>
          </w:p>
          <w:p w14:paraId="673D7AAB" w14:textId="29F5C50D" w:rsidR="000C0AE6" w:rsidRDefault="000C0AE6" w:rsidP="000C0AE6">
            <w:pPr>
              <w:jc w:val="center"/>
              <w:rPr>
                <w:rFonts w:ascii="Arial"/>
                <w:sz w:val="24"/>
                <w:szCs w:val="24"/>
              </w:rPr>
            </w:pPr>
            <w:r>
              <w:rPr>
                <w:rFonts w:ascii="Arial"/>
                <w:sz w:val="24"/>
                <w:szCs w:val="24"/>
              </w:rPr>
              <w:t>SEM fins</w:t>
            </w:r>
          </w:p>
          <w:p w14:paraId="58C30010" w14:textId="32E5B86B" w:rsidR="000C0AE6" w:rsidRDefault="000C0AE6" w:rsidP="000C0AE6">
            <w:pPr>
              <w:jc w:val="center"/>
              <w:rPr>
                <w:rFonts w:ascii="Arial"/>
                <w:sz w:val="24"/>
                <w:szCs w:val="24"/>
              </w:rPr>
            </w:pPr>
            <w:r>
              <w:rPr>
                <w:rFonts w:ascii="Arial"/>
                <w:sz w:val="24"/>
                <w:szCs w:val="24"/>
              </w:rPr>
              <w:t>lucrativos e certificada como de Assistência Social (filantrópica)</w:t>
            </w:r>
          </w:p>
          <w:p w14:paraId="10DE5E0A" w14:textId="0FD81636" w:rsidR="000C0AE6" w:rsidRDefault="000C0AE6" w:rsidP="000C0AE6">
            <w:pPr>
              <w:jc w:val="center"/>
              <w:rPr>
                <w:rFonts w:ascii="Arial"/>
                <w:sz w:val="24"/>
                <w:szCs w:val="24"/>
              </w:rPr>
            </w:pPr>
            <w:r>
              <w:rPr>
                <w:rFonts w:ascii="Arial"/>
                <w:sz w:val="24"/>
                <w:szCs w:val="24"/>
              </w:rPr>
              <w:t>(      )</w:t>
            </w:r>
          </w:p>
          <w:p w14:paraId="10FEB854" w14:textId="31E09C71" w:rsidR="000C0AE6" w:rsidRPr="009B3356" w:rsidRDefault="000C0AE6" w:rsidP="000C0AE6">
            <w:pPr>
              <w:jc w:val="center"/>
              <w:rPr>
                <w:rFonts w:ascii="Arial"/>
                <w:sz w:val="24"/>
                <w:szCs w:val="24"/>
              </w:rPr>
            </w:pPr>
          </w:p>
        </w:tc>
      </w:tr>
    </w:tbl>
    <w:p w14:paraId="2357A35A" w14:textId="77777777" w:rsidR="008D5B48" w:rsidRPr="009B3356" w:rsidRDefault="008D5B48" w:rsidP="000F0F31">
      <w:pPr>
        <w:rPr>
          <w:rFonts w:ascii="Arial" w:eastAsia="Calibri" w:hAnsi="Arial" w:cs="Arial"/>
          <w:b/>
          <w:sz w:val="24"/>
          <w:szCs w:val="24"/>
        </w:rPr>
      </w:pPr>
      <w:bookmarkStart w:id="5" w:name="_Hlk177914050"/>
    </w:p>
    <w:p w14:paraId="1316CD39" w14:textId="4EF8329F" w:rsidR="004B0AEB" w:rsidRDefault="000B4182" w:rsidP="000F0F31">
      <w:pPr>
        <w:rPr>
          <w:rFonts w:ascii="Arial" w:eastAsia="Calibri" w:hAnsi="Arial" w:cs="Arial"/>
          <w:b/>
          <w:sz w:val="24"/>
          <w:szCs w:val="24"/>
        </w:rPr>
      </w:pPr>
      <w:bookmarkStart w:id="6" w:name="_Hlk177912886"/>
      <w:r w:rsidRPr="009B3356">
        <w:rPr>
          <w:rFonts w:ascii="Arial" w:eastAsia="Calibri" w:hAnsi="Arial" w:cs="Arial"/>
          <w:b/>
          <w:sz w:val="24"/>
          <w:szCs w:val="24"/>
        </w:rPr>
        <w:t xml:space="preserve">1.6. </w:t>
      </w:r>
      <w:r w:rsidR="00E516E0" w:rsidRPr="009B3356">
        <w:rPr>
          <w:rFonts w:ascii="Arial" w:eastAsia="Calibri" w:hAnsi="Arial" w:cs="Arial"/>
          <w:b/>
          <w:sz w:val="24"/>
          <w:szCs w:val="24"/>
        </w:rPr>
        <w:t xml:space="preserve">Mensalidades </w:t>
      </w:r>
      <w:r w:rsidRPr="009B3356">
        <w:rPr>
          <w:rFonts w:ascii="Arial" w:eastAsia="Calibri" w:hAnsi="Arial" w:cs="Arial"/>
          <w:b/>
          <w:sz w:val="24"/>
          <w:szCs w:val="24"/>
        </w:rPr>
        <w:t xml:space="preserve">cobradas </w:t>
      </w:r>
      <w:r w:rsidRPr="001C60A1">
        <w:rPr>
          <w:rFonts w:ascii="Arial" w:eastAsia="Calibri" w:hAnsi="Arial" w:cs="Arial"/>
          <w:b/>
          <w:sz w:val="24"/>
          <w:szCs w:val="24"/>
        </w:rPr>
        <w:t xml:space="preserve">pela </w:t>
      </w:r>
      <w:r w:rsidR="00E516E0" w:rsidRPr="001C60A1">
        <w:rPr>
          <w:rFonts w:ascii="Arial" w:eastAsia="Calibri" w:hAnsi="Arial" w:cs="Arial"/>
          <w:b/>
          <w:sz w:val="24"/>
          <w:szCs w:val="24"/>
        </w:rPr>
        <w:t>ILPI</w:t>
      </w:r>
      <w:r w:rsidR="00C10370" w:rsidRPr="001C60A1">
        <w:rPr>
          <w:rFonts w:ascii="Arial" w:eastAsia="Calibri" w:hAnsi="Arial" w:cs="Arial"/>
          <w:b/>
          <w:sz w:val="24"/>
          <w:szCs w:val="24"/>
        </w:rPr>
        <w:t xml:space="preserve"> (Resoluçã</w:t>
      </w:r>
      <w:r w:rsidR="003F18B6" w:rsidRPr="001C60A1">
        <w:rPr>
          <w:rFonts w:ascii="Arial" w:eastAsia="Calibri" w:hAnsi="Arial" w:cs="Arial"/>
          <w:b/>
          <w:sz w:val="24"/>
          <w:szCs w:val="24"/>
        </w:rPr>
        <w:t>o</w:t>
      </w:r>
      <w:r w:rsidR="003F18B6" w:rsidRPr="009B3356">
        <w:rPr>
          <w:rFonts w:ascii="Arial" w:eastAsia="Calibri" w:hAnsi="Arial" w:cs="Arial"/>
          <w:b/>
          <w:sz w:val="24"/>
          <w:szCs w:val="24"/>
        </w:rPr>
        <w:t xml:space="preserve"> CNDI nº 67/2022)</w:t>
      </w:r>
      <w:r w:rsidR="00A3143B" w:rsidRPr="009B3356">
        <w:rPr>
          <w:rFonts w:ascii="Arial" w:eastAsia="Calibri" w:hAnsi="Arial" w:cs="Arial"/>
          <w:b/>
          <w:sz w:val="24"/>
          <w:szCs w:val="24"/>
        </w:rPr>
        <w:t xml:space="preserve"> 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6658"/>
        <w:gridCol w:w="2545"/>
      </w:tblGrid>
      <w:tr w:rsidR="007A212E" w14:paraId="42784119" w14:textId="77777777" w:rsidTr="007A212E">
        <w:tc>
          <w:tcPr>
            <w:tcW w:w="6658" w:type="dxa"/>
          </w:tcPr>
          <w:p w14:paraId="124010C3" w14:textId="78F561EA" w:rsidR="007A212E" w:rsidRDefault="007A212E" w:rsidP="007A212E">
            <w:pPr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>
              <w:rPr>
                <w:rFonts w:ascii="Arial" w:eastAsia="Calibri"/>
                <w:b/>
                <w:sz w:val="24"/>
                <w:szCs w:val="24"/>
              </w:rPr>
              <w:t>Valor da mensalidade</w:t>
            </w:r>
          </w:p>
        </w:tc>
        <w:tc>
          <w:tcPr>
            <w:tcW w:w="2545" w:type="dxa"/>
          </w:tcPr>
          <w:p w14:paraId="3ECFBC51" w14:textId="3E8AE0B7" w:rsidR="007A212E" w:rsidRDefault="007A212E" w:rsidP="007A212E">
            <w:pPr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>
              <w:rPr>
                <w:rFonts w:ascii="Arial" w:eastAsia="Calibri"/>
                <w:b/>
                <w:sz w:val="24"/>
                <w:szCs w:val="24"/>
              </w:rPr>
              <w:t>R$</w:t>
            </w:r>
          </w:p>
        </w:tc>
      </w:tr>
      <w:tr w:rsidR="007A212E" w14:paraId="4751A3D4" w14:textId="77777777" w:rsidTr="007A212E">
        <w:tc>
          <w:tcPr>
            <w:tcW w:w="6658" w:type="dxa"/>
          </w:tcPr>
          <w:p w14:paraId="1A663579" w14:textId="29A9A9DF" w:rsidR="007A212E" w:rsidRPr="007A212E" w:rsidRDefault="007A212E" w:rsidP="000F0F31">
            <w:pPr>
              <w:rPr>
                <w:rFonts w:ascii="Arial" w:eastAsia="Calibri"/>
                <w:sz w:val="24"/>
                <w:szCs w:val="24"/>
              </w:rPr>
            </w:pPr>
            <w:r w:rsidRPr="007A212E">
              <w:rPr>
                <w:rFonts w:ascii="Arial" w:eastAsia="Calibri"/>
                <w:sz w:val="24"/>
                <w:szCs w:val="24"/>
              </w:rPr>
              <w:t>Valor mínimo</w:t>
            </w:r>
          </w:p>
        </w:tc>
        <w:tc>
          <w:tcPr>
            <w:tcW w:w="2545" w:type="dxa"/>
          </w:tcPr>
          <w:p w14:paraId="5E1E312E" w14:textId="77777777" w:rsidR="007A212E" w:rsidRDefault="007A212E" w:rsidP="000F0F31">
            <w:pPr>
              <w:rPr>
                <w:rFonts w:ascii="Arial" w:eastAsia="Calibri"/>
                <w:b/>
                <w:sz w:val="24"/>
                <w:szCs w:val="24"/>
              </w:rPr>
            </w:pPr>
          </w:p>
        </w:tc>
      </w:tr>
      <w:tr w:rsidR="007A212E" w14:paraId="3D979F0D" w14:textId="77777777" w:rsidTr="007A212E">
        <w:tc>
          <w:tcPr>
            <w:tcW w:w="6658" w:type="dxa"/>
          </w:tcPr>
          <w:p w14:paraId="2206C7FF" w14:textId="00A37784" w:rsidR="007A212E" w:rsidRPr="007A212E" w:rsidRDefault="007A212E" w:rsidP="000F0F31">
            <w:pPr>
              <w:rPr>
                <w:rFonts w:ascii="Arial" w:eastAsia="Calibri"/>
                <w:sz w:val="24"/>
                <w:szCs w:val="24"/>
              </w:rPr>
            </w:pPr>
            <w:r w:rsidRPr="007A212E">
              <w:rPr>
                <w:rFonts w:ascii="Arial" w:eastAsia="Calibri"/>
                <w:sz w:val="24"/>
                <w:szCs w:val="24"/>
              </w:rPr>
              <w:t>Valor máximo</w:t>
            </w:r>
          </w:p>
        </w:tc>
        <w:tc>
          <w:tcPr>
            <w:tcW w:w="2545" w:type="dxa"/>
          </w:tcPr>
          <w:p w14:paraId="79333C27" w14:textId="77777777" w:rsidR="007A212E" w:rsidRDefault="007A212E" w:rsidP="000F0F31">
            <w:pPr>
              <w:rPr>
                <w:rFonts w:ascii="Arial" w:eastAsia="Calibri"/>
                <w:b/>
                <w:sz w:val="24"/>
                <w:szCs w:val="24"/>
              </w:rPr>
            </w:pPr>
          </w:p>
        </w:tc>
      </w:tr>
    </w:tbl>
    <w:p w14:paraId="79B91EF1" w14:textId="70DB9E90" w:rsidR="007A212E" w:rsidRDefault="007A212E" w:rsidP="000F0F31">
      <w:pPr>
        <w:rPr>
          <w:rFonts w:ascii="Arial" w:eastAsia="Calibri" w:hAnsi="Arial" w:cs="Arial"/>
          <w:b/>
          <w:sz w:val="24"/>
          <w:szCs w:val="2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6658"/>
        <w:gridCol w:w="2545"/>
      </w:tblGrid>
      <w:tr w:rsidR="00DC4DC3" w:rsidRPr="009B3356" w14:paraId="3784241C" w14:textId="77777777" w:rsidTr="00C10370">
        <w:tc>
          <w:tcPr>
            <w:tcW w:w="6658" w:type="dxa"/>
          </w:tcPr>
          <w:p w14:paraId="48655FAA" w14:textId="03496819" w:rsidR="00DC4DC3" w:rsidRPr="009B3356" w:rsidRDefault="006C39F9" w:rsidP="000C7DFB">
            <w:pPr>
              <w:spacing w:line="360" w:lineRule="auto"/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 w:rsidRPr="009B3356">
              <w:rPr>
                <w:rFonts w:ascii="Arial" w:eastAsia="Calibri"/>
                <w:b/>
                <w:sz w:val="24"/>
                <w:szCs w:val="24"/>
              </w:rPr>
              <w:t>Tipo de cobrança</w:t>
            </w:r>
          </w:p>
        </w:tc>
        <w:tc>
          <w:tcPr>
            <w:tcW w:w="2545" w:type="dxa"/>
          </w:tcPr>
          <w:p w14:paraId="7413D29F" w14:textId="6351FE03" w:rsidR="00DC4DC3" w:rsidRPr="009B3356" w:rsidRDefault="006C39F9" w:rsidP="000C7DFB">
            <w:pPr>
              <w:spacing w:line="360" w:lineRule="auto"/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 w:rsidRPr="009B3356">
              <w:rPr>
                <w:rFonts w:ascii="Arial" w:eastAsia="Calibri"/>
                <w:b/>
                <w:sz w:val="24"/>
                <w:szCs w:val="24"/>
              </w:rPr>
              <w:t>Número de pessoas  idosas pagantes</w:t>
            </w:r>
          </w:p>
        </w:tc>
      </w:tr>
      <w:tr w:rsidR="00DC4DC3" w:rsidRPr="009B3356" w14:paraId="6677E3F1" w14:textId="77777777" w:rsidTr="00C10370">
        <w:tc>
          <w:tcPr>
            <w:tcW w:w="6658" w:type="dxa"/>
          </w:tcPr>
          <w:p w14:paraId="636A13DF" w14:textId="0B869818" w:rsidR="00DC4DC3" w:rsidRPr="009B3356" w:rsidRDefault="006C39F9" w:rsidP="000C7DFB">
            <w:pPr>
              <w:spacing w:line="360" w:lineRule="auto"/>
              <w:rPr>
                <w:rFonts w:ascii="Arial" w:eastAsia="Calibri"/>
                <w:bCs/>
                <w:sz w:val="24"/>
                <w:szCs w:val="24"/>
              </w:rPr>
            </w:pPr>
            <w:r w:rsidRPr="009B3356">
              <w:rPr>
                <w:rFonts w:ascii="Arial" w:eastAsia="Calibri"/>
                <w:bCs/>
                <w:sz w:val="24"/>
                <w:szCs w:val="24"/>
              </w:rPr>
              <w:t>70% do benefício da pessoa idosa</w:t>
            </w:r>
          </w:p>
        </w:tc>
        <w:tc>
          <w:tcPr>
            <w:tcW w:w="2545" w:type="dxa"/>
          </w:tcPr>
          <w:p w14:paraId="778939B6" w14:textId="77777777" w:rsidR="00DC4DC3" w:rsidRPr="009B3356" w:rsidRDefault="00DC4DC3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</w:tr>
      <w:tr w:rsidR="006C39F9" w:rsidRPr="009B3356" w14:paraId="6D03ACA5" w14:textId="77777777" w:rsidTr="00C10370">
        <w:tc>
          <w:tcPr>
            <w:tcW w:w="6658" w:type="dxa"/>
          </w:tcPr>
          <w:p w14:paraId="5E9ED8C2" w14:textId="5DD3FA7D" w:rsidR="006C39F9" w:rsidRPr="009B3356" w:rsidRDefault="005A2AAE" w:rsidP="000C7DFB">
            <w:pPr>
              <w:spacing w:line="360" w:lineRule="auto"/>
              <w:rPr>
                <w:rFonts w:ascii="Arial" w:eastAsia="Calibri"/>
                <w:bCs/>
                <w:sz w:val="24"/>
                <w:szCs w:val="24"/>
              </w:rPr>
            </w:pPr>
            <w:r w:rsidRPr="009B3356">
              <w:rPr>
                <w:rFonts w:ascii="Arial" w:eastAsia="Calibri"/>
                <w:bCs/>
                <w:sz w:val="24"/>
                <w:szCs w:val="24"/>
              </w:rPr>
              <w:t>70% do benefício da pessoa idosa  mais recursos públicos conveniados</w:t>
            </w:r>
          </w:p>
        </w:tc>
        <w:tc>
          <w:tcPr>
            <w:tcW w:w="2545" w:type="dxa"/>
          </w:tcPr>
          <w:p w14:paraId="0EEE74CE" w14:textId="77777777" w:rsidR="006C39F9" w:rsidRPr="009B3356" w:rsidRDefault="006C39F9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</w:tr>
      <w:tr w:rsidR="005A2AAE" w:rsidRPr="009B3356" w14:paraId="69EDEC8B" w14:textId="77777777" w:rsidTr="00C10370">
        <w:tc>
          <w:tcPr>
            <w:tcW w:w="6658" w:type="dxa"/>
          </w:tcPr>
          <w:p w14:paraId="3B7ED1D6" w14:textId="6152E988" w:rsidR="005A2AAE" w:rsidRPr="009B3356" w:rsidRDefault="005A2AAE" w:rsidP="000C7DFB">
            <w:pPr>
              <w:spacing w:line="360" w:lineRule="auto"/>
              <w:rPr>
                <w:rFonts w:ascii="Arial" w:eastAsia="Calibri"/>
                <w:bCs/>
                <w:sz w:val="24"/>
                <w:szCs w:val="24"/>
              </w:rPr>
            </w:pPr>
            <w:r w:rsidRPr="009B3356">
              <w:rPr>
                <w:rFonts w:ascii="Arial" w:eastAsia="Calibri"/>
                <w:bCs/>
                <w:sz w:val="24"/>
                <w:szCs w:val="24"/>
              </w:rPr>
              <w:lastRenderedPageBreak/>
              <w:t xml:space="preserve">70% do benefício da pessoa idosa e  complementação familiar ou patrimonial do </w:t>
            </w:r>
            <w:r w:rsidR="003F18B6" w:rsidRPr="009B3356">
              <w:rPr>
                <w:rFonts w:ascii="Arial" w:eastAsia="Calibri"/>
                <w:bCs/>
                <w:sz w:val="24"/>
                <w:szCs w:val="24"/>
              </w:rPr>
              <w:t>residente</w:t>
            </w:r>
          </w:p>
        </w:tc>
        <w:tc>
          <w:tcPr>
            <w:tcW w:w="2545" w:type="dxa"/>
          </w:tcPr>
          <w:p w14:paraId="0B44D00B" w14:textId="77777777" w:rsidR="005A2AAE" w:rsidRPr="009B3356" w:rsidRDefault="005A2AAE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</w:tr>
      <w:tr w:rsidR="005A2AAE" w:rsidRPr="009B3356" w14:paraId="3DAFCDA4" w14:textId="77777777" w:rsidTr="00C10370">
        <w:tc>
          <w:tcPr>
            <w:tcW w:w="6658" w:type="dxa"/>
          </w:tcPr>
          <w:p w14:paraId="63F6E670" w14:textId="1B9E3CC8" w:rsidR="005A2AAE" w:rsidRPr="009B3356" w:rsidRDefault="00A544F3" w:rsidP="000C7DFB">
            <w:pPr>
              <w:spacing w:line="360" w:lineRule="auto"/>
              <w:rPr>
                <w:rFonts w:ascii="Arial" w:eastAsia="Calibri"/>
                <w:bCs/>
                <w:sz w:val="24"/>
                <w:szCs w:val="24"/>
              </w:rPr>
            </w:pPr>
            <w:r w:rsidRPr="009B3356">
              <w:rPr>
                <w:rFonts w:ascii="Arial" w:eastAsia="Calibri"/>
                <w:bCs/>
                <w:sz w:val="24"/>
                <w:szCs w:val="24"/>
              </w:rPr>
              <w:t xml:space="preserve">Valor </w:t>
            </w:r>
            <w:r w:rsidR="003F18B6" w:rsidRPr="009B3356">
              <w:rPr>
                <w:rFonts w:ascii="Arial" w:eastAsia="Calibri"/>
                <w:bCs/>
                <w:sz w:val="24"/>
                <w:szCs w:val="24"/>
              </w:rPr>
              <w:t xml:space="preserve">livremente acordado entre as partes (CDC) </w:t>
            </w:r>
          </w:p>
        </w:tc>
        <w:tc>
          <w:tcPr>
            <w:tcW w:w="2545" w:type="dxa"/>
          </w:tcPr>
          <w:p w14:paraId="11F34BCE" w14:textId="77777777" w:rsidR="005A2AAE" w:rsidRPr="009B3356" w:rsidRDefault="005A2AAE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</w:tr>
      <w:tr w:rsidR="00C10370" w:rsidRPr="009B3356" w14:paraId="672F139A" w14:textId="77777777" w:rsidTr="00E06354">
        <w:tc>
          <w:tcPr>
            <w:tcW w:w="9203" w:type="dxa"/>
            <w:gridSpan w:val="2"/>
          </w:tcPr>
          <w:p w14:paraId="4A1AAB44" w14:textId="5724DAD9" w:rsidR="00C10370" w:rsidRPr="009B3356" w:rsidRDefault="00C10370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  <w:r w:rsidRPr="009B3356">
              <w:rPr>
                <w:rFonts w:ascii="Arial" w:eastAsia="Calibri"/>
                <w:b/>
                <w:sz w:val="24"/>
                <w:szCs w:val="24"/>
              </w:rPr>
              <w:t xml:space="preserve">Observações: </w:t>
            </w:r>
          </w:p>
          <w:p w14:paraId="53BDF910" w14:textId="77777777" w:rsidR="000B4182" w:rsidRPr="009B3356" w:rsidRDefault="000B4182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  <w:p w14:paraId="427A417C" w14:textId="772728B0" w:rsidR="000B4182" w:rsidRPr="009B3356" w:rsidRDefault="000B4182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</w:tr>
      <w:bookmarkEnd w:id="4"/>
      <w:bookmarkEnd w:id="6"/>
    </w:tbl>
    <w:p w14:paraId="4E89102F" w14:textId="77777777" w:rsidR="000F0F31" w:rsidRPr="009B3356" w:rsidRDefault="000F0F31" w:rsidP="000F0F31">
      <w:pPr>
        <w:rPr>
          <w:rFonts w:ascii="Arial" w:eastAsia="Calibri" w:hAnsi="Arial" w:cs="Arial"/>
          <w:b/>
          <w:sz w:val="24"/>
          <w:szCs w:val="24"/>
        </w:rPr>
      </w:pPr>
    </w:p>
    <w:p w14:paraId="0FFAA3D8" w14:textId="52A7E416" w:rsidR="004B4635" w:rsidRPr="009B3356" w:rsidRDefault="004B4635" w:rsidP="004B4635">
      <w:pPr>
        <w:rPr>
          <w:rFonts w:ascii="Arial" w:eastAsia="Calibri" w:hAnsi="Arial" w:cs="Arial"/>
          <w:b/>
          <w:sz w:val="24"/>
          <w:szCs w:val="24"/>
        </w:rPr>
      </w:pPr>
      <w:bookmarkStart w:id="7" w:name="_Hlk177914077"/>
      <w:bookmarkEnd w:id="5"/>
      <w:r w:rsidRPr="009B3356">
        <w:rPr>
          <w:rFonts w:ascii="Arial" w:eastAsia="Calibri" w:hAnsi="Arial" w:cs="Arial"/>
          <w:b/>
          <w:sz w:val="24"/>
          <w:szCs w:val="24"/>
        </w:rPr>
        <w:t>1.</w:t>
      </w:r>
      <w:r w:rsidR="000B4182" w:rsidRPr="009B3356">
        <w:rPr>
          <w:rFonts w:ascii="Arial" w:eastAsia="Calibri" w:hAnsi="Arial" w:cs="Arial"/>
          <w:b/>
          <w:sz w:val="24"/>
          <w:szCs w:val="24"/>
        </w:rPr>
        <w:t>7.</w:t>
      </w:r>
      <w:r w:rsidRPr="009B3356">
        <w:rPr>
          <w:rFonts w:ascii="Arial" w:eastAsia="Calibri" w:hAnsi="Arial" w:cs="Arial"/>
          <w:b/>
          <w:sz w:val="24"/>
          <w:szCs w:val="24"/>
        </w:rPr>
        <w:t xml:space="preserve"> Sobre o imóvel onde está instalada a ILPI:</w:t>
      </w:r>
    </w:p>
    <w:tbl>
      <w:tblPr>
        <w:tblW w:w="9510" w:type="dxa"/>
        <w:tblInd w:w="-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95"/>
        <w:gridCol w:w="6615"/>
      </w:tblGrid>
      <w:tr w:rsidR="004B4635" w:rsidRPr="009B3356" w14:paraId="065B98D2" w14:textId="77777777" w:rsidTr="00E06354">
        <w:trPr>
          <w:trHeight w:val="330"/>
        </w:trPr>
        <w:tc>
          <w:tcPr>
            <w:tcW w:w="2895" w:type="dxa"/>
            <w:shd w:val="clear" w:color="auto" w:fill="auto"/>
            <w:vAlign w:val="center"/>
          </w:tcPr>
          <w:p w14:paraId="1D6C4640" w14:textId="3757CCBA" w:rsidR="004B4635" w:rsidRPr="009B3356" w:rsidRDefault="004B4635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(    ) Própri</w:t>
            </w:r>
            <w:r w:rsidR="00E15294" w:rsidRPr="009B3356">
              <w:rPr>
                <w:rFonts w:ascii="Arial" w:eastAsia="Calibri" w:hAnsi="Arial" w:cs="Arial"/>
                <w:sz w:val="24"/>
                <w:szCs w:val="24"/>
              </w:rPr>
              <w:t>o</w:t>
            </w:r>
          </w:p>
        </w:tc>
        <w:tc>
          <w:tcPr>
            <w:tcW w:w="6615" w:type="dxa"/>
            <w:shd w:val="clear" w:color="auto" w:fill="auto"/>
            <w:vAlign w:val="center"/>
          </w:tcPr>
          <w:p w14:paraId="5DCFC23D" w14:textId="7DBDD0C1" w:rsidR="004B4635" w:rsidRPr="009B3356" w:rsidRDefault="004B4635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(    ) Cedid</w:t>
            </w:r>
            <w:r w:rsidR="00E15294" w:rsidRPr="009B3356">
              <w:rPr>
                <w:rFonts w:ascii="Arial" w:eastAsia="Calibri" w:hAnsi="Arial" w:cs="Arial"/>
                <w:sz w:val="24"/>
                <w:szCs w:val="24"/>
              </w:rPr>
              <w:t>o</w:t>
            </w:r>
            <w:r w:rsidRPr="009B3356">
              <w:rPr>
                <w:rFonts w:ascii="Arial" w:eastAsia="Calibri" w:hAnsi="Arial" w:cs="Arial"/>
                <w:sz w:val="24"/>
                <w:szCs w:val="24"/>
              </w:rPr>
              <w:t xml:space="preserve"> sem ônus</w:t>
            </w:r>
          </w:p>
        </w:tc>
      </w:tr>
      <w:tr w:rsidR="004B4635" w:rsidRPr="009B3356" w14:paraId="7847CC69" w14:textId="77777777" w:rsidTr="00EE0D99">
        <w:trPr>
          <w:trHeight w:val="330"/>
        </w:trPr>
        <w:tc>
          <w:tcPr>
            <w:tcW w:w="289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3027108" w14:textId="3CA6BBC3" w:rsidR="004B4635" w:rsidRPr="009B3356" w:rsidRDefault="004B4635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(    ) Alugad</w:t>
            </w:r>
            <w:r w:rsidR="00E15294" w:rsidRPr="009B3356">
              <w:rPr>
                <w:rFonts w:ascii="Arial" w:eastAsia="Calibri" w:hAnsi="Arial" w:cs="Arial"/>
                <w:sz w:val="24"/>
                <w:szCs w:val="24"/>
              </w:rPr>
              <w:t>o</w:t>
            </w:r>
          </w:p>
        </w:tc>
        <w:tc>
          <w:tcPr>
            <w:tcW w:w="661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FB6F0FD" w14:textId="77777777" w:rsidR="004B4635" w:rsidRPr="009B3356" w:rsidRDefault="004B4635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(    ) Outro:</w:t>
            </w:r>
          </w:p>
        </w:tc>
      </w:tr>
      <w:tr w:rsidR="00F71E21" w:rsidRPr="009B3356" w14:paraId="2A9F10B9" w14:textId="77777777" w:rsidTr="00E06354">
        <w:trPr>
          <w:trHeight w:val="330"/>
        </w:trPr>
        <w:tc>
          <w:tcPr>
            <w:tcW w:w="9510" w:type="dxa"/>
            <w:gridSpan w:val="2"/>
            <w:shd w:val="clear" w:color="auto" w:fill="auto"/>
            <w:vAlign w:val="center"/>
          </w:tcPr>
          <w:p w14:paraId="2AB94029" w14:textId="77777777" w:rsidR="00EE0D99" w:rsidRDefault="00EE0D99" w:rsidP="00EE0D9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698B934E" w14:textId="150CE4FB" w:rsidR="00F71E21" w:rsidRPr="009B3356" w:rsidRDefault="00F71E21" w:rsidP="00EE0D99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Qual metragem (m</w:t>
            </w:r>
            <w:r w:rsidRPr="009B3356">
              <w:rPr>
                <w:rFonts w:ascii="Arial" w:eastAsia="Calibri" w:hAnsi="Arial" w:cs="Arial"/>
                <w:sz w:val="24"/>
                <w:szCs w:val="24"/>
                <w:vertAlign w:val="superscript"/>
              </w:rPr>
              <w:t>2</w:t>
            </w:r>
            <w:r w:rsidRPr="009B3356">
              <w:rPr>
                <w:rFonts w:ascii="Arial" w:eastAsia="Calibri" w:hAnsi="Arial" w:cs="Arial"/>
                <w:sz w:val="24"/>
                <w:szCs w:val="24"/>
              </w:rPr>
              <w:t xml:space="preserve">) da área construída utilizada pela ILPI? </w:t>
            </w:r>
            <w:r w:rsidR="00EE0D99">
              <w:rPr>
                <w:rFonts w:ascii="Arial" w:eastAsia="Calibri" w:hAnsi="Arial" w:cs="Arial"/>
                <w:sz w:val="24"/>
                <w:szCs w:val="24"/>
              </w:rPr>
              <w:t>_____________________</w:t>
            </w:r>
          </w:p>
        </w:tc>
      </w:tr>
    </w:tbl>
    <w:p w14:paraId="6EDDE927" w14:textId="77777777" w:rsidR="00F35072" w:rsidRPr="009B3356" w:rsidRDefault="00F35072" w:rsidP="000C7DFB">
      <w:pPr>
        <w:spacing w:after="0" w:line="360" w:lineRule="auto"/>
        <w:rPr>
          <w:rFonts w:ascii="Arial" w:eastAsia="Calibri" w:hAnsi="Arial" w:cs="Arial"/>
          <w:b/>
          <w:sz w:val="24"/>
          <w:szCs w:val="24"/>
        </w:rPr>
      </w:pPr>
    </w:p>
    <w:p w14:paraId="4F4BE870" w14:textId="05E4051C" w:rsidR="00EE0D99" w:rsidRDefault="004B4635" w:rsidP="000C7DFB">
      <w:pPr>
        <w:spacing w:after="0" w:line="360" w:lineRule="auto"/>
        <w:rPr>
          <w:rFonts w:ascii="Arial" w:eastAsia="Calibri" w:hAnsi="Arial" w:cs="Arial"/>
          <w:b/>
          <w:sz w:val="24"/>
          <w:szCs w:val="24"/>
        </w:rPr>
      </w:pPr>
      <w:bookmarkStart w:id="8" w:name="_Hlk177911076"/>
      <w:bookmarkEnd w:id="7"/>
      <w:r w:rsidRPr="009B3356">
        <w:rPr>
          <w:rFonts w:ascii="Arial" w:eastAsia="Calibri" w:hAnsi="Arial" w:cs="Arial"/>
          <w:b/>
          <w:sz w:val="24"/>
          <w:szCs w:val="24"/>
        </w:rPr>
        <w:t>1.</w:t>
      </w:r>
      <w:r w:rsidR="00E32E6B" w:rsidRPr="009B3356">
        <w:rPr>
          <w:rFonts w:ascii="Arial" w:eastAsia="Calibri" w:hAnsi="Arial" w:cs="Arial"/>
          <w:b/>
          <w:sz w:val="24"/>
          <w:szCs w:val="24"/>
        </w:rPr>
        <w:t>8</w:t>
      </w:r>
      <w:r w:rsidRPr="009B3356">
        <w:rPr>
          <w:rFonts w:ascii="Arial" w:eastAsia="Calibri" w:hAnsi="Arial" w:cs="Arial"/>
          <w:b/>
          <w:sz w:val="24"/>
          <w:szCs w:val="24"/>
        </w:rPr>
        <w:t>. Número de vagas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274"/>
        <w:gridCol w:w="4929"/>
      </w:tblGrid>
      <w:tr w:rsidR="00EE0D99" w14:paraId="7E693D0C" w14:textId="77777777" w:rsidTr="00EE0D99">
        <w:tc>
          <w:tcPr>
            <w:tcW w:w="4274" w:type="dxa"/>
          </w:tcPr>
          <w:p w14:paraId="424DFE2A" w14:textId="30EE25F2" w:rsidR="00EE0D99" w:rsidRDefault="00EE0D99" w:rsidP="000C7DFB">
            <w:pPr>
              <w:spacing w:line="360" w:lineRule="auto"/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 w:rsidRPr="00EE0D99">
              <w:rPr>
                <w:rFonts w:ascii="Arial" w:eastAsia="Calibri"/>
                <w:b/>
                <w:sz w:val="24"/>
                <w:szCs w:val="24"/>
              </w:rPr>
              <w:t>Número de vagas oferecidas pela ILPI, mesmo que não estejam ocupadas</w:t>
            </w:r>
          </w:p>
        </w:tc>
        <w:tc>
          <w:tcPr>
            <w:tcW w:w="4929" w:type="dxa"/>
          </w:tcPr>
          <w:p w14:paraId="250C3BD0" w14:textId="77777777" w:rsidR="00EE0D99" w:rsidRDefault="00EE0D99" w:rsidP="000C7DFB">
            <w:pPr>
              <w:spacing w:line="360" w:lineRule="auto"/>
              <w:jc w:val="center"/>
              <w:rPr>
                <w:rFonts w:ascii="Arial" w:eastAsia="Calibri"/>
                <w:b/>
                <w:sz w:val="24"/>
                <w:szCs w:val="24"/>
              </w:rPr>
            </w:pPr>
          </w:p>
          <w:p w14:paraId="703D656F" w14:textId="01D35FBB" w:rsidR="00EE0D99" w:rsidRDefault="00EE0D99" w:rsidP="000C7DFB">
            <w:pPr>
              <w:spacing w:line="360" w:lineRule="auto"/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>
              <w:rPr>
                <w:rFonts w:ascii="Arial" w:eastAsia="Calibri"/>
                <w:b/>
                <w:sz w:val="24"/>
                <w:szCs w:val="24"/>
              </w:rPr>
              <w:t>Nº</w:t>
            </w:r>
          </w:p>
        </w:tc>
      </w:tr>
      <w:tr w:rsidR="00EE0D99" w14:paraId="15917CCA" w14:textId="77777777" w:rsidTr="00EE0D99">
        <w:tc>
          <w:tcPr>
            <w:tcW w:w="4274" w:type="dxa"/>
          </w:tcPr>
          <w:p w14:paraId="6EACEB18" w14:textId="0A780564" w:rsidR="00EE0D99" w:rsidRPr="00EE0D99" w:rsidRDefault="00EE0D99" w:rsidP="000C7DFB">
            <w:pPr>
              <w:spacing w:line="360" w:lineRule="auto"/>
              <w:rPr>
                <w:rFonts w:ascii="Arial" w:eastAsia="Calibri"/>
                <w:sz w:val="24"/>
                <w:szCs w:val="24"/>
              </w:rPr>
            </w:pPr>
            <w:r w:rsidRPr="00EE0D99">
              <w:rPr>
                <w:rFonts w:ascii="Arial" w:eastAsia="Calibri"/>
                <w:sz w:val="24"/>
                <w:szCs w:val="24"/>
              </w:rPr>
              <w:t>Feminina</w:t>
            </w:r>
          </w:p>
        </w:tc>
        <w:tc>
          <w:tcPr>
            <w:tcW w:w="4929" w:type="dxa"/>
          </w:tcPr>
          <w:p w14:paraId="2657E8FA" w14:textId="451C6DCB" w:rsidR="00EE0D99" w:rsidRDefault="00EE0D99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</w:tr>
      <w:tr w:rsidR="00EE0D99" w14:paraId="379F4F3D" w14:textId="77777777" w:rsidTr="00EE0D99">
        <w:tc>
          <w:tcPr>
            <w:tcW w:w="4274" w:type="dxa"/>
          </w:tcPr>
          <w:p w14:paraId="4BBD2276" w14:textId="40AAA459" w:rsidR="00EE0D99" w:rsidRPr="00EE0D99" w:rsidRDefault="00EE0D99" w:rsidP="000C7DFB">
            <w:pPr>
              <w:spacing w:line="360" w:lineRule="auto"/>
              <w:rPr>
                <w:rFonts w:ascii="Arial" w:eastAsia="Calibri"/>
                <w:sz w:val="24"/>
                <w:szCs w:val="24"/>
              </w:rPr>
            </w:pPr>
            <w:r w:rsidRPr="00EE0D99">
              <w:rPr>
                <w:rFonts w:ascii="Arial" w:eastAsia="Calibri"/>
                <w:sz w:val="24"/>
                <w:szCs w:val="24"/>
              </w:rPr>
              <w:t>Masculina</w:t>
            </w:r>
          </w:p>
        </w:tc>
        <w:tc>
          <w:tcPr>
            <w:tcW w:w="4929" w:type="dxa"/>
          </w:tcPr>
          <w:p w14:paraId="096D0D2E" w14:textId="7AC3FC90" w:rsidR="00EE0D99" w:rsidRDefault="00EE0D99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</w:tr>
      <w:tr w:rsidR="00895544" w14:paraId="5264F1BC" w14:textId="77777777" w:rsidTr="00EE0D99">
        <w:tc>
          <w:tcPr>
            <w:tcW w:w="4274" w:type="dxa"/>
          </w:tcPr>
          <w:p w14:paraId="05ADC844" w14:textId="12FA82B4" w:rsidR="00895544" w:rsidRPr="00EE0D99" w:rsidRDefault="00895544" w:rsidP="000C7DFB">
            <w:pPr>
              <w:spacing w:line="360" w:lineRule="auto"/>
              <w:rPr>
                <w:rFonts w:ascii="Arial" w:eastAsia="Calibri"/>
                <w:sz w:val="24"/>
                <w:szCs w:val="24"/>
              </w:rPr>
            </w:pPr>
            <w:r>
              <w:rPr>
                <w:rFonts w:ascii="Arial" w:eastAsia="Calibri"/>
                <w:sz w:val="24"/>
                <w:szCs w:val="24"/>
              </w:rPr>
              <w:t>Outros</w:t>
            </w:r>
          </w:p>
        </w:tc>
        <w:tc>
          <w:tcPr>
            <w:tcW w:w="4929" w:type="dxa"/>
          </w:tcPr>
          <w:p w14:paraId="76E88C8D" w14:textId="77777777" w:rsidR="00895544" w:rsidRDefault="00895544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</w:tr>
      <w:tr w:rsidR="00EE0D99" w14:paraId="7084FA67" w14:textId="77777777" w:rsidTr="00EE0D99">
        <w:tc>
          <w:tcPr>
            <w:tcW w:w="4274" w:type="dxa"/>
          </w:tcPr>
          <w:p w14:paraId="77FA298A" w14:textId="2886A5EF" w:rsidR="00EE0D99" w:rsidRPr="00EE0D99" w:rsidRDefault="00EE0D99" w:rsidP="000C7DFB">
            <w:pPr>
              <w:spacing w:line="360" w:lineRule="auto"/>
              <w:rPr>
                <w:rFonts w:ascii="Arial" w:eastAsia="Calibri"/>
                <w:sz w:val="24"/>
                <w:szCs w:val="24"/>
              </w:rPr>
            </w:pPr>
            <w:r w:rsidRPr="00EE0D99">
              <w:rPr>
                <w:rFonts w:ascii="Arial" w:eastAsia="Calibri"/>
                <w:sz w:val="24"/>
                <w:szCs w:val="24"/>
              </w:rPr>
              <w:t>Total</w:t>
            </w:r>
          </w:p>
        </w:tc>
        <w:tc>
          <w:tcPr>
            <w:tcW w:w="4929" w:type="dxa"/>
          </w:tcPr>
          <w:p w14:paraId="75AFB378" w14:textId="31DFF657" w:rsidR="00EE0D99" w:rsidRDefault="00EE0D99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</w:tr>
    </w:tbl>
    <w:p w14:paraId="416FFC18" w14:textId="77777777" w:rsidR="00EE0D99" w:rsidRPr="009B3356" w:rsidRDefault="00EE0D99" w:rsidP="000C7DFB">
      <w:pPr>
        <w:spacing w:after="0" w:line="360" w:lineRule="auto"/>
        <w:rPr>
          <w:rFonts w:ascii="Arial" w:eastAsia="Calibri" w:hAnsi="Arial" w:cs="Arial"/>
          <w:b/>
          <w:sz w:val="24"/>
          <w:szCs w:val="24"/>
        </w:rPr>
      </w:pPr>
    </w:p>
    <w:p w14:paraId="0D5FA13D" w14:textId="2F74FA80" w:rsidR="00FB79FD" w:rsidRDefault="004B4635" w:rsidP="000C7DFB">
      <w:pPr>
        <w:spacing w:after="0" w:line="360" w:lineRule="auto"/>
        <w:rPr>
          <w:rFonts w:ascii="Arial" w:eastAsia="Calibri" w:hAnsi="Arial" w:cs="Arial"/>
          <w:b/>
          <w:sz w:val="24"/>
          <w:szCs w:val="24"/>
        </w:rPr>
      </w:pPr>
      <w:r w:rsidRPr="009B3356">
        <w:rPr>
          <w:rFonts w:ascii="Arial" w:eastAsia="Calibri" w:hAnsi="Arial" w:cs="Arial"/>
          <w:b/>
          <w:sz w:val="24"/>
          <w:szCs w:val="24"/>
        </w:rPr>
        <w:t>1.</w:t>
      </w:r>
      <w:r w:rsidR="00FB79FD" w:rsidRPr="009B3356">
        <w:rPr>
          <w:rFonts w:ascii="Arial" w:eastAsia="Calibri" w:hAnsi="Arial" w:cs="Arial"/>
          <w:b/>
          <w:sz w:val="24"/>
          <w:szCs w:val="24"/>
        </w:rPr>
        <w:t>9</w:t>
      </w:r>
      <w:r w:rsidRPr="009B3356">
        <w:rPr>
          <w:rFonts w:ascii="Arial" w:eastAsia="Calibri" w:hAnsi="Arial" w:cs="Arial"/>
          <w:b/>
          <w:sz w:val="24"/>
          <w:szCs w:val="24"/>
        </w:rPr>
        <w:t xml:space="preserve">. Número de </w:t>
      </w:r>
      <w:r w:rsidR="009C65BF" w:rsidRPr="009B3356">
        <w:rPr>
          <w:rFonts w:ascii="Arial" w:eastAsia="Calibri" w:hAnsi="Arial" w:cs="Arial"/>
          <w:b/>
          <w:sz w:val="24"/>
          <w:szCs w:val="24"/>
        </w:rPr>
        <w:t>pessoas idosas</w:t>
      </w:r>
      <w:r w:rsidRPr="009B3356">
        <w:rPr>
          <w:rFonts w:ascii="Arial" w:eastAsia="Calibri" w:hAnsi="Arial" w:cs="Arial"/>
          <w:b/>
          <w:sz w:val="24"/>
          <w:szCs w:val="24"/>
        </w:rPr>
        <w:t xml:space="preserve"> atendid</w:t>
      </w:r>
      <w:r w:rsidR="009C65BF" w:rsidRPr="009B3356">
        <w:rPr>
          <w:rFonts w:ascii="Arial" w:eastAsia="Calibri" w:hAnsi="Arial" w:cs="Arial"/>
          <w:b/>
          <w:sz w:val="24"/>
          <w:szCs w:val="24"/>
        </w:rPr>
        <w:t>a</w:t>
      </w:r>
      <w:r w:rsidRPr="009B3356">
        <w:rPr>
          <w:rFonts w:ascii="Arial" w:eastAsia="Calibri" w:hAnsi="Arial" w:cs="Arial"/>
          <w:b/>
          <w:sz w:val="24"/>
          <w:szCs w:val="24"/>
        </w:rPr>
        <w:t>s</w:t>
      </w:r>
      <w:r w:rsidR="00617EE4" w:rsidRPr="009B3356">
        <w:rPr>
          <w:rFonts w:ascii="Arial" w:eastAsia="Calibri" w:hAnsi="Arial" w:cs="Arial"/>
          <w:b/>
          <w:sz w:val="24"/>
          <w:szCs w:val="24"/>
        </w:rPr>
        <w:t xml:space="preserve">  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274"/>
        <w:gridCol w:w="4929"/>
      </w:tblGrid>
      <w:tr w:rsidR="00A42783" w14:paraId="11EC0A1E" w14:textId="77777777" w:rsidTr="004B0AEB">
        <w:tc>
          <w:tcPr>
            <w:tcW w:w="4274" w:type="dxa"/>
          </w:tcPr>
          <w:p w14:paraId="1A01AEFC" w14:textId="4793D5BD" w:rsidR="00A42783" w:rsidRPr="00A42783" w:rsidRDefault="00A42783" w:rsidP="000C7DFB">
            <w:pPr>
              <w:spacing w:line="360" w:lineRule="auto"/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 w:rsidRPr="00A42783">
              <w:rPr>
                <w:rFonts w:ascii="Arial" w:eastAsia="Calibri"/>
                <w:b/>
                <w:bCs/>
                <w:sz w:val="24"/>
                <w:szCs w:val="24"/>
              </w:rPr>
              <w:t>Número de pessoas idosas residentes na ILPI no momento do preenchimento</w:t>
            </w:r>
          </w:p>
        </w:tc>
        <w:tc>
          <w:tcPr>
            <w:tcW w:w="4929" w:type="dxa"/>
          </w:tcPr>
          <w:p w14:paraId="4DA2ABF9" w14:textId="77777777" w:rsidR="00A42783" w:rsidRDefault="00A42783" w:rsidP="000C7DFB">
            <w:pPr>
              <w:spacing w:line="360" w:lineRule="auto"/>
              <w:jc w:val="center"/>
              <w:rPr>
                <w:rFonts w:ascii="Arial" w:eastAsia="Calibri"/>
                <w:b/>
                <w:sz w:val="24"/>
                <w:szCs w:val="24"/>
              </w:rPr>
            </w:pPr>
          </w:p>
          <w:p w14:paraId="74AC52A9" w14:textId="77777777" w:rsidR="00A42783" w:rsidRDefault="00A42783" w:rsidP="000C7DFB">
            <w:pPr>
              <w:spacing w:line="360" w:lineRule="auto"/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>
              <w:rPr>
                <w:rFonts w:ascii="Arial" w:eastAsia="Calibri"/>
                <w:b/>
                <w:sz w:val="24"/>
                <w:szCs w:val="24"/>
              </w:rPr>
              <w:t>Nº</w:t>
            </w:r>
          </w:p>
        </w:tc>
      </w:tr>
      <w:tr w:rsidR="00A42783" w14:paraId="4CC94CC2" w14:textId="77777777" w:rsidTr="004B0AEB">
        <w:tc>
          <w:tcPr>
            <w:tcW w:w="4274" w:type="dxa"/>
          </w:tcPr>
          <w:p w14:paraId="274CE9F5" w14:textId="149F358B" w:rsidR="00A42783" w:rsidRPr="00EE0D99" w:rsidRDefault="00A42783" w:rsidP="000C7DFB">
            <w:pPr>
              <w:spacing w:line="360" w:lineRule="auto"/>
              <w:rPr>
                <w:rFonts w:ascii="Arial" w:eastAsia="Calibri"/>
                <w:sz w:val="24"/>
                <w:szCs w:val="24"/>
              </w:rPr>
            </w:pPr>
            <w:r>
              <w:rPr>
                <w:rFonts w:ascii="Arial" w:eastAsia="Calibri"/>
                <w:sz w:val="24"/>
                <w:szCs w:val="24"/>
              </w:rPr>
              <w:t>Feminino</w:t>
            </w:r>
          </w:p>
        </w:tc>
        <w:tc>
          <w:tcPr>
            <w:tcW w:w="4929" w:type="dxa"/>
          </w:tcPr>
          <w:p w14:paraId="4CB8134D" w14:textId="77777777" w:rsidR="00A42783" w:rsidRDefault="00A42783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</w:tr>
      <w:tr w:rsidR="00A42783" w14:paraId="57BE56EF" w14:textId="77777777" w:rsidTr="004B0AEB">
        <w:tc>
          <w:tcPr>
            <w:tcW w:w="4274" w:type="dxa"/>
          </w:tcPr>
          <w:p w14:paraId="61929BDF" w14:textId="5AF0EC31" w:rsidR="00A42783" w:rsidRPr="00EE0D99" w:rsidRDefault="00A42783" w:rsidP="000C7DFB">
            <w:pPr>
              <w:spacing w:line="360" w:lineRule="auto"/>
              <w:rPr>
                <w:rFonts w:ascii="Arial" w:eastAsia="Calibri"/>
                <w:sz w:val="24"/>
                <w:szCs w:val="24"/>
              </w:rPr>
            </w:pPr>
            <w:r>
              <w:rPr>
                <w:rFonts w:ascii="Arial" w:eastAsia="Calibri"/>
                <w:sz w:val="24"/>
                <w:szCs w:val="24"/>
              </w:rPr>
              <w:t>Masculino</w:t>
            </w:r>
          </w:p>
        </w:tc>
        <w:tc>
          <w:tcPr>
            <w:tcW w:w="4929" w:type="dxa"/>
          </w:tcPr>
          <w:p w14:paraId="50729B58" w14:textId="77777777" w:rsidR="00A42783" w:rsidRDefault="00A42783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</w:tr>
      <w:tr w:rsidR="00895544" w14:paraId="07AD3205" w14:textId="77777777" w:rsidTr="004B0AEB">
        <w:tc>
          <w:tcPr>
            <w:tcW w:w="4274" w:type="dxa"/>
          </w:tcPr>
          <w:p w14:paraId="28E74310" w14:textId="3F3384A3" w:rsidR="00895544" w:rsidRDefault="00895544" w:rsidP="000C7DFB">
            <w:pPr>
              <w:spacing w:line="360" w:lineRule="auto"/>
              <w:rPr>
                <w:rFonts w:ascii="Arial" w:eastAsia="Calibri"/>
                <w:sz w:val="24"/>
                <w:szCs w:val="24"/>
              </w:rPr>
            </w:pPr>
            <w:r>
              <w:rPr>
                <w:rFonts w:ascii="Arial" w:eastAsia="Calibri"/>
                <w:sz w:val="24"/>
                <w:szCs w:val="24"/>
              </w:rPr>
              <w:t>Outros</w:t>
            </w:r>
          </w:p>
        </w:tc>
        <w:tc>
          <w:tcPr>
            <w:tcW w:w="4929" w:type="dxa"/>
          </w:tcPr>
          <w:p w14:paraId="4B04869E" w14:textId="77777777" w:rsidR="00895544" w:rsidRDefault="00895544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</w:tr>
      <w:tr w:rsidR="00A42783" w14:paraId="566FDA93" w14:textId="77777777" w:rsidTr="004B0AEB">
        <w:tc>
          <w:tcPr>
            <w:tcW w:w="4274" w:type="dxa"/>
          </w:tcPr>
          <w:p w14:paraId="3C19F21B" w14:textId="77777777" w:rsidR="00A42783" w:rsidRPr="00EE0D99" w:rsidRDefault="00A42783" w:rsidP="000C7DFB">
            <w:pPr>
              <w:spacing w:line="360" w:lineRule="auto"/>
              <w:rPr>
                <w:rFonts w:ascii="Arial" w:eastAsia="Calibri"/>
                <w:sz w:val="24"/>
                <w:szCs w:val="24"/>
              </w:rPr>
            </w:pPr>
            <w:r w:rsidRPr="00EE0D99">
              <w:rPr>
                <w:rFonts w:ascii="Arial" w:eastAsia="Calibri"/>
                <w:sz w:val="24"/>
                <w:szCs w:val="24"/>
              </w:rPr>
              <w:t>Total</w:t>
            </w:r>
          </w:p>
        </w:tc>
        <w:tc>
          <w:tcPr>
            <w:tcW w:w="4929" w:type="dxa"/>
          </w:tcPr>
          <w:p w14:paraId="4A69C322" w14:textId="77777777" w:rsidR="00A42783" w:rsidRDefault="00A42783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</w:tr>
    </w:tbl>
    <w:p w14:paraId="299BF0A1" w14:textId="36743296" w:rsidR="009C65BF" w:rsidRDefault="009C65BF" w:rsidP="004B4635">
      <w:pPr>
        <w:rPr>
          <w:rFonts w:ascii="Arial" w:eastAsia="Calibri" w:hAnsi="Arial" w:cs="Arial"/>
          <w:b/>
          <w:sz w:val="24"/>
          <w:szCs w:val="24"/>
        </w:rPr>
      </w:pPr>
      <w:r w:rsidRPr="009B3356">
        <w:rPr>
          <w:rFonts w:ascii="Arial" w:eastAsia="Calibri" w:hAnsi="Arial" w:cs="Arial"/>
          <w:b/>
          <w:sz w:val="24"/>
          <w:szCs w:val="24"/>
        </w:rPr>
        <w:lastRenderedPageBreak/>
        <w:t>1.10 Idade das pessoas idosas residentes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274"/>
        <w:gridCol w:w="4929"/>
      </w:tblGrid>
      <w:tr w:rsidR="00A42783" w14:paraId="7A059DDE" w14:textId="77777777" w:rsidTr="004B0AEB">
        <w:tc>
          <w:tcPr>
            <w:tcW w:w="4274" w:type="dxa"/>
          </w:tcPr>
          <w:p w14:paraId="19A56C67" w14:textId="67608117" w:rsidR="00A42783" w:rsidRPr="00A42783" w:rsidRDefault="00A42783" w:rsidP="00A42783">
            <w:pPr>
              <w:jc w:val="center"/>
              <w:rPr>
                <w:rFonts w:ascii="Arial" w:eastAsia="Calibri"/>
                <w:b/>
                <w:bCs/>
                <w:sz w:val="24"/>
                <w:szCs w:val="24"/>
              </w:rPr>
            </w:pPr>
            <w:r w:rsidRPr="00A42783">
              <w:rPr>
                <w:rFonts w:ascii="Arial" w:eastAsia="Calibri"/>
                <w:b/>
                <w:bCs/>
                <w:sz w:val="24"/>
                <w:szCs w:val="24"/>
              </w:rPr>
              <w:t>Faixa Etária</w:t>
            </w:r>
          </w:p>
        </w:tc>
        <w:tc>
          <w:tcPr>
            <w:tcW w:w="4929" w:type="dxa"/>
          </w:tcPr>
          <w:p w14:paraId="7A3C6542" w14:textId="7DA70A6D" w:rsidR="00A42783" w:rsidRDefault="00A42783" w:rsidP="004B0AEB">
            <w:pPr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>
              <w:rPr>
                <w:rFonts w:ascii="Arial" w:eastAsia="Calibri"/>
                <w:b/>
                <w:sz w:val="24"/>
                <w:szCs w:val="24"/>
              </w:rPr>
              <w:t xml:space="preserve">Nº </w:t>
            </w:r>
          </w:p>
        </w:tc>
      </w:tr>
      <w:tr w:rsidR="00A42783" w14:paraId="293B58FC" w14:textId="77777777" w:rsidTr="004B0AEB">
        <w:tc>
          <w:tcPr>
            <w:tcW w:w="4274" w:type="dxa"/>
          </w:tcPr>
          <w:p w14:paraId="3095DB51" w14:textId="7DD441A0" w:rsidR="00A42783" w:rsidRPr="00A42783" w:rsidRDefault="00A42783" w:rsidP="00A42783">
            <w:pPr>
              <w:rPr>
                <w:rFonts w:ascii="Arial" w:eastAsia="Calibri"/>
                <w:b/>
                <w:sz w:val="24"/>
                <w:szCs w:val="24"/>
              </w:rPr>
            </w:pPr>
            <w:r w:rsidRPr="009B3356">
              <w:rPr>
                <w:rFonts w:ascii="Arial" w:eastAsia="Calibri"/>
                <w:bCs/>
                <w:sz w:val="24"/>
                <w:szCs w:val="24"/>
              </w:rPr>
              <w:t>60 a 69 anos</w:t>
            </w:r>
          </w:p>
        </w:tc>
        <w:tc>
          <w:tcPr>
            <w:tcW w:w="4929" w:type="dxa"/>
          </w:tcPr>
          <w:p w14:paraId="54F72B0C" w14:textId="657C562C" w:rsidR="00A42783" w:rsidRDefault="00A42783" w:rsidP="004B0AEB">
            <w:pPr>
              <w:jc w:val="center"/>
              <w:rPr>
                <w:rFonts w:ascii="Arial" w:eastAsia="Calibri"/>
                <w:b/>
                <w:sz w:val="24"/>
                <w:szCs w:val="24"/>
              </w:rPr>
            </w:pPr>
          </w:p>
        </w:tc>
      </w:tr>
      <w:tr w:rsidR="00A42783" w14:paraId="2C306B3B" w14:textId="77777777" w:rsidTr="004B0AEB">
        <w:tc>
          <w:tcPr>
            <w:tcW w:w="4274" w:type="dxa"/>
          </w:tcPr>
          <w:p w14:paraId="64D172B1" w14:textId="34DED210" w:rsidR="00A42783" w:rsidRPr="00EE0D99" w:rsidRDefault="00A42783" w:rsidP="00A42783">
            <w:pPr>
              <w:rPr>
                <w:rFonts w:ascii="Arial" w:eastAsia="Calibri"/>
                <w:sz w:val="24"/>
                <w:szCs w:val="24"/>
              </w:rPr>
            </w:pPr>
            <w:r w:rsidRPr="009B3356">
              <w:rPr>
                <w:rFonts w:ascii="Arial" w:eastAsia="Calibri"/>
                <w:bCs/>
                <w:sz w:val="24"/>
                <w:szCs w:val="24"/>
              </w:rPr>
              <w:t>70 a 79 anos</w:t>
            </w:r>
          </w:p>
        </w:tc>
        <w:tc>
          <w:tcPr>
            <w:tcW w:w="4929" w:type="dxa"/>
          </w:tcPr>
          <w:p w14:paraId="5229E484" w14:textId="77777777" w:rsidR="00A42783" w:rsidRDefault="00A42783" w:rsidP="004B0AEB">
            <w:pPr>
              <w:rPr>
                <w:rFonts w:ascii="Arial" w:eastAsia="Calibri"/>
                <w:b/>
                <w:sz w:val="24"/>
                <w:szCs w:val="24"/>
              </w:rPr>
            </w:pPr>
          </w:p>
        </w:tc>
      </w:tr>
      <w:tr w:rsidR="00A42783" w14:paraId="586EF3F9" w14:textId="77777777" w:rsidTr="004B0AEB">
        <w:tc>
          <w:tcPr>
            <w:tcW w:w="4274" w:type="dxa"/>
          </w:tcPr>
          <w:p w14:paraId="588E70A7" w14:textId="50000C9D" w:rsidR="00A42783" w:rsidRPr="00EE0D99" w:rsidRDefault="00A42783" w:rsidP="00A42783">
            <w:pPr>
              <w:rPr>
                <w:rFonts w:ascii="Arial" w:eastAsia="Calibri"/>
                <w:sz w:val="24"/>
                <w:szCs w:val="24"/>
              </w:rPr>
            </w:pPr>
            <w:r w:rsidRPr="009B3356">
              <w:rPr>
                <w:rFonts w:ascii="Arial" w:eastAsia="Calibri"/>
                <w:bCs/>
                <w:sz w:val="24"/>
                <w:szCs w:val="24"/>
              </w:rPr>
              <w:t>80 a 89 anos</w:t>
            </w:r>
          </w:p>
        </w:tc>
        <w:tc>
          <w:tcPr>
            <w:tcW w:w="4929" w:type="dxa"/>
          </w:tcPr>
          <w:p w14:paraId="6B8495AD" w14:textId="77777777" w:rsidR="00A42783" w:rsidRDefault="00A42783" w:rsidP="004B0AEB">
            <w:pPr>
              <w:rPr>
                <w:rFonts w:ascii="Arial" w:eastAsia="Calibri"/>
                <w:b/>
                <w:sz w:val="24"/>
                <w:szCs w:val="24"/>
              </w:rPr>
            </w:pPr>
          </w:p>
        </w:tc>
      </w:tr>
      <w:tr w:rsidR="00A42783" w14:paraId="76930D2E" w14:textId="77777777" w:rsidTr="004B0AEB">
        <w:tc>
          <w:tcPr>
            <w:tcW w:w="4274" w:type="dxa"/>
          </w:tcPr>
          <w:p w14:paraId="3392877A" w14:textId="0B5854CC" w:rsidR="00A42783" w:rsidRPr="00EE0D99" w:rsidRDefault="00A42783" w:rsidP="004B0AEB">
            <w:pPr>
              <w:rPr>
                <w:rFonts w:ascii="Arial" w:eastAsia="Calibri"/>
                <w:sz w:val="24"/>
                <w:szCs w:val="24"/>
              </w:rPr>
            </w:pPr>
            <w:r w:rsidRPr="009B3356">
              <w:rPr>
                <w:rFonts w:ascii="Arial" w:eastAsia="Calibri"/>
                <w:bCs/>
                <w:sz w:val="24"/>
                <w:szCs w:val="24"/>
              </w:rPr>
              <w:t>90 ou mais</w:t>
            </w:r>
          </w:p>
        </w:tc>
        <w:tc>
          <w:tcPr>
            <w:tcW w:w="4929" w:type="dxa"/>
          </w:tcPr>
          <w:p w14:paraId="17641C01" w14:textId="77777777" w:rsidR="00A42783" w:rsidRDefault="00A42783" w:rsidP="004B0AEB">
            <w:pPr>
              <w:rPr>
                <w:rFonts w:ascii="Arial" w:eastAsia="Calibri"/>
                <w:b/>
                <w:sz w:val="24"/>
                <w:szCs w:val="24"/>
              </w:rPr>
            </w:pPr>
          </w:p>
        </w:tc>
      </w:tr>
    </w:tbl>
    <w:p w14:paraId="4D203BFA" w14:textId="0C47EF09" w:rsidR="00A42783" w:rsidRDefault="00A42783" w:rsidP="004B4635">
      <w:pPr>
        <w:rPr>
          <w:rFonts w:ascii="Arial" w:eastAsia="Calibri" w:hAnsi="Arial" w:cs="Arial"/>
          <w:b/>
          <w:sz w:val="24"/>
          <w:szCs w:val="24"/>
        </w:rPr>
      </w:pPr>
    </w:p>
    <w:p w14:paraId="06D2047B" w14:textId="77777777" w:rsidR="00A42783" w:rsidRDefault="00A42783" w:rsidP="004B4635">
      <w:pPr>
        <w:rPr>
          <w:rFonts w:ascii="Arial" w:eastAsia="Calibri" w:hAnsi="Arial" w:cs="Arial"/>
          <w:b/>
          <w:sz w:val="24"/>
          <w:szCs w:val="24"/>
        </w:rPr>
      </w:pPr>
    </w:p>
    <w:p w14:paraId="6163A6E1" w14:textId="2CC20E2F" w:rsidR="00FB79FD" w:rsidRPr="00C24EBB" w:rsidRDefault="00617EE4" w:rsidP="00C24EBB">
      <w:pPr>
        <w:pStyle w:val="PargrafodaLista"/>
        <w:numPr>
          <w:ilvl w:val="1"/>
          <w:numId w:val="15"/>
        </w:numPr>
        <w:rPr>
          <w:rFonts w:ascii="Arial" w:eastAsia="Calibri" w:hAnsi="Arial" w:cs="Arial"/>
          <w:b/>
          <w:sz w:val="24"/>
          <w:szCs w:val="24"/>
        </w:rPr>
      </w:pPr>
      <w:r w:rsidRPr="00C24EBB">
        <w:rPr>
          <w:rFonts w:ascii="Arial" w:eastAsia="Calibri" w:hAnsi="Arial" w:cs="Arial"/>
          <w:b/>
          <w:sz w:val="24"/>
          <w:szCs w:val="24"/>
        </w:rPr>
        <w:t>Grau de dependência dos atendidos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203"/>
      </w:tblGrid>
      <w:tr w:rsidR="00C24EBB" w14:paraId="45EE0F33" w14:textId="77777777" w:rsidTr="00C24EBB">
        <w:tc>
          <w:tcPr>
            <w:tcW w:w="9203" w:type="dxa"/>
          </w:tcPr>
          <w:p w14:paraId="573A6970" w14:textId="77777777" w:rsidR="00C24EBB" w:rsidRDefault="00C24EBB" w:rsidP="004B4635">
            <w:pPr>
              <w:rPr>
                <w:rFonts w:ascii="Arial" w:eastAsia="Calibri"/>
                <w:b/>
                <w:sz w:val="24"/>
                <w:szCs w:val="24"/>
              </w:rPr>
            </w:pPr>
          </w:p>
          <w:p w14:paraId="72C028A7" w14:textId="5D4B4C7C" w:rsidR="00C24EBB" w:rsidRPr="009B3356" w:rsidRDefault="00C24EBB" w:rsidP="00C24EBB">
            <w:pPr>
              <w:jc w:val="both"/>
              <w:rPr>
                <w:rFonts w:ascii="Arial"/>
                <w:sz w:val="24"/>
                <w:szCs w:val="24"/>
              </w:rPr>
            </w:pPr>
            <w:r>
              <w:rPr>
                <w:rFonts w:ascii="Arial" w:eastAsia="Calibri"/>
                <w:b/>
                <w:sz w:val="24"/>
                <w:szCs w:val="24"/>
              </w:rPr>
              <w:t xml:space="preserve">● </w:t>
            </w:r>
            <w:r w:rsidRPr="009B3356">
              <w:rPr>
                <w:rFonts w:ascii="Arial" w:eastAsia="Calibri"/>
                <w:b/>
                <w:sz w:val="24"/>
                <w:szCs w:val="24"/>
              </w:rPr>
              <w:t>Grau I</w:t>
            </w:r>
            <w:r w:rsidRPr="009B3356">
              <w:rPr>
                <w:rFonts w:ascii="Arial" w:eastAsia="Calibri"/>
                <w:sz w:val="24"/>
                <w:szCs w:val="24"/>
              </w:rPr>
              <w:t xml:space="preserve"> - idosos independentes, mesmo que requeiram uso de equipamentos de autoajuda;</w:t>
            </w:r>
          </w:p>
          <w:p w14:paraId="50E48D25" w14:textId="7B0D0C2D" w:rsidR="00C24EBB" w:rsidRPr="00C24EBB" w:rsidRDefault="00C24EBB" w:rsidP="00C24EBB">
            <w:pPr>
              <w:jc w:val="both"/>
              <w:rPr>
                <w:rFonts w:ascii="Arial"/>
                <w:sz w:val="24"/>
                <w:szCs w:val="24"/>
              </w:rPr>
            </w:pPr>
            <w:r>
              <w:rPr>
                <w:rFonts w:ascii="Arial" w:eastAsia="Calibri"/>
                <w:b/>
                <w:sz w:val="24"/>
                <w:szCs w:val="24"/>
              </w:rPr>
              <w:t xml:space="preserve">● </w:t>
            </w:r>
            <w:r w:rsidRPr="009B3356">
              <w:rPr>
                <w:rFonts w:ascii="Arial" w:eastAsia="Calibri"/>
                <w:b/>
                <w:sz w:val="24"/>
                <w:szCs w:val="24"/>
              </w:rPr>
              <w:t>Grau II</w:t>
            </w:r>
            <w:r w:rsidRPr="009B3356">
              <w:rPr>
                <w:rFonts w:ascii="Arial" w:eastAsia="Calibri"/>
                <w:sz w:val="24"/>
                <w:szCs w:val="24"/>
              </w:rPr>
              <w:t xml:space="preserve"> - idosos com dependência em até três atividades de autocuidado para a vida diária tais como: alimentação, mobilidade, higiene; sem comprometimento cognitivo ou com alteração cognitiva controlada;</w:t>
            </w:r>
          </w:p>
          <w:p w14:paraId="7E606D59" w14:textId="1C4EE105" w:rsidR="00C24EBB" w:rsidRDefault="00C24EBB" w:rsidP="00C24EBB">
            <w:pPr>
              <w:jc w:val="both"/>
              <w:rPr>
                <w:rFonts w:ascii="Arial"/>
                <w:sz w:val="24"/>
                <w:szCs w:val="24"/>
              </w:rPr>
            </w:pPr>
            <w:r>
              <w:rPr>
                <w:rFonts w:ascii="Arial"/>
                <w:sz w:val="24"/>
                <w:szCs w:val="24"/>
              </w:rPr>
              <w:t xml:space="preserve">● </w:t>
            </w:r>
            <w:r w:rsidRPr="00C24EBB">
              <w:rPr>
                <w:rFonts w:ascii="Arial"/>
                <w:b/>
                <w:sz w:val="24"/>
                <w:szCs w:val="24"/>
              </w:rPr>
              <w:t>Grau III</w:t>
            </w:r>
            <w:r w:rsidRPr="00C24EBB">
              <w:rPr>
                <w:rFonts w:ascii="Arial"/>
                <w:sz w:val="24"/>
                <w:szCs w:val="24"/>
              </w:rPr>
              <w:t xml:space="preserve"> - idosos com dependência que requeiram assistência em todas as atividades de autocuidado para a vida diária e/ou com comprometimento cognitivo.</w:t>
            </w:r>
          </w:p>
          <w:p w14:paraId="3DBAE4F3" w14:textId="4D176887" w:rsidR="005211B6" w:rsidRDefault="005211B6" w:rsidP="005211B6">
            <w:pPr>
              <w:rPr>
                <w:rFonts w:ascii="Arial" w:eastAsia="Calibri"/>
                <w:b/>
                <w:sz w:val="24"/>
                <w:szCs w:val="24"/>
              </w:rPr>
            </w:pPr>
          </w:p>
        </w:tc>
      </w:tr>
    </w:tbl>
    <w:p w14:paraId="564B60F5" w14:textId="3F2DC55D" w:rsidR="005211B6" w:rsidRDefault="005211B6" w:rsidP="005211B6">
      <w:pPr>
        <w:jc w:val="both"/>
        <w:rPr>
          <w:rFonts w:ascii="Arial" w:eastAsia="Calibri"/>
          <w:b/>
          <w:sz w:val="18"/>
          <w:szCs w:val="18"/>
        </w:rPr>
      </w:pPr>
      <w:r w:rsidRPr="005211B6">
        <w:rPr>
          <w:rFonts w:ascii="Arial"/>
          <w:sz w:val="18"/>
          <w:szCs w:val="18"/>
        </w:rPr>
        <w:t>Refer</w:t>
      </w:r>
      <w:r w:rsidRPr="005211B6">
        <w:rPr>
          <w:rFonts w:ascii="Arial"/>
          <w:sz w:val="18"/>
          <w:szCs w:val="18"/>
        </w:rPr>
        <w:t>ê</w:t>
      </w:r>
      <w:r w:rsidRPr="005211B6">
        <w:rPr>
          <w:rFonts w:ascii="Arial"/>
          <w:sz w:val="18"/>
          <w:szCs w:val="18"/>
        </w:rPr>
        <w:t>ncia: Resolu</w:t>
      </w:r>
      <w:r w:rsidRPr="005211B6">
        <w:rPr>
          <w:rFonts w:ascii="Arial"/>
          <w:sz w:val="18"/>
          <w:szCs w:val="18"/>
        </w:rPr>
        <w:t>çã</w:t>
      </w:r>
      <w:r w:rsidRPr="005211B6">
        <w:rPr>
          <w:rFonts w:ascii="Arial"/>
          <w:sz w:val="18"/>
          <w:szCs w:val="18"/>
        </w:rPr>
        <w:t>o RDC n</w:t>
      </w:r>
      <w:r w:rsidRPr="005211B6">
        <w:rPr>
          <w:rFonts w:ascii="Arial"/>
          <w:sz w:val="18"/>
          <w:szCs w:val="18"/>
        </w:rPr>
        <w:t>º</w:t>
      </w:r>
      <w:r w:rsidRPr="005211B6">
        <w:rPr>
          <w:rFonts w:ascii="Arial"/>
          <w:sz w:val="18"/>
          <w:szCs w:val="18"/>
        </w:rPr>
        <w:t xml:space="preserve"> 502, de 27 de maio de 2021. Dispon</w:t>
      </w:r>
      <w:r w:rsidRPr="005211B6">
        <w:rPr>
          <w:rFonts w:ascii="Arial"/>
          <w:sz w:val="18"/>
          <w:szCs w:val="18"/>
        </w:rPr>
        <w:t>í</w:t>
      </w:r>
      <w:r w:rsidRPr="005211B6">
        <w:rPr>
          <w:rFonts w:ascii="Arial"/>
          <w:sz w:val="18"/>
          <w:szCs w:val="18"/>
        </w:rPr>
        <w:t xml:space="preserve">vel em: </w:t>
      </w:r>
      <w:hyperlink r:id="rId8" w:anchor=":~:text=Disp%C3%B5e%20sobre%20o%20funcionamento%20de,para%20Idosos%2C%20de%20car%C3%A1ter%20residencial" w:history="1">
        <w:r w:rsidRPr="005211B6">
          <w:rPr>
            <w:rStyle w:val="Hyperlink"/>
            <w:rFonts w:ascii="Arial" w:eastAsia="Calibri"/>
            <w:b/>
            <w:sz w:val="18"/>
            <w:szCs w:val="18"/>
          </w:rPr>
          <w:t>https://www.gov.br/participamaisbrasil/resolucao-rdc-n-502-de-27-de-maio-de-2021#:~:text=Disp%C3%B5e%20sobre%20o%20funcionamento%20de,para%20Idosos%2C%20de%20car%C3%A1ter%20residencial</w:t>
        </w:r>
      </w:hyperlink>
      <w:r w:rsidRPr="005211B6">
        <w:rPr>
          <w:rFonts w:ascii="Arial" w:eastAsia="Calibri"/>
          <w:b/>
          <w:sz w:val="18"/>
          <w:szCs w:val="18"/>
        </w:rPr>
        <w:t>.</w:t>
      </w:r>
    </w:p>
    <w:p w14:paraId="59F949C4" w14:textId="77777777" w:rsidR="000C7DFB" w:rsidRPr="005211B6" w:rsidRDefault="000C7DFB" w:rsidP="000C7DFB">
      <w:pPr>
        <w:spacing w:after="0" w:line="360" w:lineRule="auto"/>
        <w:jc w:val="both"/>
        <w:rPr>
          <w:rFonts w:ascii="Arial" w:eastAsia="Calibri"/>
          <w:b/>
          <w:sz w:val="18"/>
          <w:szCs w:val="18"/>
        </w:rPr>
      </w:pPr>
    </w:p>
    <w:tbl>
      <w:tblPr>
        <w:tblStyle w:val="Tabelacomgrade"/>
        <w:tblW w:w="9209" w:type="dxa"/>
        <w:tblLook w:val="04A0" w:firstRow="1" w:lastRow="0" w:firstColumn="1" w:lastColumn="0" w:noHBand="0" w:noVBand="1"/>
      </w:tblPr>
      <w:tblGrid>
        <w:gridCol w:w="2689"/>
        <w:gridCol w:w="2268"/>
        <w:gridCol w:w="2126"/>
        <w:gridCol w:w="2126"/>
      </w:tblGrid>
      <w:tr w:rsidR="00297FAD" w14:paraId="3A639A87" w14:textId="77777777" w:rsidTr="00297FAD">
        <w:tc>
          <w:tcPr>
            <w:tcW w:w="2689" w:type="dxa"/>
          </w:tcPr>
          <w:p w14:paraId="7219929E" w14:textId="65BF37B3" w:rsidR="00297FAD" w:rsidRDefault="00297FAD" w:rsidP="000C7DFB">
            <w:pPr>
              <w:spacing w:line="360" w:lineRule="auto"/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>
              <w:rPr>
                <w:rFonts w:ascii="Arial" w:eastAsia="Calibri"/>
                <w:b/>
                <w:sz w:val="24"/>
                <w:szCs w:val="24"/>
              </w:rPr>
              <w:t>Gênero</w:t>
            </w:r>
          </w:p>
        </w:tc>
        <w:tc>
          <w:tcPr>
            <w:tcW w:w="2268" w:type="dxa"/>
          </w:tcPr>
          <w:p w14:paraId="5A1ABF18" w14:textId="33640643" w:rsidR="00297FAD" w:rsidRDefault="00297FAD" w:rsidP="000C7DFB">
            <w:pPr>
              <w:spacing w:line="360" w:lineRule="auto"/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>
              <w:rPr>
                <w:rFonts w:ascii="Arial" w:eastAsia="Calibri"/>
                <w:b/>
                <w:sz w:val="24"/>
                <w:szCs w:val="24"/>
              </w:rPr>
              <w:t>Grau I</w:t>
            </w:r>
          </w:p>
        </w:tc>
        <w:tc>
          <w:tcPr>
            <w:tcW w:w="2126" w:type="dxa"/>
          </w:tcPr>
          <w:p w14:paraId="4F21D3C2" w14:textId="53015E6A" w:rsidR="00297FAD" w:rsidRDefault="00297FAD" w:rsidP="000C7DFB">
            <w:pPr>
              <w:spacing w:line="360" w:lineRule="auto"/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>
              <w:rPr>
                <w:rFonts w:ascii="Arial" w:eastAsia="Calibri"/>
                <w:b/>
                <w:sz w:val="24"/>
                <w:szCs w:val="24"/>
              </w:rPr>
              <w:t>Grau II</w:t>
            </w:r>
          </w:p>
        </w:tc>
        <w:tc>
          <w:tcPr>
            <w:tcW w:w="2126" w:type="dxa"/>
          </w:tcPr>
          <w:p w14:paraId="5FC5A3B9" w14:textId="7698C06A" w:rsidR="00297FAD" w:rsidRDefault="00297FAD" w:rsidP="000C7DFB">
            <w:pPr>
              <w:spacing w:line="360" w:lineRule="auto"/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>
              <w:rPr>
                <w:rFonts w:ascii="Arial" w:eastAsia="Calibri"/>
                <w:b/>
                <w:sz w:val="24"/>
                <w:szCs w:val="24"/>
              </w:rPr>
              <w:t>Grau III</w:t>
            </w:r>
          </w:p>
        </w:tc>
      </w:tr>
      <w:tr w:rsidR="00297FAD" w14:paraId="3B3A582A" w14:textId="77777777" w:rsidTr="00297FAD">
        <w:tc>
          <w:tcPr>
            <w:tcW w:w="2689" w:type="dxa"/>
          </w:tcPr>
          <w:p w14:paraId="1A2C0097" w14:textId="77BF7083" w:rsidR="00297FAD" w:rsidRPr="004B0AEB" w:rsidRDefault="00297FAD" w:rsidP="000C7DFB">
            <w:pPr>
              <w:spacing w:line="360" w:lineRule="auto"/>
              <w:rPr>
                <w:rFonts w:ascii="Arial" w:eastAsia="Calibri"/>
                <w:sz w:val="24"/>
                <w:szCs w:val="24"/>
              </w:rPr>
            </w:pPr>
            <w:r w:rsidRPr="004B0AEB">
              <w:rPr>
                <w:rFonts w:ascii="Arial" w:eastAsia="Calibri"/>
                <w:sz w:val="24"/>
                <w:szCs w:val="24"/>
              </w:rPr>
              <w:t>Femininas</w:t>
            </w:r>
          </w:p>
        </w:tc>
        <w:tc>
          <w:tcPr>
            <w:tcW w:w="2268" w:type="dxa"/>
          </w:tcPr>
          <w:p w14:paraId="251F68A4" w14:textId="77777777" w:rsidR="00297FAD" w:rsidRDefault="00297FAD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14:paraId="40FE0F81" w14:textId="77777777" w:rsidR="00297FAD" w:rsidRDefault="00297FAD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14:paraId="6DA59CFB" w14:textId="77777777" w:rsidR="00297FAD" w:rsidRDefault="00297FAD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</w:tr>
      <w:tr w:rsidR="00297FAD" w14:paraId="23718985" w14:textId="77777777" w:rsidTr="00297FAD">
        <w:tc>
          <w:tcPr>
            <w:tcW w:w="2689" w:type="dxa"/>
          </w:tcPr>
          <w:p w14:paraId="48552736" w14:textId="33950C39" w:rsidR="00297FAD" w:rsidRPr="004B0AEB" w:rsidRDefault="00297FAD" w:rsidP="000C7DFB">
            <w:pPr>
              <w:spacing w:line="360" w:lineRule="auto"/>
              <w:rPr>
                <w:rFonts w:ascii="Arial" w:eastAsia="Calibri"/>
                <w:sz w:val="24"/>
                <w:szCs w:val="24"/>
              </w:rPr>
            </w:pPr>
            <w:r w:rsidRPr="004B0AEB">
              <w:rPr>
                <w:rFonts w:ascii="Arial" w:eastAsia="Calibri"/>
                <w:sz w:val="24"/>
                <w:szCs w:val="24"/>
              </w:rPr>
              <w:t>Masculinas</w:t>
            </w:r>
          </w:p>
        </w:tc>
        <w:tc>
          <w:tcPr>
            <w:tcW w:w="2268" w:type="dxa"/>
          </w:tcPr>
          <w:p w14:paraId="05CE284C" w14:textId="77777777" w:rsidR="00297FAD" w:rsidRDefault="00297FAD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14:paraId="50ECB1BE" w14:textId="77777777" w:rsidR="00297FAD" w:rsidRDefault="00297FAD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14:paraId="236BA077" w14:textId="77777777" w:rsidR="00297FAD" w:rsidRDefault="00297FAD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</w:tr>
      <w:tr w:rsidR="00297FAD" w14:paraId="48EA0345" w14:textId="77777777" w:rsidTr="00297FAD">
        <w:tc>
          <w:tcPr>
            <w:tcW w:w="2689" w:type="dxa"/>
          </w:tcPr>
          <w:p w14:paraId="1A0B0B04" w14:textId="03E61562" w:rsidR="00297FAD" w:rsidRPr="004B0AEB" w:rsidRDefault="00297FAD" w:rsidP="000C7DFB">
            <w:pPr>
              <w:spacing w:line="360" w:lineRule="auto"/>
              <w:rPr>
                <w:rFonts w:ascii="Arial" w:eastAsia="Calibri"/>
                <w:sz w:val="24"/>
                <w:szCs w:val="24"/>
              </w:rPr>
            </w:pPr>
            <w:r w:rsidRPr="004B0AEB">
              <w:rPr>
                <w:rFonts w:ascii="Arial" w:eastAsia="Calibri"/>
                <w:sz w:val="24"/>
                <w:szCs w:val="24"/>
              </w:rPr>
              <w:t>Outros</w:t>
            </w:r>
          </w:p>
        </w:tc>
        <w:tc>
          <w:tcPr>
            <w:tcW w:w="2268" w:type="dxa"/>
          </w:tcPr>
          <w:p w14:paraId="34B267CE" w14:textId="77777777" w:rsidR="00297FAD" w:rsidRDefault="00297FAD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14:paraId="3B450B06" w14:textId="77777777" w:rsidR="00297FAD" w:rsidRDefault="00297FAD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14:paraId="62C4C011" w14:textId="77777777" w:rsidR="00297FAD" w:rsidRDefault="00297FAD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</w:tr>
      <w:tr w:rsidR="00297FAD" w14:paraId="294B699B" w14:textId="77777777" w:rsidTr="00297FAD">
        <w:tc>
          <w:tcPr>
            <w:tcW w:w="2689" w:type="dxa"/>
          </w:tcPr>
          <w:p w14:paraId="3DF1CD90" w14:textId="22916FDA" w:rsidR="00297FAD" w:rsidRDefault="00297FAD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  <w:r>
              <w:rPr>
                <w:rFonts w:ascii="Arial" w:eastAsia="Calibri"/>
                <w:b/>
                <w:sz w:val="24"/>
                <w:szCs w:val="24"/>
              </w:rPr>
              <w:t>Total</w:t>
            </w:r>
          </w:p>
        </w:tc>
        <w:tc>
          <w:tcPr>
            <w:tcW w:w="2268" w:type="dxa"/>
          </w:tcPr>
          <w:p w14:paraId="0067F4F1" w14:textId="77777777" w:rsidR="00297FAD" w:rsidRDefault="00297FAD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14:paraId="2F2C7D0C" w14:textId="77777777" w:rsidR="00297FAD" w:rsidRDefault="00297FAD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14:paraId="58C5F161" w14:textId="77777777" w:rsidR="00297FAD" w:rsidRDefault="00297FAD" w:rsidP="000C7DFB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</w:p>
        </w:tc>
      </w:tr>
    </w:tbl>
    <w:p w14:paraId="320D15A5" w14:textId="2B6E0110" w:rsidR="00C24EBB" w:rsidRDefault="00C24EBB" w:rsidP="000C7DFB">
      <w:pPr>
        <w:spacing w:after="0" w:line="360" w:lineRule="auto"/>
        <w:rPr>
          <w:rFonts w:ascii="Arial" w:eastAsia="Calibri" w:hAnsi="Arial" w:cs="Arial"/>
          <w:b/>
          <w:sz w:val="24"/>
          <w:szCs w:val="24"/>
        </w:rPr>
      </w:pPr>
    </w:p>
    <w:p w14:paraId="31F87264" w14:textId="6785A822" w:rsidR="00C31FCD" w:rsidRPr="009B3356" w:rsidRDefault="00C31FCD" w:rsidP="000C7DFB">
      <w:pPr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  <w:r w:rsidRPr="009B3356">
        <w:rPr>
          <w:rFonts w:ascii="Arial" w:hAnsi="Arial" w:cs="Arial"/>
          <w:b/>
          <w:bCs/>
          <w:sz w:val="24"/>
          <w:szCs w:val="24"/>
        </w:rPr>
        <w:t>1.</w:t>
      </w:r>
      <w:r w:rsidR="0091135B" w:rsidRPr="009B3356">
        <w:rPr>
          <w:rFonts w:ascii="Arial" w:hAnsi="Arial" w:cs="Arial"/>
          <w:b/>
          <w:bCs/>
          <w:sz w:val="24"/>
          <w:szCs w:val="24"/>
        </w:rPr>
        <w:t>12.</w:t>
      </w:r>
      <w:r w:rsidRPr="009B3356">
        <w:rPr>
          <w:rFonts w:ascii="Arial" w:hAnsi="Arial" w:cs="Arial"/>
          <w:b/>
          <w:bCs/>
          <w:sz w:val="24"/>
          <w:szCs w:val="24"/>
        </w:rPr>
        <w:t xml:space="preserve"> Motivo da internação </w:t>
      </w:r>
      <w:r w:rsidR="0091135B" w:rsidRPr="009B3356">
        <w:rPr>
          <w:rFonts w:ascii="Arial" w:hAnsi="Arial" w:cs="Arial"/>
          <w:b/>
          <w:bCs/>
          <w:sz w:val="24"/>
          <w:szCs w:val="24"/>
        </w:rPr>
        <w:t>(opcional)</w:t>
      </w:r>
      <w:r w:rsidR="00BA6B40" w:rsidRPr="009B3356">
        <w:rPr>
          <w:rFonts w:ascii="Arial" w:hAnsi="Arial" w:cs="Arial"/>
          <w:b/>
          <w:bCs/>
          <w:sz w:val="24"/>
          <w:szCs w:val="24"/>
        </w:rPr>
        <w:t xml:space="preserve"> 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5502"/>
        <w:gridCol w:w="838"/>
        <w:gridCol w:w="851"/>
        <w:gridCol w:w="1003"/>
        <w:gridCol w:w="1009"/>
      </w:tblGrid>
      <w:tr w:rsidR="00116534" w:rsidRPr="009B3356" w14:paraId="5C6D1B38" w14:textId="77777777" w:rsidTr="00116534">
        <w:tc>
          <w:tcPr>
            <w:tcW w:w="5619" w:type="dxa"/>
          </w:tcPr>
          <w:p w14:paraId="23493FA5" w14:textId="060FD65E" w:rsidR="00116534" w:rsidRPr="00116534" w:rsidRDefault="00116534" w:rsidP="000C7DFB">
            <w:pPr>
              <w:spacing w:line="360" w:lineRule="auto"/>
              <w:jc w:val="center"/>
              <w:rPr>
                <w:rFonts w:ascii="Arial"/>
                <w:b/>
                <w:sz w:val="24"/>
                <w:szCs w:val="24"/>
              </w:rPr>
            </w:pPr>
            <w:r w:rsidRPr="00116534">
              <w:rPr>
                <w:rFonts w:ascii="Arial"/>
                <w:b/>
                <w:sz w:val="24"/>
                <w:szCs w:val="24"/>
              </w:rPr>
              <w:t>Motivo</w:t>
            </w:r>
          </w:p>
        </w:tc>
        <w:tc>
          <w:tcPr>
            <w:tcW w:w="854" w:type="dxa"/>
          </w:tcPr>
          <w:p w14:paraId="4C1B6433" w14:textId="4C95B43A" w:rsidR="00116534" w:rsidRPr="00116534" w:rsidRDefault="00116534" w:rsidP="000C7DFB">
            <w:pPr>
              <w:spacing w:line="360" w:lineRule="auto"/>
              <w:jc w:val="center"/>
              <w:rPr>
                <w:rFonts w:ascii="Arial"/>
                <w:b/>
                <w:sz w:val="24"/>
                <w:szCs w:val="24"/>
              </w:rPr>
            </w:pPr>
            <w:r w:rsidRPr="00116534">
              <w:rPr>
                <w:rFonts w:ascii="Arial"/>
                <w:b/>
                <w:sz w:val="24"/>
                <w:szCs w:val="24"/>
              </w:rPr>
              <w:t>F</w:t>
            </w:r>
          </w:p>
        </w:tc>
        <w:tc>
          <w:tcPr>
            <w:tcW w:w="866" w:type="dxa"/>
          </w:tcPr>
          <w:p w14:paraId="51DFC866" w14:textId="77777777" w:rsidR="00116534" w:rsidRPr="00116534" w:rsidRDefault="00116534" w:rsidP="000C7DFB">
            <w:pPr>
              <w:spacing w:line="360" w:lineRule="auto"/>
              <w:jc w:val="center"/>
              <w:rPr>
                <w:rFonts w:ascii="Arial"/>
                <w:b/>
                <w:sz w:val="24"/>
                <w:szCs w:val="24"/>
              </w:rPr>
            </w:pPr>
            <w:r w:rsidRPr="00116534">
              <w:rPr>
                <w:rFonts w:ascii="Arial"/>
                <w:b/>
                <w:sz w:val="24"/>
                <w:szCs w:val="24"/>
              </w:rPr>
              <w:t>M</w:t>
            </w:r>
          </w:p>
        </w:tc>
        <w:tc>
          <w:tcPr>
            <w:tcW w:w="848" w:type="dxa"/>
          </w:tcPr>
          <w:p w14:paraId="09634BB0" w14:textId="6A5DF365" w:rsidR="00116534" w:rsidRPr="00116534" w:rsidRDefault="00116534" w:rsidP="000C7DFB">
            <w:pPr>
              <w:spacing w:line="360" w:lineRule="auto"/>
              <w:jc w:val="center"/>
              <w:rPr>
                <w:rFonts w:ascii="Arial"/>
                <w:b/>
                <w:sz w:val="24"/>
                <w:szCs w:val="24"/>
              </w:rPr>
            </w:pPr>
            <w:r w:rsidRPr="00116534">
              <w:rPr>
                <w:rFonts w:ascii="Arial"/>
                <w:b/>
                <w:sz w:val="24"/>
                <w:szCs w:val="24"/>
              </w:rPr>
              <w:t>Outros</w:t>
            </w:r>
          </w:p>
        </w:tc>
        <w:tc>
          <w:tcPr>
            <w:tcW w:w="1016" w:type="dxa"/>
          </w:tcPr>
          <w:p w14:paraId="1117E306" w14:textId="6A51FB5A" w:rsidR="00116534" w:rsidRPr="00116534" w:rsidRDefault="00116534" w:rsidP="000C7DFB">
            <w:pPr>
              <w:spacing w:line="360" w:lineRule="auto"/>
              <w:jc w:val="center"/>
              <w:rPr>
                <w:rFonts w:ascii="Arial"/>
                <w:b/>
                <w:sz w:val="24"/>
                <w:szCs w:val="24"/>
              </w:rPr>
            </w:pPr>
            <w:r w:rsidRPr="00116534">
              <w:rPr>
                <w:rFonts w:ascii="Arial"/>
                <w:b/>
                <w:sz w:val="24"/>
                <w:szCs w:val="24"/>
              </w:rPr>
              <w:t>Total</w:t>
            </w:r>
          </w:p>
        </w:tc>
      </w:tr>
      <w:tr w:rsidR="00116534" w:rsidRPr="009B3356" w14:paraId="61129A58" w14:textId="77777777" w:rsidTr="00116534">
        <w:tc>
          <w:tcPr>
            <w:tcW w:w="5619" w:type="dxa"/>
          </w:tcPr>
          <w:p w14:paraId="60BA1C77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  <w:r w:rsidRPr="009B3356">
              <w:rPr>
                <w:rFonts w:ascii="Arial"/>
                <w:sz w:val="24"/>
                <w:szCs w:val="24"/>
              </w:rPr>
              <w:t>Situação de rua</w:t>
            </w:r>
          </w:p>
        </w:tc>
        <w:tc>
          <w:tcPr>
            <w:tcW w:w="854" w:type="dxa"/>
          </w:tcPr>
          <w:p w14:paraId="5EE2FB5D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66" w:type="dxa"/>
          </w:tcPr>
          <w:p w14:paraId="44D1FB79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48" w:type="dxa"/>
          </w:tcPr>
          <w:p w14:paraId="66954844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016" w:type="dxa"/>
          </w:tcPr>
          <w:p w14:paraId="46A91EE2" w14:textId="415B4C92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</w:tr>
      <w:tr w:rsidR="00116534" w:rsidRPr="009B3356" w14:paraId="5F369D9B" w14:textId="77777777" w:rsidTr="00116534">
        <w:tc>
          <w:tcPr>
            <w:tcW w:w="5619" w:type="dxa"/>
          </w:tcPr>
          <w:p w14:paraId="21B7FE6F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  <w:r w:rsidRPr="009B3356">
              <w:rPr>
                <w:rFonts w:ascii="Arial"/>
                <w:sz w:val="24"/>
                <w:szCs w:val="24"/>
              </w:rPr>
              <w:t>Sem vínculos familiares</w:t>
            </w:r>
          </w:p>
        </w:tc>
        <w:tc>
          <w:tcPr>
            <w:tcW w:w="854" w:type="dxa"/>
          </w:tcPr>
          <w:p w14:paraId="2AA8A159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66" w:type="dxa"/>
          </w:tcPr>
          <w:p w14:paraId="22428F94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48" w:type="dxa"/>
          </w:tcPr>
          <w:p w14:paraId="597637DA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016" w:type="dxa"/>
          </w:tcPr>
          <w:p w14:paraId="6E8AD5BD" w14:textId="080240A2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</w:tr>
      <w:tr w:rsidR="00116534" w:rsidRPr="009B3356" w14:paraId="1AEAD421" w14:textId="77777777" w:rsidTr="00116534">
        <w:tc>
          <w:tcPr>
            <w:tcW w:w="5619" w:type="dxa"/>
          </w:tcPr>
          <w:p w14:paraId="4D493D84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  <w:r w:rsidRPr="009B3356">
              <w:rPr>
                <w:rFonts w:ascii="Arial"/>
                <w:sz w:val="24"/>
                <w:szCs w:val="24"/>
              </w:rPr>
              <w:t>Família com limitações socioeconômicas para cuidar</w:t>
            </w:r>
          </w:p>
        </w:tc>
        <w:tc>
          <w:tcPr>
            <w:tcW w:w="854" w:type="dxa"/>
          </w:tcPr>
          <w:p w14:paraId="0DC9D49C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66" w:type="dxa"/>
          </w:tcPr>
          <w:p w14:paraId="12EE2E7B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48" w:type="dxa"/>
          </w:tcPr>
          <w:p w14:paraId="4E50B66F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016" w:type="dxa"/>
          </w:tcPr>
          <w:p w14:paraId="5679D4F0" w14:textId="27499E75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</w:tr>
      <w:tr w:rsidR="00116534" w:rsidRPr="009B3356" w14:paraId="6A2B2D9B" w14:textId="77777777" w:rsidTr="00116534">
        <w:tc>
          <w:tcPr>
            <w:tcW w:w="5619" w:type="dxa"/>
          </w:tcPr>
          <w:p w14:paraId="3DD8C0C4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  <w:r w:rsidRPr="009B3356">
              <w:rPr>
                <w:rFonts w:ascii="Arial"/>
                <w:sz w:val="24"/>
                <w:szCs w:val="24"/>
              </w:rPr>
              <w:lastRenderedPageBreak/>
              <w:t>Dificuldade da família devido ao aparecimento de doenças associadas ao envelhecimento no idoso</w:t>
            </w:r>
          </w:p>
        </w:tc>
        <w:tc>
          <w:tcPr>
            <w:tcW w:w="854" w:type="dxa"/>
          </w:tcPr>
          <w:p w14:paraId="3F6803AF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66" w:type="dxa"/>
          </w:tcPr>
          <w:p w14:paraId="14621A4F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48" w:type="dxa"/>
          </w:tcPr>
          <w:p w14:paraId="3515F61A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016" w:type="dxa"/>
          </w:tcPr>
          <w:p w14:paraId="1297F1FD" w14:textId="0973A88E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</w:tr>
      <w:tr w:rsidR="00116534" w:rsidRPr="009B3356" w14:paraId="75EA23A2" w14:textId="77777777" w:rsidTr="00116534">
        <w:tc>
          <w:tcPr>
            <w:tcW w:w="5619" w:type="dxa"/>
          </w:tcPr>
          <w:p w14:paraId="15818414" w14:textId="1E48F5BE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  <w:r w:rsidRPr="009B3356">
              <w:rPr>
                <w:rFonts w:ascii="Arial"/>
                <w:sz w:val="24"/>
                <w:szCs w:val="24"/>
              </w:rPr>
              <w:t>Situação de violência</w:t>
            </w:r>
          </w:p>
        </w:tc>
        <w:tc>
          <w:tcPr>
            <w:tcW w:w="854" w:type="dxa"/>
          </w:tcPr>
          <w:p w14:paraId="24B4B4E8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66" w:type="dxa"/>
          </w:tcPr>
          <w:p w14:paraId="438CE041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48" w:type="dxa"/>
          </w:tcPr>
          <w:p w14:paraId="57BA355A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016" w:type="dxa"/>
          </w:tcPr>
          <w:p w14:paraId="0E83EB64" w14:textId="268F04DC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</w:tr>
      <w:tr w:rsidR="00116534" w:rsidRPr="009B3356" w14:paraId="66FB99C7" w14:textId="77777777" w:rsidTr="00116534">
        <w:tc>
          <w:tcPr>
            <w:tcW w:w="5619" w:type="dxa"/>
          </w:tcPr>
          <w:p w14:paraId="3265E28E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  <w:r w:rsidRPr="009B3356">
              <w:rPr>
                <w:rFonts w:ascii="Arial"/>
                <w:sz w:val="24"/>
                <w:szCs w:val="24"/>
              </w:rPr>
              <w:t>Alcoolismo</w:t>
            </w:r>
          </w:p>
        </w:tc>
        <w:tc>
          <w:tcPr>
            <w:tcW w:w="854" w:type="dxa"/>
          </w:tcPr>
          <w:p w14:paraId="09B14039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66" w:type="dxa"/>
          </w:tcPr>
          <w:p w14:paraId="6FF98DFD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48" w:type="dxa"/>
          </w:tcPr>
          <w:p w14:paraId="41D6B3ED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016" w:type="dxa"/>
          </w:tcPr>
          <w:p w14:paraId="53C92775" w14:textId="1D9D97D6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</w:tr>
      <w:tr w:rsidR="00116534" w:rsidRPr="009B3356" w14:paraId="4C29D1F1" w14:textId="77777777" w:rsidTr="00116534">
        <w:tc>
          <w:tcPr>
            <w:tcW w:w="5619" w:type="dxa"/>
          </w:tcPr>
          <w:p w14:paraId="5D47652C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  <w:r w:rsidRPr="009B3356">
              <w:rPr>
                <w:rFonts w:ascii="Arial"/>
                <w:sz w:val="24"/>
                <w:szCs w:val="24"/>
              </w:rPr>
              <w:t>Opção própria</w:t>
            </w:r>
          </w:p>
        </w:tc>
        <w:tc>
          <w:tcPr>
            <w:tcW w:w="854" w:type="dxa"/>
          </w:tcPr>
          <w:p w14:paraId="170128D2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66" w:type="dxa"/>
          </w:tcPr>
          <w:p w14:paraId="2287BFFB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48" w:type="dxa"/>
          </w:tcPr>
          <w:p w14:paraId="67C07A16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016" w:type="dxa"/>
          </w:tcPr>
          <w:p w14:paraId="4CDCC2CB" w14:textId="64C15400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</w:tr>
      <w:tr w:rsidR="00116534" w:rsidRPr="009B3356" w14:paraId="26B3E2AF" w14:textId="77777777" w:rsidTr="000C7DFB">
        <w:tc>
          <w:tcPr>
            <w:tcW w:w="5619" w:type="dxa"/>
            <w:tcBorders>
              <w:bottom w:val="single" w:sz="4" w:space="0" w:color="000000"/>
            </w:tcBorders>
          </w:tcPr>
          <w:p w14:paraId="0DF1A517" w14:textId="7E824621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  <w:r w:rsidRPr="009B3356">
              <w:rPr>
                <w:rFonts w:ascii="Arial"/>
                <w:sz w:val="24"/>
                <w:szCs w:val="24"/>
              </w:rPr>
              <w:t>Determinação Judicial</w:t>
            </w:r>
          </w:p>
        </w:tc>
        <w:tc>
          <w:tcPr>
            <w:tcW w:w="854" w:type="dxa"/>
            <w:tcBorders>
              <w:bottom w:val="single" w:sz="4" w:space="0" w:color="000000"/>
            </w:tcBorders>
          </w:tcPr>
          <w:p w14:paraId="0A5709DF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66" w:type="dxa"/>
            <w:tcBorders>
              <w:bottom w:val="single" w:sz="4" w:space="0" w:color="000000"/>
            </w:tcBorders>
          </w:tcPr>
          <w:p w14:paraId="4822716D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48" w:type="dxa"/>
            <w:tcBorders>
              <w:bottom w:val="single" w:sz="4" w:space="0" w:color="000000"/>
            </w:tcBorders>
          </w:tcPr>
          <w:p w14:paraId="6D40E676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016" w:type="dxa"/>
            <w:tcBorders>
              <w:bottom w:val="single" w:sz="4" w:space="0" w:color="000000"/>
            </w:tcBorders>
          </w:tcPr>
          <w:p w14:paraId="6C662C06" w14:textId="5E188205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</w:tr>
      <w:tr w:rsidR="00116534" w:rsidRPr="009B3356" w14:paraId="41B821B4" w14:textId="77777777" w:rsidTr="000C7DFB">
        <w:tc>
          <w:tcPr>
            <w:tcW w:w="5619" w:type="dxa"/>
            <w:tcBorders>
              <w:right w:val="nil"/>
            </w:tcBorders>
          </w:tcPr>
          <w:p w14:paraId="12318F20" w14:textId="6019C64C" w:rsidR="00116534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  <w:r w:rsidRPr="009B3356">
              <w:rPr>
                <w:rFonts w:ascii="Arial"/>
                <w:sz w:val="24"/>
                <w:szCs w:val="24"/>
              </w:rPr>
              <w:t>Outro motivo. Descrever</w:t>
            </w:r>
            <w:r w:rsidR="000C7DFB">
              <w:rPr>
                <w:rFonts w:ascii="Arial"/>
                <w:sz w:val="24"/>
                <w:szCs w:val="24"/>
              </w:rPr>
              <w:t>:</w:t>
            </w:r>
          </w:p>
          <w:p w14:paraId="1949668D" w14:textId="77777777" w:rsidR="000C7DFB" w:rsidRDefault="000C7DFB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  <w:p w14:paraId="23B89D98" w14:textId="77777777" w:rsidR="000C7DFB" w:rsidRDefault="000C7DFB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  <w:p w14:paraId="38D1B501" w14:textId="77777777" w:rsidR="000C7DFB" w:rsidRDefault="000C7DFB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  <w:p w14:paraId="7D1356BA" w14:textId="7C82966C" w:rsidR="000C7DFB" w:rsidRPr="009B3356" w:rsidRDefault="000C7DFB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</w:tcPr>
          <w:p w14:paraId="69F32424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66" w:type="dxa"/>
            <w:tcBorders>
              <w:left w:val="nil"/>
              <w:right w:val="nil"/>
            </w:tcBorders>
          </w:tcPr>
          <w:p w14:paraId="2FBE5B9C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48" w:type="dxa"/>
            <w:tcBorders>
              <w:left w:val="nil"/>
              <w:right w:val="nil"/>
            </w:tcBorders>
          </w:tcPr>
          <w:p w14:paraId="4B5F9669" w14:textId="77777777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016" w:type="dxa"/>
            <w:tcBorders>
              <w:left w:val="nil"/>
            </w:tcBorders>
          </w:tcPr>
          <w:p w14:paraId="34CD440B" w14:textId="6DD6253D" w:rsidR="00116534" w:rsidRPr="009B3356" w:rsidRDefault="00116534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</w:tr>
    </w:tbl>
    <w:p w14:paraId="4FF1C9B6" w14:textId="558CA93B" w:rsidR="00C31FCD" w:rsidRDefault="00C31FCD" w:rsidP="00C31FCD">
      <w:pPr>
        <w:rPr>
          <w:rFonts w:ascii="Arial" w:hAnsi="Arial" w:cs="Arial"/>
          <w:sz w:val="24"/>
          <w:szCs w:val="24"/>
        </w:rPr>
      </w:pPr>
    </w:p>
    <w:p w14:paraId="469111C0" w14:textId="288D2B57" w:rsidR="000418C8" w:rsidRPr="009B3356" w:rsidRDefault="004B4635" w:rsidP="009915E0">
      <w:pPr>
        <w:rPr>
          <w:rFonts w:ascii="Arial" w:eastAsia="Calibri" w:hAnsi="Arial" w:cs="Arial"/>
          <w:b/>
          <w:sz w:val="24"/>
          <w:szCs w:val="24"/>
        </w:rPr>
      </w:pPr>
      <w:r w:rsidRPr="009B3356">
        <w:rPr>
          <w:rFonts w:ascii="Arial" w:eastAsia="Calibri" w:hAnsi="Arial" w:cs="Arial"/>
          <w:b/>
          <w:sz w:val="24"/>
          <w:szCs w:val="24"/>
        </w:rPr>
        <w:t>1.1</w:t>
      </w:r>
      <w:r w:rsidR="0091135B" w:rsidRPr="009B3356">
        <w:rPr>
          <w:rFonts w:ascii="Arial" w:eastAsia="Calibri" w:hAnsi="Arial" w:cs="Arial"/>
          <w:b/>
          <w:sz w:val="24"/>
          <w:szCs w:val="24"/>
        </w:rPr>
        <w:t>3</w:t>
      </w:r>
      <w:r w:rsidRPr="009B3356">
        <w:rPr>
          <w:rFonts w:ascii="Arial" w:eastAsia="Calibri" w:hAnsi="Arial" w:cs="Arial"/>
          <w:b/>
          <w:sz w:val="24"/>
          <w:szCs w:val="24"/>
        </w:rPr>
        <w:t xml:space="preserve">. </w:t>
      </w:r>
      <w:r w:rsidR="00BA6B40" w:rsidRPr="009B3356">
        <w:rPr>
          <w:rFonts w:ascii="Arial" w:eastAsia="Calibri" w:hAnsi="Arial" w:cs="Arial"/>
          <w:b/>
          <w:sz w:val="24"/>
          <w:szCs w:val="24"/>
        </w:rPr>
        <w:t>A ILPI faz lista de espera?</w:t>
      </w:r>
    </w:p>
    <w:tbl>
      <w:tblPr>
        <w:tblStyle w:val="Tabelacomgrade"/>
        <w:tblW w:w="9209" w:type="dxa"/>
        <w:tblLook w:val="04A0" w:firstRow="1" w:lastRow="0" w:firstColumn="1" w:lastColumn="0" w:noHBand="0" w:noVBand="1"/>
      </w:tblPr>
      <w:tblGrid>
        <w:gridCol w:w="4106"/>
        <w:gridCol w:w="5103"/>
      </w:tblGrid>
      <w:tr w:rsidR="00116534" w:rsidRPr="009B3356" w14:paraId="4D80EC0A" w14:textId="77777777" w:rsidTr="00116534">
        <w:tc>
          <w:tcPr>
            <w:tcW w:w="4106" w:type="dxa"/>
          </w:tcPr>
          <w:p w14:paraId="33683B5F" w14:textId="7886B966" w:rsidR="00116534" w:rsidRPr="009B3356" w:rsidRDefault="00116534" w:rsidP="00116534">
            <w:pPr>
              <w:jc w:val="center"/>
              <w:rPr>
                <w:rFonts w:ascii="Arial" w:eastAsia="Calibri"/>
                <w:bCs/>
                <w:sz w:val="24"/>
                <w:szCs w:val="24"/>
              </w:rPr>
            </w:pPr>
            <w:r>
              <w:rPr>
                <w:rFonts w:ascii="Arial" w:eastAsia="Calibri"/>
                <w:bCs/>
                <w:sz w:val="24"/>
                <w:szCs w:val="24"/>
              </w:rPr>
              <w:t>(    ) Sim</w:t>
            </w:r>
          </w:p>
        </w:tc>
        <w:tc>
          <w:tcPr>
            <w:tcW w:w="5103" w:type="dxa"/>
          </w:tcPr>
          <w:p w14:paraId="4092B46C" w14:textId="1D5331DE" w:rsidR="00116534" w:rsidRPr="009B3356" w:rsidRDefault="00116534" w:rsidP="00116534">
            <w:pPr>
              <w:jc w:val="center"/>
              <w:rPr>
                <w:rFonts w:ascii="Arial" w:eastAsia="Calibri"/>
                <w:bCs/>
                <w:sz w:val="24"/>
                <w:szCs w:val="24"/>
              </w:rPr>
            </w:pPr>
            <w:proofErr w:type="gramStart"/>
            <w:r w:rsidRPr="009B3356">
              <w:rPr>
                <w:rFonts w:ascii="Arial" w:eastAsia="Calibri"/>
                <w:bCs/>
                <w:sz w:val="24"/>
                <w:szCs w:val="24"/>
              </w:rPr>
              <w:t xml:space="preserve">(  </w:t>
            </w:r>
            <w:proofErr w:type="gramEnd"/>
            <w:r w:rsidR="000C7DFB">
              <w:rPr>
                <w:rFonts w:ascii="Arial" w:eastAsia="Calibri"/>
                <w:bCs/>
                <w:sz w:val="24"/>
                <w:szCs w:val="24"/>
              </w:rPr>
              <w:t xml:space="preserve"> </w:t>
            </w:r>
            <w:r w:rsidRPr="009B3356">
              <w:rPr>
                <w:rFonts w:ascii="Arial" w:eastAsia="Calibri"/>
                <w:bCs/>
                <w:sz w:val="24"/>
                <w:szCs w:val="24"/>
              </w:rPr>
              <w:t xml:space="preserve"> ) </w:t>
            </w:r>
            <w:r>
              <w:rPr>
                <w:rFonts w:ascii="Arial" w:eastAsia="Calibri"/>
                <w:bCs/>
                <w:sz w:val="24"/>
                <w:szCs w:val="24"/>
              </w:rPr>
              <w:t>Não</w:t>
            </w:r>
          </w:p>
          <w:p w14:paraId="40BA7E02" w14:textId="6239DB96" w:rsidR="00116534" w:rsidRPr="009B3356" w:rsidRDefault="00116534" w:rsidP="00116534">
            <w:pPr>
              <w:jc w:val="center"/>
              <w:rPr>
                <w:rFonts w:ascii="Arial" w:eastAsia="Calibri"/>
                <w:bCs/>
                <w:sz w:val="24"/>
                <w:szCs w:val="24"/>
              </w:rPr>
            </w:pPr>
          </w:p>
        </w:tc>
      </w:tr>
      <w:tr w:rsidR="00116534" w:rsidRPr="009B3356" w14:paraId="230DEE30" w14:textId="77777777" w:rsidTr="00116534">
        <w:tc>
          <w:tcPr>
            <w:tcW w:w="4106" w:type="dxa"/>
          </w:tcPr>
          <w:p w14:paraId="4E1D60AA" w14:textId="77777777" w:rsidR="00116534" w:rsidRDefault="00116534" w:rsidP="00116534">
            <w:pPr>
              <w:jc w:val="center"/>
              <w:rPr>
                <w:rFonts w:ascii="Arial" w:eastAsia="Calibri"/>
                <w:bCs/>
                <w:sz w:val="24"/>
                <w:szCs w:val="24"/>
              </w:rPr>
            </w:pPr>
            <w:r>
              <w:rPr>
                <w:rFonts w:ascii="Arial" w:eastAsia="Calibri"/>
                <w:bCs/>
                <w:sz w:val="24"/>
                <w:szCs w:val="24"/>
              </w:rPr>
              <w:t>Número de pessoas idosas em lista de espera</w:t>
            </w:r>
          </w:p>
          <w:p w14:paraId="595859F5" w14:textId="494C8C5C" w:rsidR="00116534" w:rsidRDefault="00116534" w:rsidP="00116534">
            <w:pPr>
              <w:jc w:val="center"/>
              <w:rPr>
                <w:rFonts w:ascii="Arial" w:eastAsia="Calibri"/>
                <w:bCs/>
                <w:sz w:val="24"/>
                <w:szCs w:val="24"/>
              </w:rPr>
            </w:pPr>
          </w:p>
        </w:tc>
        <w:tc>
          <w:tcPr>
            <w:tcW w:w="5103" w:type="dxa"/>
          </w:tcPr>
          <w:p w14:paraId="4FD62949" w14:textId="77777777" w:rsidR="00116534" w:rsidRDefault="00116534" w:rsidP="00116534">
            <w:pPr>
              <w:rPr>
                <w:rFonts w:ascii="Arial" w:eastAsia="Calibri"/>
                <w:bCs/>
                <w:sz w:val="24"/>
                <w:szCs w:val="24"/>
              </w:rPr>
            </w:pPr>
          </w:p>
          <w:p w14:paraId="2D80035E" w14:textId="2ECA93C8" w:rsidR="00116534" w:rsidRPr="009B3356" w:rsidRDefault="008F70DB" w:rsidP="00116534">
            <w:pPr>
              <w:jc w:val="center"/>
              <w:rPr>
                <w:rFonts w:ascii="Arial" w:eastAsia="Calibri"/>
                <w:bCs/>
                <w:sz w:val="24"/>
                <w:szCs w:val="24"/>
              </w:rPr>
            </w:pPr>
            <w:r w:rsidRPr="008F70DB">
              <w:rPr>
                <w:rFonts w:ascii="Arial" w:eastAsia="Calibri"/>
                <w:bCs/>
                <w:sz w:val="24"/>
                <w:szCs w:val="24"/>
              </w:rPr>
              <w:t>Nº: _______________</w:t>
            </w:r>
          </w:p>
        </w:tc>
      </w:tr>
    </w:tbl>
    <w:p w14:paraId="1BAC468B" w14:textId="4312E2BC" w:rsidR="004B4635" w:rsidRPr="009B3356" w:rsidRDefault="004B4635" w:rsidP="009915E0">
      <w:pPr>
        <w:rPr>
          <w:rFonts w:ascii="Arial" w:eastAsia="Calibri" w:hAnsi="Arial" w:cs="Arial"/>
          <w:b/>
          <w:sz w:val="24"/>
          <w:szCs w:val="24"/>
        </w:rPr>
      </w:pPr>
    </w:p>
    <w:bookmarkEnd w:id="8"/>
    <w:p w14:paraId="78D9D191" w14:textId="263CAEA2" w:rsidR="008D5AAE" w:rsidRPr="009B3356" w:rsidRDefault="0091135B" w:rsidP="000C7DFB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9B3356">
        <w:rPr>
          <w:rFonts w:ascii="Arial" w:hAnsi="Arial" w:cs="Arial"/>
          <w:b/>
          <w:bCs/>
          <w:sz w:val="24"/>
          <w:szCs w:val="24"/>
        </w:rPr>
        <w:t>1.14.</w:t>
      </w:r>
      <w:r w:rsidR="008D5AAE" w:rsidRPr="009B3356">
        <w:rPr>
          <w:rFonts w:ascii="Arial" w:hAnsi="Arial" w:cs="Arial"/>
          <w:sz w:val="24"/>
          <w:szCs w:val="24"/>
        </w:rPr>
        <w:t xml:space="preserve"> </w:t>
      </w:r>
      <w:r w:rsidR="008D5AAE" w:rsidRPr="009B3356">
        <w:rPr>
          <w:rFonts w:ascii="Arial" w:hAnsi="Arial" w:cs="Arial"/>
          <w:b/>
          <w:sz w:val="24"/>
          <w:szCs w:val="24"/>
        </w:rPr>
        <w:t>Equipe técnica</w:t>
      </w:r>
      <w:r w:rsidR="00BA6B40" w:rsidRPr="009B3356">
        <w:rPr>
          <w:rFonts w:ascii="Arial" w:hAnsi="Arial" w:cs="Arial"/>
          <w:b/>
          <w:sz w:val="24"/>
          <w:szCs w:val="24"/>
        </w:rPr>
        <w:t>/operacional</w:t>
      </w:r>
    </w:p>
    <w:tbl>
      <w:tblPr>
        <w:tblStyle w:val="Tabelacomgrade"/>
        <w:tblW w:w="0" w:type="auto"/>
        <w:tblInd w:w="-5" w:type="dxa"/>
        <w:tblLook w:val="04A0" w:firstRow="1" w:lastRow="0" w:firstColumn="1" w:lastColumn="0" w:noHBand="0" w:noVBand="1"/>
      </w:tblPr>
      <w:tblGrid>
        <w:gridCol w:w="4111"/>
        <w:gridCol w:w="1816"/>
        <w:gridCol w:w="2980"/>
      </w:tblGrid>
      <w:tr w:rsidR="008D5AAE" w:rsidRPr="009B3356" w14:paraId="5306FC1C" w14:textId="77777777" w:rsidTr="008465CD">
        <w:tc>
          <w:tcPr>
            <w:tcW w:w="4111" w:type="dxa"/>
          </w:tcPr>
          <w:p w14:paraId="574992E6" w14:textId="4D309E94" w:rsidR="008D5AAE" w:rsidRPr="00353AD2" w:rsidRDefault="00615924" w:rsidP="000C7DFB">
            <w:pPr>
              <w:spacing w:line="360" w:lineRule="auto"/>
              <w:jc w:val="center"/>
              <w:rPr>
                <w:rFonts w:ascii="Arial"/>
                <w:b/>
                <w:bCs/>
                <w:sz w:val="24"/>
                <w:szCs w:val="24"/>
              </w:rPr>
            </w:pPr>
            <w:r w:rsidRPr="00353AD2">
              <w:rPr>
                <w:rFonts w:ascii="Arial"/>
                <w:b/>
                <w:bCs/>
                <w:sz w:val="24"/>
                <w:szCs w:val="24"/>
              </w:rPr>
              <w:t>PROFISSÕES QUE COMPÕEM A EQUIPE TÉCNIA/OPERACIONAL</w:t>
            </w:r>
          </w:p>
        </w:tc>
        <w:tc>
          <w:tcPr>
            <w:tcW w:w="1556" w:type="dxa"/>
          </w:tcPr>
          <w:p w14:paraId="3C9558B2" w14:textId="77777777" w:rsidR="008D5AAE" w:rsidRPr="009B3356" w:rsidRDefault="008D5AAE" w:rsidP="000C7DFB">
            <w:pPr>
              <w:spacing w:line="360" w:lineRule="auto"/>
              <w:jc w:val="center"/>
              <w:rPr>
                <w:rFonts w:ascii="Arial"/>
                <w:b/>
                <w:bCs/>
                <w:sz w:val="24"/>
                <w:szCs w:val="24"/>
              </w:rPr>
            </w:pPr>
            <w:r w:rsidRPr="009B3356">
              <w:rPr>
                <w:rFonts w:ascii="Arial"/>
                <w:b/>
                <w:bCs/>
                <w:sz w:val="24"/>
                <w:szCs w:val="24"/>
              </w:rPr>
              <w:t>QUANTIDADE</w:t>
            </w:r>
          </w:p>
        </w:tc>
        <w:tc>
          <w:tcPr>
            <w:tcW w:w="2980" w:type="dxa"/>
          </w:tcPr>
          <w:p w14:paraId="48788805" w14:textId="77777777" w:rsidR="008D5AAE" w:rsidRPr="009B3356" w:rsidRDefault="008D5AAE" w:rsidP="000C7DFB">
            <w:pPr>
              <w:spacing w:line="360" w:lineRule="auto"/>
              <w:jc w:val="center"/>
              <w:rPr>
                <w:rFonts w:ascii="Arial"/>
                <w:b/>
                <w:bCs/>
                <w:sz w:val="24"/>
                <w:szCs w:val="24"/>
              </w:rPr>
            </w:pPr>
            <w:r w:rsidRPr="009B3356">
              <w:rPr>
                <w:rFonts w:ascii="Arial"/>
                <w:b/>
                <w:bCs/>
                <w:sz w:val="24"/>
                <w:szCs w:val="24"/>
              </w:rPr>
              <w:t>CARGA HORÁRIA</w:t>
            </w:r>
          </w:p>
        </w:tc>
      </w:tr>
      <w:tr w:rsidR="008D5AAE" w:rsidRPr="009B3356" w14:paraId="1938FF8D" w14:textId="77777777" w:rsidTr="008465CD">
        <w:tc>
          <w:tcPr>
            <w:tcW w:w="4111" w:type="dxa"/>
          </w:tcPr>
          <w:p w14:paraId="4E02A546" w14:textId="77777777" w:rsidR="008D5AAE" w:rsidRPr="009B3356" w:rsidRDefault="008D5AAE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556" w:type="dxa"/>
          </w:tcPr>
          <w:p w14:paraId="568B45DF" w14:textId="77777777" w:rsidR="008D5AAE" w:rsidRPr="009B3356" w:rsidRDefault="008D5AAE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2980" w:type="dxa"/>
          </w:tcPr>
          <w:p w14:paraId="380454E1" w14:textId="77777777" w:rsidR="008D5AAE" w:rsidRPr="009B3356" w:rsidRDefault="008D5AAE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</w:tr>
      <w:tr w:rsidR="008D5AAE" w:rsidRPr="009B3356" w14:paraId="6F66220A" w14:textId="77777777" w:rsidTr="008465CD">
        <w:tc>
          <w:tcPr>
            <w:tcW w:w="4111" w:type="dxa"/>
          </w:tcPr>
          <w:p w14:paraId="3AB08676" w14:textId="77777777" w:rsidR="008D5AAE" w:rsidRPr="009B3356" w:rsidRDefault="008D5AAE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556" w:type="dxa"/>
          </w:tcPr>
          <w:p w14:paraId="21232639" w14:textId="77777777" w:rsidR="008D5AAE" w:rsidRPr="009B3356" w:rsidRDefault="008D5AAE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2980" w:type="dxa"/>
          </w:tcPr>
          <w:p w14:paraId="5C7E2BE0" w14:textId="77777777" w:rsidR="008D5AAE" w:rsidRPr="009B3356" w:rsidRDefault="008D5AAE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</w:tr>
      <w:tr w:rsidR="008D5AAE" w:rsidRPr="009B3356" w14:paraId="66EA4DF0" w14:textId="77777777" w:rsidTr="008465CD">
        <w:tc>
          <w:tcPr>
            <w:tcW w:w="4111" w:type="dxa"/>
          </w:tcPr>
          <w:p w14:paraId="3C34C887" w14:textId="77777777" w:rsidR="008D5AAE" w:rsidRPr="009B3356" w:rsidRDefault="008D5AAE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556" w:type="dxa"/>
          </w:tcPr>
          <w:p w14:paraId="4FFDB64A" w14:textId="77777777" w:rsidR="008D5AAE" w:rsidRPr="009B3356" w:rsidRDefault="008D5AAE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2980" w:type="dxa"/>
          </w:tcPr>
          <w:p w14:paraId="53470727" w14:textId="77777777" w:rsidR="008D5AAE" w:rsidRPr="009B3356" w:rsidRDefault="008D5AAE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</w:tr>
      <w:tr w:rsidR="008D5AAE" w:rsidRPr="009B3356" w14:paraId="0F5A0CE0" w14:textId="77777777" w:rsidTr="008465CD">
        <w:tc>
          <w:tcPr>
            <w:tcW w:w="4111" w:type="dxa"/>
          </w:tcPr>
          <w:p w14:paraId="45BCEA2C" w14:textId="77777777" w:rsidR="008D5AAE" w:rsidRPr="009B3356" w:rsidRDefault="008D5AAE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556" w:type="dxa"/>
          </w:tcPr>
          <w:p w14:paraId="7B7068BB" w14:textId="77777777" w:rsidR="008D5AAE" w:rsidRPr="009B3356" w:rsidRDefault="008D5AAE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2980" w:type="dxa"/>
          </w:tcPr>
          <w:p w14:paraId="226ECA77" w14:textId="77777777" w:rsidR="008D5AAE" w:rsidRPr="009B3356" w:rsidRDefault="008D5AAE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</w:tr>
      <w:tr w:rsidR="008D5AAE" w:rsidRPr="009B3356" w14:paraId="4DCB5FBB" w14:textId="77777777" w:rsidTr="008465CD">
        <w:tc>
          <w:tcPr>
            <w:tcW w:w="4111" w:type="dxa"/>
          </w:tcPr>
          <w:p w14:paraId="0CACB875" w14:textId="77777777" w:rsidR="008D5AAE" w:rsidRPr="009B3356" w:rsidRDefault="008D5AAE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556" w:type="dxa"/>
          </w:tcPr>
          <w:p w14:paraId="592D1421" w14:textId="77777777" w:rsidR="008D5AAE" w:rsidRPr="009B3356" w:rsidRDefault="008D5AAE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2980" w:type="dxa"/>
          </w:tcPr>
          <w:p w14:paraId="316A1599" w14:textId="77777777" w:rsidR="008D5AAE" w:rsidRPr="009B3356" w:rsidRDefault="008D5AAE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</w:tr>
      <w:tr w:rsidR="008D5AAE" w:rsidRPr="009B3356" w14:paraId="5D066C11" w14:textId="77777777" w:rsidTr="008465CD">
        <w:tc>
          <w:tcPr>
            <w:tcW w:w="4111" w:type="dxa"/>
          </w:tcPr>
          <w:p w14:paraId="0E2457E9" w14:textId="77777777" w:rsidR="008D5AAE" w:rsidRPr="009B3356" w:rsidRDefault="008D5AAE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556" w:type="dxa"/>
          </w:tcPr>
          <w:p w14:paraId="234D4A5B" w14:textId="77777777" w:rsidR="008D5AAE" w:rsidRPr="009B3356" w:rsidRDefault="008D5AAE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2980" w:type="dxa"/>
          </w:tcPr>
          <w:p w14:paraId="672A4E30" w14:textId="77777777" w:rsidR="008D5AAE" w:rsidRPr="009B3356" w:rsidRDefault="008D5AAE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</w:tr>
      <w:tr w:rsidR="008D5AAE" w:rsidRPr="009B3356" w14:paraId="52866FCC" w14:textId="77777777" w:rsidTr="008465CD">
        <w:tc>
          <w:tcPr>
            <w:tcW w:w="4111" w:type="dxa"/>
          </w:tcPr>
          <w:p w14:paraId="5A6C9FD7" w14:textId="77777777" w:rsidR="008D5AAE" w:rsidRPr="009B3356" w:rsidRDefault="008D5AAE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556" w:type="dxa"/>
          </w:tcPr>
          <w:p w14:paraId="143CE8E1" w14:textId="77777777" w:rsidR="008D5AAE" w:rsidRPr="009B3356" w:rsidRDefault="008D5AAE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2980" w:type="dxa"/>
          </w:tcPr>
          <w:p w14:paraId="7FBEB72F" w14:textId="77777777" w:rsidR="008D5AAE" w:rsidRPr="009B3356" w:rsidRDefault="008D5AAE" w:rsidP="000C7DFB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</w:tr>
    </w:tbl>
    <w:p w14:paraId="0A7BCA57" w14:textId="5B10F5EE" w:rsidR="008D5AAE" w:rsidRDefault="008D5AAE" w:rsidP="000C7DFB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34B79BDB" w14:textId="22BADFFF" w:rsidR="000C7DFB" w:rsidRDefault="000C7DFB" w:rsidP="000C7DFB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762FF221" w14:textId="77777777" w:rsidR="003B74B6" w:rsidRDefault="003B74B6" w:rsidP="000C7DFB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132449D6" w14:textId="77777777" w:rsidR="000C7DFB" w:rsidRPr="009B3356" w:rsidRDefault="000C7DFB" w:rsidP="000C7DFB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5C48F3EC" w14:textId="77777777" w:rsidR="00685994" w:rsidRDefault="00685994" w:rsidP="004B4635">
      <w:pPr>
        <w:rPr>
          <w:rFonts w:ascii="Arial" w:eastAsia="Calibri" w:hAnsi="Arial" w:cs="Arial"/>
          <w:b/>
          <w:sz w:val="24"/>
          <w:szCs w:val="24"/>
        </w:rPr>
      </w:pPr>
      <w:bookmarkStart w:id="9" w:name="_Hlk177918352"/>
    </w:p>
    <w:p w14:paraId="177D1F0D" w14:textId="7710D85A" w:rsidR="004B4635" w:rsidRDefault="004B4635" w:rsidP="004B4635">
      <w:pPr>
        <w:rPr>
          <w:rFonts w:ascii="Arial" w:eastAsia="Calibri" w:hAnsi="Arial" w:cs="Arial"/>
          <w:b/>
          <w:sz w:val="24"/>
          <w:szCs w:val="24"/>
        </w:rPr>
      </w:pPr>
      <w:r w:rsidRPr="009B3356">
        <w:rPr>
          <w:rFonts w:ascii="Arial" w:eastAsia="Calibri" w:hAnsi="Arial" w:cs="Arial"/>
          <w:b/>
          <w:sz w:val="24"/>
          <w:szCs w:val="24"/>
        </w:rPr>
        <w:t>2. INSTALAÇÕES FÍSICAS E DINÂMICA DA INSTITUIÇÃO</w:t>
      </w:r>
    </w:p>
    <w:p w14:paraId="22E1CA8B" w14:textId="77777777" w:rsidR="00306679" w:rsidRPr="009B3356" w:rsidRDefault="00306679" w:rsidP="004B4635">
      <w:pPr>
        <w:rPr>
          <w:rFonts w:ascii="Arial" w:eastAsia="Calibri" w:hAnsi="Arial" w:cs="Arial"/>
          <w:b/>
          <w:sz w:val="24"/>
          <w:szCs w:val="24"/>
        </w:rPr>
      </w:pPr>
    </w:p>
    <w:tbl>
      <w:tblPr>
        <w:tblW w:w="9498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55"/>
        <w:gridCol w:w="6333"/>
        <w:gridCol w:w="1276"/>
        <w:gridCol w:w="1134"/>
      </w:tblGrid>
      <w:tr w:rsidR="004B4635" w:rsidRPr="009B3356" w14:paraId="073905F0" w14:textId="77777777" w:rsidTr="00E06354">
        <w:tc>
          <w:tcPr>
            <w:tcW w:w="9498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E44FA0A" w14:textId="4F24F43B" w:rsidR="00116534" w:rsidRPr="009B3356" w:rsidRDefault="004B4635" w:rsidP="00306679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  <w:bookmarkStart w:id="10" w:name="_30j0zll" w:colFirst="0" w:colLast="0"/>
            <w:bookmarkStart w:id="11" w:name="_1fob9te" w:colFirst="0" w:colLast="0"/>
            <w:bookmarkEnd w:id="10"/>
            <w:bookmarkEnd w:id="11"/>
            <w:r w:rsidRPr="009B3356">
              <w:rPr>
                <w:rFonts w:ascii="Arial" w:eastAsia="Calibri" w:hAnsi="Arial" w:cs="Arial"/>
                <w:b/>
                <w:sz w:val="24"/>
                <w:szCs w:val="24"/>
              </w:rPr>
              <w:t xml:space="preserve">2.1. Recepção/Secretaria </w:t>
            </w:r>
          </w:p>
        </w:tc>
      </w:tr>
      <w:tr w:rsidR="00116534" w:rsidRPr="009B3356" w14:paraId="1277291F" w14:textId="77777777" w:rsidTr="00E06354">
        <w:tc>
          <w:tcPr>
            <w:tcW w:w="755" w:type="dxa"/>
            <w:tcBorders>
              <w:top w:val="single" w:sz="4" w:space="0" w:color="000000"/>
            </w:tcBorders>
          </w:tcPr>
          <w:p w14:paraId="7580625C" w14:textId="77777777" w:rsidR="00116534" w:rsidRPr="009B3356" w:rsidRDefault="00116534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6333" w:type="dxa"/>
            <w:tcBorders>
              <w:top w:val="single" w:sz="4" w:space="0" w:color="000000"/>
            </w:tcBorders>
          </w:tcPr>
          <w:p w14:paraId="594A48E0" w14:textId="77777777" w:rsidR="00116534" w:rsidRPr="009B3356" w:rsidRDefault="00116534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</w:tcBorders>
            <w:vAlign w:val="center"/>
          </w:tcPr>
          <w:p w14:paraId="11DA911F" w14:textId="0405518C" w:rsidR="00116534" w:rsidRPr="009B3356" w:rsidRDefault="00116534" w:rsidP="00116534">
            <w:pPr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sz w:val="24"/>
                <w:szCs w:val="24"/>
              </w:rPr>
              <w:t>Sim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08FDFA47" w14:textId="60E61DDA" w:rsidR="00116534" w:rsidRPr="009B3356" w:rsidRDefault="00116534" w:rsidP="00116534">
            <w:pPr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sz w:val="24"/>
                <w:szCs w:val="24"/>
              </w:rPr>
              <w:t>Não</w:t>
            </w:r>
          </w:p>
        </w:tc>
      </w:tr>
      <w:tr w:rsidR="004B4635" w:rsidRPr="009B3356" w14:paraId="75FB89AD" w14:textId="77777777" w:rsidTr="00E06354">
        <w:tc>
          <w:tcPr>
            <w:tcW w:w="755" w:type="dxa"/>
            <w:tcBorders>
              <w:top w:val="single" w:sz="4" w:space="0" w:color="000000"/>
            </w:tcBorders>
          </w:tcPr>
          <w:p w14:paraId="31A5736C" w14:textId="5B5F136B" w:rsidR="004B4635" w:rsidRPr="009B3356" w:rsidRDefault="00116534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2.1.1</w:t>
            </w:r>
          </w:p>
        </w:tc>
        <w:tc>
          <w:tcPr>
            <w:tcW w:w="6333" w:type="dxa"/>
            <w:tcBorders>
              <w:top w:val="single" w:sz="4" w:space="0" w:color="000000"/>
            </w:tcBorders>
          </w:tcPr>
          <w:p w14:paraId="30A3A761" w14:textId="6978D09A" w:rsidR="004B4635" w:rsidRPr="009B3356" w:rsidRDefault="004B4635" w:rsidP="00154141">
            <w:pPr>
              <w:spacing w:after="0" w:line="360" w:lineRule="auto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Existe</w:t>
            </w:r>
            <w:r w:rsidR="00BA6B40" w:rsidRPr="009B3356">
              <w:rPr>
                <w:rFonts w:ascii="Arial" w:eastAsia="Calibri" w:hAnsi="Arial" w:cs="Arial"/>
                <w:sz w:val="24"/>
                <w:szCs w:val="24"/>
              </w:rPr>
              <w:t xml:space="preserve"> uma área para recepção/ secreta</w:t>
            </w:r>
            <w:r w:rsidRPr="009B3356">
              <w:rPr>
                <w:rFonts w:ascii="Arial" w:eastAsia="Calibri" w:hAnsi="Arial" w:cs="Arial"/>
                <w:sz w:val="24"/>
                <w:szCs w:val="24"/>
              </w:rPr>
              <w:t>ria?</w:t>
            </w:r>
          </w:p>
        </w:tc>
        <w:tc>
          <w:tcPr>
            <w:tcW w:w="1276" w:type="dxa"/>
            <w:tcBorders>
              <w:top w:val="single" w:sz="4" w:space="0" w:color="000000"/>
            </w:tcBorders>
            <w:vAlign w:val="center"/>
          </w:tcPr>
          <w:p w14:paraId="1158FF9F" w14:textId="2D3D7572" w:rsidR="004B4635" w:rsidRPr="00306679" w:rsidRDefault="00116534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306679"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E531FE6" w14:textId="423D758B" w:rsidR="004B4635" w:rsidRPr="00306679" w:rsidRDefault="00116534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306679"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BC791F" w:rsidRPr="009B3356" w14:paraId="74791763" w14:textId="77777777" w:rsidTr="000C7DFB">
        <w:tc>
          <w:tcPr>
            <w:tcW w:w="755" w:type="dxa"/>
          </w:tcPr>
          <w:p w14:paraId="46CFC709" w14:textId="77777777" w:rsidR="00895544" w:rsidRDefault="00895544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4DDDAADB" w14:textId="421BFD43" w:rsidR="00BC791F" w:rsidRPr="009B3356" w:rsidRDefault="00BC791F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2.1.2</w:t>
            </w:r>
          </w:p>
        </w:tc>
        <w:tc>
          <w:tcPr>
            <w:tcW w:w="6333" w:type="dxa"/>
          </w:tcPr>
          <w:p w14:paraId="0815C211" w14:textId="77777777" w:rsidR="00615924" w:rsidRDefault="00BC791F" w:rsidP="00154141">
            <w:pPr>
              <w:spacing w:after="0" w:line="36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proofErr w:type="gramStart"/>
            <w:r w:rsidRPr="00353AD2">
              <w:rPr>
                <w:rFonts w:ascii="Arial" w:eastAsia="Calibri" w:hAnsi="Arial" w:cs="Arial"/>
                <w:sz w:val="24"/>
                <w:szCs w:val="24"/>
              </w:rPr>
              <w:t xml:space="preserve">Possui </w:t>
            </w:r>
            <w:r w:rsidR="00615924" w:rsidRPr="00353AD2">
              <w:rPr>
                <w:rFonts w:ascii="Arial" w:eastAsia="Calibri" w:hAnsi="Arial" w:cs="Arial"/>
                <w:sz w:val="24"/>
                <w:szCs w:val="24"/>
              </w:rPr>
              <w:t xml:space="preserve"> ficha</w:t>
            </w:r>
            <w:proofErr w:type="gramEnd"/>
            <w:r w:rsidR="00615924" w:rsidRPr="00353AD2">
              <w:rPr>
                <w:rFonts w:ascii="Arial" w:eastAsia="Calibri" w:hAnsi="Arial" w:cs="Arial"/>
                <w:sz w:val="24"/>
                <w:szCs w:val="24"/>
              </w:rPr>
              <w:t xml:space="preserve"> de </w:t>
            </w:r>
            <w:r w:rsidRPr="00353AD2">
              <w:rPr>
                <w:rFonts w:ascii="Arial" w:eastAsia="Calibri" w:hAnsi="Arial" w:cs="Arial"/>
                <w:sz w:val="24"/>
                <w:szCs w:val="24"/>
              </w:rPr>
              <w:t xml:space="preserve">registro /cadastro dos </w:t>
            </w:r>
            <w:r w:rsidRPr="009B3356">
              <w:rPr>
                <w:rFonts w:ascii="Arial" w:eastAsia="Calibri" w:hAnsi="Arial" w:cs="Arial"/>
                <w:sz w:val="24"/>
                <w:szCs w:val="24"/>
              </w:rPr>
              <w:t>residentes contendo</w:t>
            </w:r>
            <w:r w:rsidR="00615924">
              <w:rPr>
                <w:rFonts w:ascii="Arial" w:eastAsia="Calibri" w:hAnsi="Arial" w:cs="Arial"/>
                <w:sz w:val="24"/>
                <w:szCs w:val="24"/>
              </w:rPr>
              <w:t xml:space="preserve"> pelo menos</w:t>
            </w:r>
            <w:r w:rsidRPr="009B3356">
              <w:rPr>
                <w:rFonts w:ascii="Arial" w:eastAsia="Calibri" w:hAnsi="Arial" w:cs="Arial"/>
                <w:sz w:val="24"/>
                <w:szCs w:val="24"/>
              </w:rPr>
              <w:t xml:space="preserve">: </w:t>
            </w:r>
          </w:p>
          <w:p w14:paraId="1A6D2B1C" w14:textId="3AA2612A" w:rsidR="00615924" w:rsidRDefault="00BC791F" w:rsidP="00154141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ind w:left="714" w:hanging="357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proofErr w:type="gramStart"/>
            <w:r w:rsidRPr="00615924">
              <w:rPr>
                <w:rFonts w:ascii="Arial" w:eastAsia="Calibri" w:hAnsi="Arial" w:cs="Arial"/>
                <w:sz w:val="24"/>
                <w:szCs w:val="24"/>
              </w:rPr>
              <w:t>nome</w:t>
            </w:r>
            <w:proofErr w:type="gramEnd"/>
            <w:r w:rsidRPr="00615924">
              <w:rPr>
                <w:rFonts w:ascii="Arial" w:eastAsia="Calibri" w:hAnsi="Arial" w:cs="Arial"/>
                <w:sz w:val="24"/>
                <w:szCs w:val="24"/>
              </w:rPr>
              <w:t xml:space="preserve"> completo</w:t>
            </w:r>
            <w:r w:rsidR="00895544" w:rsidRPr="00615924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</w:p>
          <w:p w14:paraId="634EBCD9" w14:textId="13CEDD0C" w:rsidR="00615924" w:rsidRDefault="00BC791F" w:rsidP="00154141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ind w:left="714" w:hanging="357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proofErr w:type="gramStart"/>
            <w:r w:rsidRPr="00615924">
              <w:rPr>
                <w:rFonts w:ascii="Arial" w:eastAsia="Calibri" w:hAnsi="Arial" w:cs="Arial"/>
                <w:sz w:val="24"/>
                <w:szCs w:val="24"/>
              </w:rPr>
              <w:t>idade</w:t>
            </w:r>
            <w:proofErr w:type="gramEnd"/>
            <w:r w:rsidR="00895544" w:rsidRPr="00615924">
              <w:rPr>
                <w:rFonts w:ascii="Arial" w:eastAsia="Calibri" w:hAnsi="Arial" w:cs="Arial"/>
                <w:sz w:val="24"/>
                <w:szCs w:val="24"/>
              </w:rPr>
              <w:t xml:space="preserve">, </w:t>
            </w:r>
            <w:r w:rsidRPr="00615924">
              <w:rPr>
                <w:rFonts w:ascii="Arial" w:eastAsia="Calibri" w:hAnsi="Arial" w:cs="Arial"/>
                <w:sz w:val="24"/>
                <w:szCs w:val="24"/>
              </w:rPr>
              <w:t>sexo</w:t>
            </w:r>
            <w:r w:rsidR="00895544" w:rsidRPr="00615924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</w:p>
          <w:p w14:paraId="18F62353" w14:textId="4354FA96" w:rsidR="00615924" w:rsidRDefault="00BC791F" w:rsidP="00154141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ind w:left="714" w:hanging="357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proofErr w:type="gramStart"/>
            <w:r w:rsidRPr="00615924">
              <w:rPr>
                <w:rFonts w:ascii="Arial" w:eastAsia="Calibri" w:hAnsi="Arial" w:cs="Arial"/>
                <w:sz w:val="24"/>
                <w:szCs w:val="24"/>
              </w:rPr>
              <w:t>data</w:t>
            </w:r>
            <w:proofErr w:type="gramEnd"/>
            <w:r w:rsidRPr="00615924">
              <w:rPr>
                <w:rFonts w:ascii="Arial" w:eastAsia="Calibri" w:hAnsi="Arial" w:cs="Arial"/>
                <w:sz w:val="24"/>
                <w:szCs w:val="24"/>
              </w:rPr>
              <w:t xml:space="preserve"> de admissão</w:t>
            </w:r>
            <w:r w:rsidR="00895544" w:rsidRPr="00615924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</w:p>
          <w:p w14:paraId="5A46E5D5" w14:textId="53C5E9AB" w:rsidR="00FA362E" w:rsidRDefault="00BC791F" w:rsidP="00154141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ind w:left="714" w:hanging="357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proofErr w:type="gramStart"/>
            <w:r w:rsidRPr="00615924">
              <w:rPr>
                <w:rFonts w:ascii="Arial" w:eastAsia="Calibri" w:hAnsi="Arial" w:cs="Arial"/>
                <w:sz w:val="24"/>
                <w:szCs w:val="24"/>
              </w:rPr>
              <w:t>endereço</w:t>
            </w:r>
            <w:proofErr w:type="gramEnd"/>
            <w:r w:rsidRPr="00615924">
              <w:rPr>
                <w:rFonts w:ascii="Arial" w:eastAsia="Calibri" w:hAnsi="Arial" w:cs="Arial"/>
                <w:sz w:val="24"/>
                <w:szCs w:val="24"/>
              </w:rPr>
              <w:t xml:space="preserve"> completo</w:t>
            </w:r>
            <w:r w:rsidR="00FA362E">
              <w:rPr>
                <w:rFonts w:ascii="Arial" w:eastAsia="Calibri" w:hAnsi="Arial" w:cs="Arial"/>
                <w:sz w:val="24"/>
                <w:szCs w:val="24"/>
              </w:rPr>
              <w:t xml:space="preserve"> de pelo menos um familiar ou</w:t>
            </w:r>
            <w:r w:rsidR="00895544" w:rsidRPr="00615924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Pr="00615924">
              <w:rPr>
                <w:rFonts w:ascii="Arial" w:eastAsia="Calibri" w:hAnsi="Arial" w:cs="Arial"/>
                <w:sz w:val="24"/>
                <w:szCs w:val="24"/>
              </w:rPr>
              <w:t>responsável legal/curador</w:t>
            </w:r>
          </w:p>
          <w:p w14:paraId="131BBB21" w14:textId="693CCD05" w:rsidR="00FA362E" w:rsidRDefault="00FA362E" w:rsidP="00154141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ind w:left="714" w:hanging="357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proofErr w:type="gramStart"/>
            <w:r w:rsidRPr="00615924">
              <w:rPr>
                <w:rFonts w:ascii="Arial" w:eastAsia="Calibri" w:hAnsi="Arial" w:cs="Arial"/>
                <w:sz w:val="24"/>
                <w:szCs w:val="24"/>
              </w:rPr>
              <w:t>telefone</w:t>
            </w:r>
            <w:proofErr w:type="gramEnd"/>
            <w:r w:rsidRPr="00615924">
              <w:rPr>
                <w:rFonts w:ascii="Arial" w:eastAsia="Calibri" w:hAnsi="Arial" w:cs="Arial"/>
                <w:sz w:val="24"/>
                <w:szCs w:val="24"/>
              </w:rPr>
              <w:t xml:space="preserve"> de contato</w:t>
            </w:r>
            <w:r>
              <w:rPr>
                <w:rFonts w:ascii="Arial" w:eastAsia="Calibri" w:hAnsi="Arial" w:cs="Arial"/>
                <w:sz w:val="24"/>
                <w:szCs w:val="24"/>
              </w:rPr>
              <w:t xml:space="preserve"> desse familiar  </w:t>
            </w:r>
            <w:r w:rsidRPr="00615924">
              <w:rPr>
                <w:rFonts w:ascii="Arial" w:eastAsia="Calibri" w:hAnsi="Arial" w:cs="Arial"/>
                <w:sz w:val="24"/>
                <w:szCs w:val="24"/>
              </w:rPr>
              <w:t>responsável legal/curador</w:t>
            </w:r>
            <w:r w:rsidR="00895544" w:rsidRPr="00615924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</w:p>
          <w:p w14:paraId="0C5C1C1B" w14:textId="6DD8B869" w:rsidR="00FA362E" w:rsidRDefault="00BC791F" w:rsidP="00154141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ind w:left="714" w:hanging="357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proofErr w:type="gramStart"/>
            <w:r w:rsidRPr="00615924">
              <w:rPr>
                <w:rFonts w:ascii="Arial" w:eastAsia="Calibri" w:hAnsi="Arial" w:cs="Arial"/>
                <w:sz w:val="24"/>
                <w:szCs w:val="24"/>
              </w:rPr>
              <w:t>nome</w:t>
            </w:r>
            <w:proofErr w:type="gramEnd"/>
            <w:r w:rsidRPr="00615924">
              <w:rPr>
                <w:rFonts w:ascii="Arial" w:eastAsia="Calibri" w:hAnsi="Arial" w:cs="Arial"/>
                <w:sz w:val="24"/>
                <w:szCs w:val="24"/>
              </w:rPr>
              <w:t xml:space="preserve"> e contato  de outros familiares</w:t>
            </w:r>
          </w:p>
          <w:p w14:paraId="7A56A156" w14:textId="29E68A80" w:rsidR="00BC791F" w:rsidRPr="00615924" w:rsidRDefault="00BC791F" w:rsidP="00154141">
            <w:pPr>
              <w:pStyle w:val="PargrafodaLista"/>
              <w:numPr>
                <w:ilvl w:val="0"/>
                <w:numId w:val="16"/>
              </w:numPr>
              <w:spacing w:after="0" w:line="360" w:lineRule="auto"/>
              <w:ind w:left="714" w:hanging="357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proofErr w:type="gramStart"/>
            <w:r w:rsidRPr="00615924">
              <w:rPr>
                <w:rFonts w:ascii="Arial" w:eastAsia="Calibri" w:hAnsi="Arial" w:cs="Arial"/>
                <w:sz w:val="24"/>
                <w:szCs w:val="24"/>
              </w:rPr>
              <w:t>local</w:t>
            </w:r>
            <w:proofErr w:type="gramEnd"/>
            <w:r w:rsidRPr="00615924">
              <w:rPr>
                <w:rFonts w:ascii="Arial" w:eastAsia="Calibri" w:hAnsi="Arial" w:cs="Arial"/>
                <w:sz w:val="24"/>
                <w:szCs w:val="24"/>
              </w:rPr>
              <w:t xml:space="preserve"> de registros de observações</w:t>
            </w:r>
          </w:p>
          <w:p w14:paraId="63A71C72" w14:textId="0F0D8339" w:rsidR="00BC791F" w:rsidRPr="009B3356" w:rsidRDefault="00BC791F" w:rsidP="00154141">
            <w:pPr>
              <w:spacing w:after="0" w:line="36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</w:tcBorders>
            <w:vAlign w:val="center"/>
          </w:tcPr>
          <w:p w14:paraId="48E749EC" w14:textId="158856B0" w:rsidR="00154141" w:rsidRDefault="00154141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071A6EF6" w14:textId="2A725E87" w:rsidR="00BC791F" w:rsidRDefault="00BC791F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306679">
              <w:rPr>
                <w:rFonts w:ascii="Arial" w:eastAsia="Calibri" w:hAnsi="Arial" w:cs="Arial"/>
                <w:sz w:val="24"/>
                <w:szCs w:val="24"/>
              </w:rPr>
              <w:t xml:space="preserve">( </w:t>
            </w:r>
            <w:r w:rsidR="00154141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Pr="00306679">
              <w:rPr>
                <w:rFonts w:ascii="Arial" w:eastAsia="Calibri" w:hAnsi="Arial" w:cs="Arial"/>
                <w:sz w:val="24"/>
                <w:szCs w:val="24"/>
              </w:rPr>
              <w:t xml:space="preserve"> )</w:t>
            </w:r>
          </w:p>
          <w:p w14:paraId="717A191E" w14:textId="41EA1DF7" w:rsidR="00FA362E" w:rsidRDefault="00FA362E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 xml:space="preserve">( </w:t>
            </w:r>
            <w:r w:rsidR="00154141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Calibri" w:hAnsi="Arial" w:cs="Arial"/>
                <w:sz w:val="24"/>
                <w:szCs w:val="24"/>
              </w:rPr>
              <w:t xml:space="preserve"> )</w:t>
            </w:r>
          </w:p>
          <w:p w14:paraId="451DE6D4" w14:textId="209DB147" w:rsidR="00FA362E" w:rsidRDefault="00FA362E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 xml:space="preserve">( </w:t>
            </w:r>
            <w:r w:rsidR="00154141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Calibri" w:hAnsi="Arial" w:cs="Arial"/>
                <w:sz w:val="24"/>
                <w:szCs w:val="24"/>
              </w:rPr>
              <w:t xml:space="preserve"> )</w:t>
            </w:r>
          </w:p>
          <w:p w14:paraId="5EB2DDDF" w14:textId="0279BFE7" w:rsidR="00FA362E" w:rsidRDefault="00FA362E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 xml:space="preserve">( </w:t>
            </w:r>
            <w:r w:rsidR="00154141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Calibri" w:hAnsi="Arial" w:cs="Arial"/>
                <w:sz w:val="24"/>
                <w:szCs w:val="24"/>
              </w:rPr>
              <w:t xml:space="preserve"> )</w:t>
            </w:r>
          </w:p>
          <w:p w14:paraId="29F3FEEE" w14:textId="77777777" w:rsidR="00FA362E" w:rsidRDefault="00FA362E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422F9740" w14:textId="77777777" w:rsidR="00FA362E" w:rsidRDefault="00FA362E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41E3A59" w14:textId="561D362B" w:rsidR="00FA362E" w:rsidRDefault="00FA362E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 xml:space="preserve">(  </w:t>
            </w:r>
            <w:r w:rsidR="00154141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Calibri" w:hAnsi="Arial" w:cs="Arial"/>
                <w:sz w:val="24"/>
                <w:szCs w:val="24"/>
              </w:rPr>
              <w:t>)</w:t>
            </w:r>
          </w:p>
          <w:p w14:paraId="63377B58" w14:textId="77777777" w:rsidR="00FA362E" w:rsidRDefault="00FA362E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3EEDFEFB" w14:textId="44B17551" w:rsidR="00FA362E" w:rsidRDefault="00FA362E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</w:t>
            </w:r>
            <w:r w:rsidR="00154141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Calibri" w:hAnsi="Arial" w:cs="Arial"/>
                <w:sz w:val="24"/>
                <w:szCs w:val="24"/>
              </w:rPr>
              <w:t xml:space="preserve">  )</w:t>
            </w:r>
          </w:p>
          <w:p w14:paraId="1CFB3448" w14:textId="66F8C22A" w:rsidR="00FA362E" w:rsidRPr="00306679" w:rsidRDefault="00FA362E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 xml:space="preserve">(  </w:t>
            </w:r>
            <w:r w:rsidR="00154141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Calibri" w:hAnsi="Arial" w:cs="Arial"/>
                <w:sz w:val="24"/>
                <w:szCs w:val="24"/>
              </w:rPr>
              <w:t>)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7543BD7" w14:textId="77777777" w:rsidR="00154141" w:rsidRDefault="00154141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8A25C11" w14:textId="00A12A8D" w:rsidR="00FA362E" w:rsidRDefault="00FA362E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306679">
              <w:rPr>
                <w:rFonts w:ascii="Arial" w:eastAsia="Calibri" w:hAnsi="Arial" w:cs="Arial"/>
                <w:sz w:val="24"/>
                <w:szCs w:val="24"/>
              </w:rPr>
              <w:t xml:space="preserve">( </w:t>
            </w:r>
            <w:r w:rsidR="00154141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Pr="00306679">
              <w:rPr>
                <w:rFonts w:ascii="Arial" w:eastAsia="Calibri" w:hAnsi="Arial" w:cs="Arial"/>
                <w:sz w:val="24"/>
                <w:szCs w:val="24"/>
              </w:rPr>
              <w:t xml:space="preserve"> )</w:t>
            </w:r>
          </w:p>
          <w:p w14:paraId="37B2F130" w14:textId="4D8C7628" w:rsidR="00FA362E" w:rsidRDefault="00FA362E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 xml:space="preserve">( </w:t>
            </w:r>
            <w:r w:rsidR="00154141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Calibri" w:hAnsi="Arial" w:cs="Arial"/>
                <w:sz w:val="24"/>
                <w:szCs w:val="24"/>
              </w:rPr>
              <w:t xml:space="preserve"> )</w:t>
            </w:r>
          </w:p>
          <w:p w14:paraId="66DB7F53" w14:textId="5CA6B4FA" w:rsidR="00FA362E" w:rsidRDefault="00FA362E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 xml:space="preserve">(  </w:t>
            </w:r>
            <w:r w:rsidR="00154141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Calibri" w:hAnsi="Arial" w:cs="Arial"/>
                <w:sz w:val="24"/>
                <w:szCs w:val="24"/>
              </w:rPr>
              <w:t>)</w:t>
            </w:r>
          </w:p>
          <w:p w14:paraId="0DB07889" w14:textId="13C3B5AC" w:rsidR="00FA362E" w:rsidRDefault="00FA362E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 xml:space="preserve">( </w:t>
            </w:r>
            <w:r w:rsidR="00154141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Calibri" w:hAnsi="Arial" w:cs="Arial"/>
                <w:sz w:val="24"/>
                <w:szCs w:val="24"/>
              </w:rPr>
              <w:t xml:space="preserve"> )</w:t>
            </w:r>
          </w:p>
          <w:p w14:paraId="460CCA07" w14:textId="77777777" w:rsidR="00FA362E" w:rsidRDefault="00FA362E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73AF5976" w14:textId="77777777" w:rsidR="00FA362E" w:rsidRDefault="00FA362E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29080BCA" w14:textId="39B3E052" w:rsidR="00FA362E" w:rsidRDefault="00FA362E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 xml:space="preserve">( </w:t>
            </w:r>
            <w:r w:rsidR="00154141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Calibri" w:hAnsi="Arial" w:cs="Arial"/>
                <w:sz w:val="24"/>
                <w:szCs w:val="24"/>
              </w:rPr>
              <w:t xml:space="preserve"> )</w:t>
            </w:r>
          </w:p>
          <w:p w14:paraId="34B90B0B" w14:textId="77777777" w:rsidR="00FA362E" w:rsidRDefault="00FA362E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39E9637D" w14:textId="66EE81DC" w:rsidR="00FA362E" w:rsidRDefault="00FA362E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 xml:space="preserve">( </w:t>
            </w:r>
            <w:r w:rsidR="00154141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Calibri" w:hAnsi="Arial" w:cs="Arial"/>
                <w:sz w:val="24"/>
                <w:szCs w:val="24"/>
              </w:rPr>
              <w:t xml:space="preserve"> )</w:t>
            </w:r>
          </w:p>
          <w:p w14:paraId="6C117317" w14:textId="703DBF03" w:rsidR="00BC791F" w:rsidRPr="00306679" w:rsidRDefault="00FA362E" w:rsidP="00154141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 xml:space="preserve">( </w:t>
            </w:r>
            <w:r w:rsidR="00154141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Calibri" w:hAnsi="Arial" w:cs="Arial"/>
                <w:sz w:val="24"/>
                <w:szCs w:val="24"/>
              </w:rPr>
              <w:t xml:space="preserve"> )</w:t>
            </w:r>
          </w:p>
        </w:tc>
      </w:tr>
      <w:tr w:rsidR="00BC791F" w:rsidRPr="009B3356" w14:paraId="77C9AB0D" w14:textId="77777777" w:rsidTr="000C7DFB">
        <w:tc>
          <w:tcPr>
            <w:tcW w:w="755" w:type="dxa"/>
          </w:tcPr>
          <w:p w14:paraId="19DBF989" w14:textId="77777777" w:rsidR="00BC791F" w:rsidRDefault="00BC791F" w:rsidP="00BC791F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4832FAB" w14:textId="1A67C422" w:rsidR="00BC791F" w:rsidRPr="009B3356" w:rsidRDefault="00BC791F" w:rsidP="00BC791F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2.1.3</w:t>
            </w:r>
          </w:p>
        </w:tc>
        <w:tc>
          <w:tcPr>
            <w:tcW w:w="6333" w:type="dxa"/>
          </w:tcPr>
          <w:p w14:paraId="63812F82" w14:textId="77777777" w:rsidR="00BC791F" w:rsidRDefault="00BC791F" w:rsidP="00BC791F">
            <w:pPr>
              <w:jc w:val="both"/>
              <w:rPr>
                <w:rFonts w:ascii="Arial" w:eastAsia="Calibri" w:hAnsi="Arial" w:cs="Arial"/>
                <w:sz w:val="24"/>
                <w:szCs w:val="24"/>
                <w:highlight w:val="yellow"/>
              </w:rPr>
            </w:pPr>
          </w:p>
          <w:p w14:paraId="04BA80B2" w14:textId="6E0889B5" w:rsidR="00BC791F" w:rsidRPr="009B3356" w:rsidRDefault="00BC791F" w:rsidP="00BC791F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FA362E">
              <w:rPr>
                <w:rFonts w:ascii="Arial" w:eastAsia="Calibri" w:hAnsi="Arial" w:cs="Arial"/>
                <w:sz w:val="24"/>
                <w:szCs w:val="24"/>
              </w:rPr>
              <w:t>Possui registro de anotações, intercorrências e de saída do residente?</w:t>
            </w:r>
          </w:p>
        </w:tc>
        <w:tc>
          <w:tcPr>
            <w:tcW w:w="1276" w:type="dxa"/>
            <w:tcBorders>
              <w:top w:val="single" w:sz="4" w:space="0" w:color="000000"/>
            </w:tcBorders>
            <w:vAlign w:val="center"/>
          </w:tcPr>
          <w:p w14:paraId="01E7EF48" w14:textId="56F42A97" w:rsidR="00BC791F" w:rsidRPr="00306679" w:rsidRDefault="00BC791F" w:rsidP="00BC791F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306679"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9D33CA0" w14:textId="7012C04A" w:rsidR="00BC791F" w:rsidRPr="00306679" w:rsidRDefault="00BC791F" w:rsidP="00BC791F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306679"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BC791F" w:rsidRPr="009B3356" w14:paraId="211181E0" w14:textId="77777777" w:rsidTr="000C7DFB">
        <w:tc>
          <w:tcPr>
            <w:tcW w:w="755" w:type="dxa"/>
          </w:tcPr>
          <w:p w14:paraId="08104226" w14:textId="77777777" w:rsidR="00BC791F" w:rsidRDefault="00BC791F" w:rsidP="00BC791F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0EB41C45" w14:textId="688316D8" w:rsidR="00BC791F" w:rsidRPr="009B3356" w:rsidRDefault="00BC791F" w:rsidP="00BC791F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2.1.4</w:t>
            </w:r>
          </w:p>
        </w:tc>
        <w:tc>
          <w:tcPr>
            <w:tcW w:w="6333" w:type="dxa"/>
            <w:vAlign w:val="center"/>
          </w:tcPr>
          <w:p w14:paraId="420DDEA0" w14:textId="77777777" w:rsidR="00BC791F" w:rsidRDefault="00BC791F" w:rsidP="00BC791F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2EAD3100" w14:textId="72C671EF" w:rsidR="00BC791F" w:rsidRPr="009B3356" w:rsidRDefault="00BC791F" w:rsidP="00BC791F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Possui livro/registro de visitas por pessoa idosa?</w:t>
            </w:r>
          </w:p>
          <w:p w14:paraId="453D8DBD" w14:textId="77777777" w:rsidR="00BC791F" w:rsidRPr="009B3356" w:rsidRDefault="00BC791F" w:rsidP="00BC791F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</w:tcBorders>
            <w:vAlign w:val="center"/>
          </w:tcPr>
          <w:p w14:paraId="65736319" w14:textId="2CD4941B" w:rsidR="00BC791F" w:rsidRPr="00306679" w:rsidRDefault="00BC791F" w:rsidP="00BC791F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306679"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6ADB550" w14:textId="7242AB12" w:rsidR="00BC791F" w:rsidRPr="00306679" w:rsidRDefault="00BC791F" w:rsidP="00BC791F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306679"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BC791F" w:rsidRPr="009B3356" w14:paraId="5D9296D2" w14:textId="77777777" w:rsidTr="00E06354">
        <w:tc>
          <w:tcPr>
            <w:tcW w:w="9498" w:type="dxa"/>
            <w:gridSpan w:val="4"/>
          </w:tcPr>
          <w:p w14:paraId="41AE7A32" w14:textId="37AC9FBA" w:rsidR="00BC791F" w:rsidRPr="00BC791F" w:rsidRDefault="00BC791F" w:rsidP="00BC791F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BC791F">
              <w:rPr>
                <w:rFonts w:ascii="Arial" w:eastAsia="Calibri" w:hAnsi="Arial" w:cs="Arial"/>
                <w:sz w:val="24"/>
                <w:szCs w:val="24"/>
              </w:rPr>
              <w:t>Observação: 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</w:tbl>
    <w:p w14:paraId="5BB0DB24" w14:textId="1897D5A5" w:rsidR="004B4635" w:rsidRDefault="00BC791F" w:rsidP="004B4635">
      <w:pPr>
        <w:rPr>
          <w:rFonts w:ascii="Arial" w:eastAsia="Calibri" w:hAnsi="Arial" w:cs="Arial"/>
          <w:b/>
          <w:sz w:val="24"/>
          <w:szCs w:val="24"/>
        </w:rPr>
      </w:pPr>
      <w:r w:rsidRPr="00BC791F">
        <w:rPr>
          <w:rFonts w:ascii="Arial" w:eastAsia="Calibri" w:hAnsi="Arial" w:cs="Arial"/>
          <w:b/>
          <w:sz w:val="24"/>
          <w:szCs w:val="24"/>
        </w:rPr>
        <w:t>(Anexar arquivo com</w:t>
      </w:r>
      <w:r>
        <w:rPr>
          <w:rFonts w:ascii="Arial" w:eastAsia="Calibri" w:hAnsi="Arial" w:cs="Arial"/>
          <w:b/>
          <w:sz w:val="24"/>
          <w:szCs w:val="24"/>
        </w:rPr>
        <w:t xml:space="preserve"> o</w:t>
      </w:r>
      <w:r w:rsidRPr="00BC791F">
        <w:rPr>
          <w:rFonts w:ascii="Arial" w:eastAsia="Calibri" w:hAnsi="Arial" w:cs="Arial"/>
          <w:b/>
          <w:sz w:val="24"/>
          <w:szCs w:val="24"/>
        </w:rPr>
        <w:t xml:space="preserve"> modelo de cadastro/ ficha de registro dos residentes)</w:t>
      </w:r>
    </w:p>
    <w:p w14:paraId="4B77EEC4" w14:textId="77777777" w:rsidR="00BC791F" w:rsidRDefault="00BC791F" w:rsidP="004B4635">
      <w:pPr>
        <w:rPr>
          <w:rFonts w:ascii="Arial" w:eastAsia="Calibri" w:hAnsi="Arial" w:cs="Arial"/>
          <w:b/>
          <w:sz w:val="24"/>
          <w:szCs w:val="24"/>
        </w:rPr>
      </w:pPr>
    </w:p>
    <w:tbl>
      <w:tblPr>
        <w:tblW w:w="9426" w:type="dxa"/>
        <w:tblInd w:w="-70" w:type="dxa"/>
        <w:tblLayout w:type="fixed"/>
        <w:tblLook w:val="0400" w:firstRow="0" w:lastRow="0" w:firstColumn="0" w:lastColumn="0" w:noHBand="0" w:noVBand="1"/>
      </w:tblPr>
      <w:tblGrid>
        <w:gridCol w:w="753"/>
        <w:gridCol w:w="6263"/>
        <w:gridCol w:w="1134"/>
        <w:gridCol w:w="1276"/>
      </w:tblGrid>
      <w:tr w:rsidR="005F05E4" w:rsidRPr="009B3356" w14:paraId="1A672BE2" w14:textId="0EA9BF28" w:rsidTr="008511D4">
        <w:trPr>
          <w:trHeight w:val="20"/>
        </w:trPr>
        <w:tc>
          <w:tcPr>
            <w:tcW w:w="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D3E0A7" w14:textId="77777777" w:rsidR="005F05E4" w:rsidRPr="00FA362E" w:rsidRDefault="005F05E4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  <w:bookmarkStart w:id="12" w:name="_3znysh7" w:colFirst="0" w:colLast="0"/>
            <w:bookmarkEnd w:id="12"/>
            <w:r w:rsidRPr="00FA362E">
              <w:rPr>
                <w:rFonts w:ascii="Arial" w:eastAsia="Calibri" w:hAnsi="Arial" w:cs="Arial"/>
                <w:b/>
                <w:sz w:val="24"/>
                <w:szCs w:val="24"/>
              </w:rPr>
              <w:lastRenderedPageBreak/>
              <w:t xml:space="preserve">2.2. </w:t>
            </w:r>
          </w:p>
        </w:tc>
        <w:tc>
          <w:tcPr>
            <w:tcW w:w="626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1D5E21B7" w14:textId="14A9ABD2" w:rsidR="005F05E4" w:rsidRPr="00FA362E" w:rsidRDefault="005F05E4" w:rsidP="005F05E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FA362E">
              <w:rPr>
                <w:rFonts w:ascii="Arial" w:eastAsia="Calibri" w:hAnsi="Arial" w:cs="Arial"/>
                <w:b/>
                <w:sz w:val="24"/>
                <w:szCs w:val="24"/>
              </w:rPr>
              <w:t xml:space="preserve">Estrutura Física/Instalações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3F40220D" w14:textId="77777777" w:rsidR="005F05E4" w:rsidRPr="009B3356" w:rsidRDefault="005F05E4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21172C89" w14:textId="77777777" w:rsidR="005F05E4" w:rsidRPr="009B3356" w:rsidRDefault="005F05E4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</w:tc>
      </w:tr>
      <w:tr w:rsidR="005F05E4" w:rsidRPr="009B3356" w14:paraId="1BF7B1D1" w14:textId="111456CB" w:rsidTr="008511D4">
        <w:trPr>
          <w:trHeight w:val="20"/>
        </w:trPr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8954D8" w14:textId="77777777" w:rsidR="005F05E4" w:rsidRPr="009B3356" w:rsidRDefault="005F05E4" w:rsidP="005F05E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62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D88AA8D" w14:textId="77777777" w:rsidR="005F05E4" w:rsidRPr="009B3356" w:rsidRDefault="005F05E4" w:rsidP="005F05E4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F03B306" w14:textId="3C6532AA" w:rsidR="005F05E4" w:rsidRPr="009B3356" w:rsidRDefault="005F05E4" w:rsidP="00D5267E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sz w:val="24"/>
                <w:szCs w:val="24"/>
              </w:rPr>
              <w:t>Sim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452671D" w14:textId="115568FF" w:rsidR="005F05E4" w:rsidRPr="009B3356" w:rsidRDefault="005F05E4" w:rsidP="00D5267E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sz w:val="24"/>
                <w:szCs w:val="24"/>
              </w:rPr>
              <w:t>Não</w:t>
            </w:r>
          </w:p>
        </w:tc>
      </w:tr>
      <w:tr w:rsidR="005F05E4" w:rsidRPr="009B3356" w14:paraId="6CDB6EF8" w14:textId="784A944E" w:rsidTr="008511D4">
        <w:trPr>
          <w:trHeight w:val="20"/>
        </w:trPr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0B4ACE" w14:textId="4C315F12" w:rsidR="005F05E4" w:rsidRPr="009B3356" w:rsidRDefault="005F05E4" w:rsidP="00723AF7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2.2.1</w:t>
            </w:r>
          </w:p>
        </w:tc>
        <w:tc>
          <w:tcPr>
            <w:tcW w:w="62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2BBACF" w14:textId="486B31B6" w:rsidR="005F05E4" w:rsidRPr="009B3356" w:rsidRDefault="005F05E4" w:rsidP="00723AF7">
            <w:pPr>
              <w:spacing w:after="0" w:line="36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Possui área externa para os idosos?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AA8C77" w14:textId="1F27D377" w:rsidR="005F05E4" w:rsidRPr="009B3356" w:rsidRDefault="00723AF7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</w:t>
            </w:r>
            <w:r w:rsidR="008511D4">
              <w:rPr>
                <w:rFonts w:ascii="Arial" w:eastAsia="Calibri" w:hAnsi="Arial" w:cs="Arial"/>
                <w:sz w:val="24"/>
                <w:szCs w:val="24"/>
              </w:rPr>
              <w:t xml:space="preserve">    )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0286D32" w14:textId="16C97749" w:rsidR="005F05E4" w:rsidRPr="009B3356" w:rsidRDefault="008511D4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723AF7" w:rsidRPr="009B3356" w14:paraId="23A970DB" w14:textId="77777777" w:rsidTr="000E18DA">
        <w:trPr>
          <w:trHeight w:val="914"/>
        </w:trPr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E13C16" w14:textId="3EE47FBD" w:rsidR="00723AF7" w:rsidRPr="009B3356" w:rsidRDefault="00723AF7" w:rsidP="00723AF7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2.2.2</w:t>
            </w:r>
          </w:p>
        </w:tc>
        <w:tc>
          <w:tcPr>
            <w:tcW w:w="62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CB1100" w14:textId="7DE98E45" w:rsidR="00FA0210" w:rsidRPr="009B3356" w:rsidRDefault="00723AF7" w:rsidP="000E18DA">
            <w:pPr>
              <w:spacing w:after="0" w:line="36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Existe luz de vigília nos quartos, banheiros e áreas de circulação?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E6E25" w14:textId="77777777" w:rsidR="00D5267E" w:rsidRDefault="00D5267E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0B581441" w14:textId="404AFA3B" w:rsidR="00723AF7" w:rsidRPr="009B3356" w:rsidRDefault="000E18DA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028A01B" w14:textId="77777777" w:rsidR="00723AF7" w:rsidRDefault="00723AF7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4D0DC0C7" w14:textId="5B5C4821" w:rsidR="008511D4" w:rsidRPr="009B3356" w:rsidRDefault="008511D4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FA362E" w:rsidRPr="009B3356" w14:paraId="49F0C752" w14:textId="77777777" w:rsidTr="008511D4">
        <w:trPr>
          <w:trHeight w:val="20"/>
        </w:trPr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17C5A2" w14:textId="78174F04" w:rsidR="00FA362E" w:rsidRDefault="00FA362E" w:rsidP="00723AF7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2.2.3</w:t>
            </w:r>
          </w:p>
        </w:tc>
        <w:tc>
          <w:tcPr>
            <w:tcW w:w="62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05984B" w14:textId="320DB7E4" w:rsidR="00FA362E" w:rsidRDefault="00FA362E" w:rsidP="00723AF7">
            <w:pPr>
              <w:spacing w:after="0" w:line="36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 xml:space="preserve">Os ambientes </w:t>
            </w:r>
            <w:r w:rsidR="000E18DA">
              <w:rPr>
                <w:rFonts w:ascii="Arial" w:eastAsia="Calibri" w:hAnsi="Arial" w:cs="Arial"/>
                <w:sz w:val="24"/>
                <w:szCs w:val="24"/>
              </w:rPr>
              <w:t>apresentam boas condições de salubridade, iluminação e ventilação?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F78234" w14:textId="77777777" w:rsidR="00D5267E" w:rsidRDefault="00D5267E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1FB030D1" w14:textId="3DA4665B" w:rsidR="00FA362E" w:rsidRDefault="000E18DA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)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E1F5EC" w14:textId="77777777" w:rsidR="00D5267E" w:rsidRDefault="00D5267E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454D84E9" w14:textId="679CA139" w:rsidR="000E18DA" w:rsidRDefault="000E18DA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)</w:t>
            </w:r>
          </w:p>
        </w:tc>
      </w:tr>
      <w:tr w:rsidR="000E18DA" w:rsidRPr="009B3356" w14:paraId="3A14195E" w14:textId="77777777" w:rsidTr="008511D4">
        <w:trPr>
          <w:trHeight w:val="20"/>
        </w:trPr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6EB3B0" w14:textId="4044137A" w:rsidR="000E18DA" w:rsidRDefault="000E18DA" w:rsidP="000E18DA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2.2.4</w:t>
            </w:r>
          </w:p>
        </w:tc>
        <w:tc>
          <w:tcPr>
            <w:tcW w:w="62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031774" w14:textId="77777777" w:rsidR="000E18DA" w:rsidRPr="009B3356" w:rsidRDefault="000E18DA" w:rsidP="000E18DA">
            <w:pPr>
              <w:spacing w:after="0" w:line="36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Há funcionários para</w:t>
            </w:r>
            <w:r>
              <w:rPr>
                <w:rFonts w:ascii="Arial" w:eastAsia="Calibri" w:hAnsi="Arial" w:cs="Arial"/>
                <w:sz w:val="24"/>
                <w:szCs w:val="24"/>
              </w:rPr>
              <w:t xml:space="preserve"> manutenção contínua da limpeza?</w:t>
            </w:r>
          </w:p>
          <w:p w14:paraId="18F0122D" w14:textId="77777777" w:rsidR="000E18DA" w:rsidRDefault="000E18DA" w:rsidP="000E18DA">
            <w:pPr>
              <w:spacing w:after="0" w:line="36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A41E0B" w14:textId="77777777" w:rsidR="000E18DA" w:rsidRDefault="000E18DA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4CF5F468" w14:textId="02214146" w:rsidR="000E18DA" w:rsidRDefault="000E18DA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0D1D386" w14:textId="77777777" w:rsidR="000E18DA" w:rsidRDefault="000E18DA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12AE0C21" w14:textId="1CACA542" w:rsidR="000E18DA" w:rsidRDefault="000E18DA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0E18DA" w:rsidRPr="009B3356" w14:paraId="22E3DAA1" w14:textId="27AC6B4E" w:rsidTr="008511D4">
        <w:trPr>
          <w:trHeight w:val="20"/>
        </w:trPr>
        <w:tc>
          <w:tcPr>
            <w:tcW w:w="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836ECC" w14:textId="2605D637" w:rsidR="000E18DA" w:rsidRPr="009B3356" w:rsidRDefault="000E18DA" w:rsidP="000E18DA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2.2.</w:t>
            </w:r>
            <w:r>
              <w:rPr>
                <w:rFonts w:ascii="Arial" w:eastAsia="Calibri" w:hAnsi="Arial" w:cs="Arial"/>
                <w:sz w:val="24"/>
                <w:szCs w:val="24"/>
              </w:rPr>
              <w:t>5</w:t>
            </w:r>
          </w:p>
        </w:tc>
        <w:tc>
          <w:tcPr>
            <w:tcW w:w="62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3E53A2" w14:textId="2DB20969" w:rsidR="000E18DA" w:rsidRPr="009B3356" w:rsidRDefault="000E18DA" w:rsidP="000E18DA">
            <w:pPr>
              <w:spacing w:after="0" w:line="36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Móveis e equipamentos de uso diário estão em bom estado de conservação?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2B987C" w14:textId="77777777" w:rsidR="000E18DA" w:rsidRDefault="000E18DA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71B71A6" w14:textId="6718E58F" w:rsidR="000E18DA" w:rsidRPr="009B3356" w:rsidRDefault="000E18DA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3BC2649" w14:textId="77777777" w:rsidR="000E18DA" w:rsidRDefault="000E18DA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1C9D547F" w14:textId="3D64298C" w:rsidR="000E18DA" w:rsidRPr="009B3356" w:rsidRDefault="000E18DA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0E18DA" w:rsidRPr="009B3356" w14:paraId="63ECEBDA" w14:textId="5ABF58B6" w:rsidTr="008511D4">
        <w:trPr>
          <w:trHeight w:val="20"/>
        </w:trPr>
        <w:tc>
          <w:tcPr>
            <w:tcW w:w="81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93ABD5" w14:textId="77777777" w:rsidR="000E18DA" w:rsidRDefault="000E18DA" w:rsidP="000E18DA">
            <w:pPr>
              <w:ind w:right="-248"/>
              <w:rPr>
                <w:rFonts w:ascii="Arial" w:eastAsia="Calibri" w:hAnsi="Arial" w:cs="Arial"/>
                <w:sz w:val="24"/>
                <w:szCs w:val="24"/>
              </w:rPr>
            </w:pPr>
            <w:r w:rsidRPr="008511D4">
              <w:rPr>
                <w:rFonts w:ascii="Arial" w:eastAsia="Calibri" w:hAnsi="Arial" w:cs="Arial"/>
                <w:sz w:val="24"/>
                <w:szCs w:val="24"/>
              </w:rPr>
              <w:t xml:space="preserve">Observação: </w:t>
            </w:r>
          </w:p>
          <w:p w14:paraId="0420A88A" w14:textId="77777777" w:rsidR="000E18DA" w:rsidRDefault="000E18DA" w:rsidP="000E18DA">
            <w:pPr>
              <w:ind w:right="-248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A2D38E7" w14:textId="6933D288" w:rsidR="000E18DA" w:rsidRPr="008511D4" w:rsidRDefault="000E18DA" w:rsidP="000E18DA">
            <w:pPr>
              <w:ind w:right="-248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9BB3061" w14:textId="77777777" w:rsidR="000E18DA" w:rsidRPr="009B3356" w:rsidRDefault="000E18DA" w:rsidP="000E18DA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</w:tc>
      </w:tr>
    </w:tbl>
    <w:p w14:paraId="132106A7" w14:textId="77777777" w:rsidR="004B4635" w:rsidRPr="009B3356" w:rsidRDefault="004B4635" w:rsidP="004B4635">
      <w:pPr>
        <w:jc w:val="both"/>
        <w:rPr>
          <w:rFonts w:ascii="Arial" w:eastAsia="Calibri" w:hAnsi="Arial" w:cs="Arial"/>
          <w:b/>
          <w:sz w:val="24"/>
          <w:szCs w:val="24"/>
        </w:rPr>
      </w:pPr>
      <w:bookmarkStart w:id="13" w:name="_2et92p0" w:colFirst="0" w:colLast="0"/>
      <w:bookmarkEnd w:id="13"/>
    </w:p>
    <w:tbl>
      <w:tblPr>
        <w:tblW w:w="9426" w:type="dxa"/>
        <w:tblInd w:w="-70" w:type="dxa"/>
        <w:tblLayout w:type="fixed"/>
        <w:tblLook w:val="0400" w:firstRow="0" w:lastRow="0" w:firstColumn="0" w:lastColumn="0" w:noHBand="0" w:noVBand="1"/>
      </w:tblPr>
      <w:tblGrid>
        <w:gridCol w:w="779"/>
        <w:gridCol w:w="6180"/>
        <w:gridCol w:w="1266"/>
        <w:gridCol w:w="666"/>
        <w:gridCol w:w="236"/>
        <w:gridCol w:w="299"/>
      </w:tblGrid>
      <w:tr w:rsidR="004B4635" w:rsidRPr="009B3356" w14:paraId="4DD5A577" w14:textId="77777777" w:rsidTr="008511D4">
        <w:trPr>
          <w:gridAfter w:val="1"/>
          <w:wAfter w:w="299" w:type="dxa"/>
          <w:trHeight w:val="300"/>
        </w:trPr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090331" w14:textId="77777777" w:rsidR="004B4635" w:rsidRPr="009B3356" w:rsidRDefault="004B4635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b/>
                <w:sz w:val="24"/>
                <w:szCs w:val="24"/>
              </w:rPr>
              <w:t>2.3.</w:t>
            </w:r>
          </w:p>
        </w:tc>
        <w:tc>
          <w:tcPr>
            <w:tcW w:w="81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CC566C" w14:textId="38F13466" w:rsidR="004B4635" w:rsidRPr="009B3356" w:rsidRDefault="004B4635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b/>
                <w:sz w:val="24"/>
                <w:szCs w:val="24"/>
              </w:rPr>
              <w:t xml:space="preserve">Cozinha/Nutrição 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1C7588" w14:textId="77777777" w:rsidR="004B4635" w:rsidRPr="009B3356" w:rsidRDefault="004B4635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</w:tc>
      </w:tr>
      <w:tr w:rsidR="008511D4" w:rsidRPr="009B3356" w14:paraId="3455E5BE" w14:textId="77777777" w:rsidTr="00D83DEE">
        <w:trPr>
          <w:trHeight w:val="730"/>
        </w:trPr>
        <w:tc>
          <w:tcPr>
            <w:tcW w:w="77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B37F4CA" w14:textId="77777777" w:rsidR="008511D4" w:rsidRDefault="008511D4" w:rsidP="008511D4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6180" w:type="dxa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</w:tcPr>
          <w:p w14:paraId="7CB6AC5E" w14:textId="77777777" w:rsidR="008511D4" w:rsidRPr="009B3356" w:rsidRDefault="008511D4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266" w:type="dxa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06FF7AD4" w14:textId="13CF5113" w:rsidR="008511D4" w:rsidRPr="008511D4" w:rsidRDefault="008511D4" w:rsidP="00E06354">
            <w:pPr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8511D4">
              <w:rPr>
                <w:rFonts w:ascii="Arial" w:eastAsia="Calibri" w:hAnsi="Arial" w:cs="Arial"/>
                <w:b/>
                <w:sz w:val="24"/>
                <w:szCs w:val="24"/>
              </w:rPr>
              <w:t>Sim</w:t>
            </w:r>
          </w:p>
        </w:tc>
        <w:tc>
          <w:tcPr>
            <w:tcW w:w="1201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17C10E" w14:textId="7CF0CF78" w:rsidR="008511D4" w:rsidRPr="008511D4" w:rsidRDefault="008511D4" w:rsidP="003260F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8511D4">
              <w:rPr>
                <w:rFonts w:ascii="Arial" w:eastAsia="Calibri" w:hAnsi="Arial" w:cs="Arial"/>
                <w:b/>
                <w:sz w:val="24"/>
                <w:szCs w:val="24"/>
              </w:rPr>
              <w:t>Não</w:t>
            </w:r>
          </w:p>
        </w:tc>
      </w:tr>
      <w:tr w:rsidR="008511D4" w:rsidRPr="009B3356" w14:paraId="668063DE" w14:textId="77777777" w:rsidTr="000E18DA">
        <w:trPr>
          <w:trHeight w:val="1223"/>
        </w:trPr>
        <w:tc>
          <w:tcPr>
            <w:tcW w:w="77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337467C" w14:textId="77777777" w:rsidR="00D5267E" w:rsidRDefault="00D5267E" w:rsidP="00306679">
            <w:pPr>
              <w:spacing w:after="0" w:line="360" w:lineRule="auto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13F9E5D0" w14:textId="7EC33E3B" w:rsidR="008511D4" w:rsidRDefault="008511D4" w:rsidP="00306679">
            <w:pPr>
              <w:spacing w:after="0" w:line="360" w:lineRule="auto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2.3.1</w:t>
            </w:r>
          </w:p>
        </w:tc>
        <w:tc>
          <w:tcPr>
            <w:tcW w:w="6180" w:type="dxa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</w:tcPr>
          <w:p w14:paraId="653A0AF5" w14:textId="77777777" w:rsidR="00D5267E" w:rsidRDefault="00D5267E" w:rsidP="00306679">
            <w:pPr>
              <w:spacing w:after="0" w:line="360" w:lineRule="auto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74F20732" w14:textId="7973A97D" w:rsidR="008511D4" w:rsidRPr="009B3356" w:rsidRDefault="008511D4" w:rsidP="00306679">
            <w:pPr>
              <w:spacing w:after="0" w:line="360" w:lineRule="auto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Tem nutricionista responsável para a elaboração do cardápio?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040AF092" w14:textId="4A38BE96" w:rsidR="008511D4" w:rsidRPr="00306679" w:rsidRDefault="000E18DA" w:rsidP="00306679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201" w:type="dxa"/>
            <w:gridSpan w:val="3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32BBB7A1" w14:textId="1A97D000" w:rsidR="008511D4" w:rsidRPr="00306679" w:rsidRDefault="000E18DA" w:rsidP="00306679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 xml:space="preserve">( </w:t>
            </w:r>
            <w:r w:rsidR="00D5267E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Calibri" w:hAnsi="Arial" w:cs="Arial"/>
                <w:sz w:val="24"/>
                <w:szCs w:val="24"/>
              </w:rPr>
              <w:t xml:space="preserve">  )</w:t>
            </w:r>
          </w:p>
        </w:tc>
      </w:tr>
      <w:tr w:rsidR="003260F4" w:rsidRPr="009B3356" w14:paraId="3C861322" w14:textId="77777777" w:rsidTr="000E18DA">
        <w:trPr>
          <w:trHeight w:val="52"/>
        </w:trPr>
        <w:tc>
          <w:tcPr>
            <w:tcW w:w="7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C5A2D2" w14:textId="77777777" w:rsidR="003260F4" w:rsidRPr="009B3356" w:rsidRDefault="003260F4" w:rsidP="00306679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6180" w:type="dxa"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04471A" w14:textId="77777777" w:rsidR="003260F4" w:rsidRPr="009B3356" w:rsidRDefault="003260F4" w:rsidP="00306679">
            <w:pPr>
              <w:spacing w:after="0" w:line="360" w:lineRule="auto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266" w:type="dxa"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28912E" w14:textId="77777777" w:rsidR="003260F4" w:rsidRPr="009B3356" w:rsidRDefault="003260F4" w:rsidP="00306679">
            <w:pPr>
              <w:spacing w:after="0" w:line="360" w:lineRule="auto"/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</w:tc>
        <w:tc>
          <w:tcPr>
            <w:tcW w:w="1201" w:type="dxa"/>
            <w:gridSpan w:val="3"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56584B" w14:textId="73A8DAA8" w:rsidR="003260F4" w:rsidRPr="009B3356" w:rsidRDefault="003260F4" w:rsidP="00306679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BB7727" w:rsidRPr="009B3356" w14:paraId="77453501" w14:textId="77777777" w:rsidTr="00D83DEE">
        <w:trPr>
          <w:trHeight w:val="665"/>
        </w:trPr>
        <w:tc>
          <w:tcPr>
            <w:tcW w:w="77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6BC6B71" w14:textId="4DF504F0" w:rsidR="00BB7727" w:rsidRPr="009B3356" w:rsidRDefault="00D83DEE" w:rsidP="00306679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2.3.2</w:t>
            </w:r>
          </w:p>
        </w:tc>
        <w:tc>
          <w:tcPr>
            <w:tcW w:w="6180" w:type="dxa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5CE16D81" w14:textId="44C8A192" w:rsidR="00BB7727" w:rsidRPr="000E18DA" w:rsidRDefault="00BB7727" w:rsidP="000E18DA">
            <w:pPr>
              <w:spacing w:after="0" w:line="360" w:lineRule="auto"/>
              <w:rPr>
                <w:rFonts w:ascii="Arial" w:eastAsia="Calibri" w:hAnsi="Arial" w:cs="Arial"/>
                <w:sz w:val="24"/>
                <w:szCs w:val="24"/>
              </w:rPr>
            </w:pPr>
            <w:r w:rsidRPr="000E18DA">
              <w:rPr>
                <w:rFonts w:ascii="Arial" w:eastAsia="Calibri" w:hAnsi="Arial" w:cs="Arial"/>
                <w:sz w:val="24"/>
                <w:szCs w:val="24"/>
              </w:rPr>
              <w:t>Possui cardápio contemplando os aspectos culturais locais e as dietas especiais, elaborado por profissional habilitado?</w:t>
            </w:r>
          </w:p>
        </w:tc>
        <w:tc>
          <w:tcPr>
            <w:tcW w:w="1266" w:type="dxa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4F32D6EA" w14:textId="14A73A73" w:rsidR="00BB7727" w:rsidRPr="009B3356" w:rsidRDefault="00D83DEE" w:rsidP="00306679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201" w:type="dxa"/>
            <w:gridSpan w:val="3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5989438C" w14:textId="77777777" w:rsidR="00BB7727" w:rsidRDefault="00BB7727" w:rsidP="00306679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C6B9BCF" w14:textId="246FABCD" w:rsidR="00D83DEE" w:rsidRPr="009B3356" w:rsidRDefault="00D83DEE" w:rsidP="00306679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BB7727" w:rsidRPr="009B3356" w14:paraId="784C8409" w14:textId="77777777" w:rsidTr="00D83DEE">
        <w:trPr>
          <w:trHeight w:val="665"/>
        </w:trPr>
        <w:tc>
          <w:tcPr>
            <w:tcW w:w="77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8F3E05" w14:textId="77777777" w:rsidR="00BB7727" w:rsidRPr="009B3356" w:rsidRDefault="00BB7727" w:rsidP="00306679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6180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4B2952" w14:textId="77777777" w:rsidR="00BB7727" w:rsidRPr="000E18DA" w:rsidRDefault="00BB7727" w:rsidP="00306679">
            <w:pPr>
              <w:spacing w:after="0" w:line="36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266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7D1105" w14:textId="77777777" w:rsidR="00BB7727" w:rsidRPr="009B3356" w:rsidRDefault="00BB7727" w:rsidP="00306679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201" w:type="dxa"/>
            <w:gridSpan w:val="3"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02CBAE" w14:textId="4FB0F463" w:rsidR="00BB7727" w:rsidRPr="009B3356" w:rsidRDefault="00BB7727" w:rsidP="00306679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D83DEE" w:rsidRPr="009B3356" w14:paraId="11037CDA" w14:textId="77777777" w:rsidTr="00D83DEE">
        <w:trPr>
          <w:trHeight w:val="20"/>
        </w:trPr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5225A8" w14:textId="3E7B3C62" w:rsidR="00D83DEE" w:rsidRPr="000E18DA" w:rsidRDefault="00D83DEE" w:rsidP="00306679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0E18DA">
              <w:rPr>
                <w:rFonts w:ascii="Arial" w:eastAsia="Calibri" w:hAnsi="Arial" w:cs="Arial"/>
                <w:sz w:val="24"/>
                <w:szCs w:val="24"/>
              </w:rPr>
              <w:t>2.3.3</w:t>
            </w:r>
          </w:p>
        </w:tc>
        <w:tc>
          <w:tcPr>
            <w:tcW w:w="61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7B6552" w14:textId="1F45688D" w:rsidR="00D83DEE" w:rsidRPr="000E18DA" w:rsidRDefault="00D83DEE" w:rsidP="00306679">
            <w:pPr>
              <w:spacing w:after="0" w:line="36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0E18DA">
              <w:rPr>
                <w:rFonts w:ascii="Arial" w:eastAsia="Calibri" w:hAnsi="Arial" w:cs="Arial"/>
                <w:sz w:val="24"/>
                <w:szCs w:val="24"/>
              </w:rPr>
              <w:t xml:space="preserve">Há pessoas idosas em dieta </w:t>
            </w:r>
            <w:r w:rsidRPr="00353AD2">
              <w:rPr>
                <w:rFonts w:ascii="Arial" w:eastAsia="Calibri" w:hAnsi="Arial" w:cs="Arial"/>
                <w:sz w:val="24"/>
                <w:szCs w:val="24"/>
              </w:rPr>
              <w:t>especial</w:t>
            </w:r>
            <w:r w:rsidR="000E18DA" w:rsidRPr="00353AD2">
              <w:rPr>
                <w:rFonts w:ascii="Arial" w:eastAsia="Calibri" w:hAnsi="Arial" w:cs="Arial"/>
                <w:sz w:val="24"/>
                <w:szCs w:val="24"/>
              </w:rPr>
              <w:t xml:space="preserve"> (glúten, lactose, alergias etc.)</w:t>
            </w:r>
            <w:r w:rsidRPr="00353AD2">
              <w:rPr>
                <w:rFonts w:ascii="Arial" w:eastAsia="Calibri" w:hAnsi="Arial" w:cs="Arial"/>
                <w:sz w:val="24"/>
                <w:szCs w:val="24"/>
              </w:rPr>
              <w:t>?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EAD9BA" w14:textId="2E0024A3" w:rsidR="00D83DEE" w:rsidRPr="00D83DEE" w:rsidRDefault="00D83DEE" w:rsidP="00306679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D83DEE"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201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AF6D5E" w14:textId="34BE2C6D" w:rsidR="00D83DEE" w:rsidRPr="00D83DEE" w:rsidRDefault="00D83DEE" w:rsidP="00306679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D83DEE"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D83DEE" w:rsidRPr="009B3356" w14:paraId="55D269F0" w14:textId="77777777" w:rsidTr="00D83DEE">
        <w:trPr>
          <w:trHeight w:val="20"/>
        </w:trPr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6B7C2B" w14:textId="1B3E6BF4" w:rsidR="00D83DEE" w:rsidRPr="000E18DA" w:rsidRDefault="00D83DEE" w:rsidP="00306679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0E18DA">
              <w:rPr>
                <w:rFonts w:ascii="Arial" w:eastAsia="Calibri" w:hAnsi="Arial" w:cs="Arial"/>
                <w:sz w:val="24"/>
                <w:szCs w:val="24"/>
              </w:rPr>
              <w:t>2.3.4</w:t>
            </w:r>
          </w:p>
        </w:tc>
        <w:tc>
          <w:tcPr>
            <w:tcW w:w="61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877E45" w14:textId="48F7BD05" w:rsidR="00D83DEE" w:rsidRPr="000E18DA" w:rsidRDefault="00D83DEE" w:rsidP="00306679">
            <w:pPr>
              <w:spacing w:after="0" w:line="36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0E18DA">
              <w:rPr>
                <w:rFonts w:ascii="Arial" w:eastAsia="Calibri" w:hAnsi="Arial" w:cs="Arial"/>
                <w:sz w:val="24"/>
                <w:szCs w:val="24"/>
              </w:rPr>
              <w:t>Quantas refeições são servidas aos idosos ao dia?</w:t>
            </w:r>
            <w:r w:rsidR="004F44E3" w:rsidRPr="000E18DA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266" w:type="dxa"/>
            <w:tcBorders>
              <w:top w:val="single" w:sz="4" w:space="0" w:color="000000"/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14:paraId="2F04188D" w14:textId="24D48F7D" w:rsidR="00D83DEE" w:rsidRPr="00D83DEE" w:rsidRDefault="00306679" w:rsidP="00306679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 xml:space="preserve">Nº </w:t>
            </w:r>
            <w:r w:rsidR="00D83DEE">
              <w:rPr>
                <w:rFonts w:ascii="Arial" w:eastAsia="Calibri" w:hAnsi="Arial" w:cs="Arial"/>
                <w:sz w:val="24"/>
                <w:szCs w:val="24"/>
              </w:rPr>
              <w:t>_____</w:t>
            </w:r>
          </w:p>
        </w:tc>
        <w:tc>
          <w:tcPr>
            <w:tcW w:w="1201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2E99E3" w14:textId="77777777" w:rsidR="00D83DEE" w:rsidRPr="00D83DEE" w:rsidRDefault="00D83DEE" w:rsidP="00306679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4B4635" w:rsidRPr="009B3356" w14:paraId="3F063CAA" w14:textId="77777777" w:rsidTr="00E06354">
        <w:trPr>
          <w:trHeight w:val="20"/>
        </w:trPr>
        <w:tc>
          <w:tcPr>
            <w:tcW w:w="94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E4C717" w14:textId="77777777" w:rsidR="004B4635" w:rsidRDefault="00D83DEE" w:rsidP="00306679">
            <w:pPr>
              <w:spacing w:after="0" w:line="360" w:lineRule="auto"/>
              <w:rPr>
                <w:rFonts w:ascii="Arial" w:eastAsia="Calibri" w:hAnsi="Arial" w:cs="Arial"/>
                <w:sz w:val="24"/>
                <w:szCs w:val="24"/>
              </w:rPr>
            </w:pPr>
            <w:r w:rsidRPr="00D83DEE">
              <w:rPr>
                <w:rFonts w:ascii="Arial" w:eastAsia="Calibri" w:hAnsi="Arial" w:cs="Arial"/>
                <w:sz w:val="24"/>
                <w:szCs w:val="24"/>
              </w:rPr>
              <w:t xml:space="preserve">Observação: </w:t>
            </w:r>
          </w:p>
          <w:p w14:paraId="7D1BB5A4" w14:textId="77777777" w:rsidR="00306679" w:rsidRDefault="00306679" w:rsidP="00306679">
            <w:pPr>
              <w:spacing w:after="0" w:line="360" w:lineRule="auto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46DA04D5" w14:textId="77777777" w:rsidR="00306679" w:rsidRDefault="00306679" w:rsidP="00306679">
            <w:pPr>
              <w:spacing w:after="0" w:line="360" w:lineRule="auto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76D40665" w14:textId="2B145A54" w:rsidR="00306679" w:rsidRPr="00D83DEE" w:rsidRDefault="00306679" w:rsidP="00306679">
            <w:pPr>
              <w:spacing w:after="0" w:line="360" w:lineRule="auto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</w:tbl>
    <w:p w14:paraId="6D5215DB" w14:textId="6ED1FB12" w:rsidR="004B4635" w:rsidRDefault="004B4635" w:rsidP="004B4635">
      <w:pPr>
        <w:jc w:val="both"/>
        <w:rPr>
          <w:rFonts w:ascii="Arial" w:eastAsia="Calibri" w:hAnsi="Arial" w:cs="Arial"/>
          <w:b/>
          <w:sz w:val="24"/>
          <w:szCs w:val="24"/>
        </w:rPr>
      </w:pPr>
    </w:p>
    <w:p w14:paraId="0899E378" w14:textId="77777777" w:rsidR="00306679" w:rsidRPr="009B3356" w:rsidRDefault="00306679" w:rsidP="004B4635">
      <w:pPr>
        <w:jc w:val="both"/>
        <w:rPr>
          <w:rFonts w:ascii="Arial" w:eastAsia="Calibri" w:hAnsi="Arial" w:cs="Arial"/>
          <w:b/>
          <w:sz w:val="24"/>
          <w:szCs w:val="24"/>
        </w:rPr>
      </w:pPr>
    </w:p>
    <w:tbl>
      <w:tblPr>
        <w:tblW w:w="9450" w:type="dxa"/>
        <w:tblInd w:w="-70" w:type="dxa"/>
        <w:tblLayout w:type="fixed"/>
        <w:tblLook w:val="0400" w:firstRow="0" w:lastRow="0" w:firstColumn="0" w:lastColumn="0" w:noHBand="0" w:noVBand="1"/>
      </w:tblPr>
      <w:tblGrid>
        <w:gridCol w:w="921"/>
        <w:gridCol w:w="6095"/>
        <w:gridCol w:w="1064"/>
        <w:gridCol w:w="70"/>
        <w:gridCol w:w="1064"/>
        <w:gridCol w:w="70"/>
        <w:gridCol w:w="166"/>
      </w:tblGrid>
      <w:tr w:rsidR="004F44E3" w:rsidRPr="009B3356" w14:paraId="2509571B" w14:textId="77777777" w:rsidTr="004F44E3">
        <w:trPr>
          <w:trHeight w:val="300"/>
        </w:trPr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1D5312" w14:textId="77777777" w:rsidR="004F44E3" w:rsidRPr="009B3356" w:rsidRDefault="004F44E3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  <w:bookmarkStart w:id="14" w:name="_tyjcwt" w:colFirst="0" w:colLast="0"/>
            <w:bookmarkEnd w:id="14"/>
            <w:r w:rsidRPr="009B3356">
              <w:rPr>
                <w:rFonts w:ascii="Arial" w:eastAsia="Calibri" w:hAnsi="Arial" w:cs="Arial"/>
                <w:b/>
                <w:sz w:val="24"/>
                <w:szCs w:val="24"/>
              </w:rPr>
              <w:t>2.4.</w:t>
            </w:r>
          </w:p>
        </w:tc>
        <w:tc>
          <w:tcPr>
            <w:tcW w:w="71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088B37" w14:textId="64452EA5" w:rsidR="004F44E3" w:rsidRPr="009B3356" w:rsidRDefault="004F44E3" w:rsidP="004F44E3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b/>
                <w:sz w:val="24"/>
                <w:szCs w:val="24"/>
              </w:rPr>
              <w:t xml:space="preserve">Dormitórios 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D9F5425" w14:textId="77777777" w:rsidR="004F44E3" w:rsidRPr="009B3356" w:rsidRDefault="004F44E3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D1A73B" w14:textId="481CA2D3" w:rsidR="004F44E3" w:rsidRPr="009B3356" w:rsidRDefault="004F44E3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</w:tc>
      </w:tr>
      <w:tr w:rsidR="004F44E3" w:rsidRPr="009B3356" w14:paraId="66589A88" w14:textId="346BBA9A" w:rsidTr="004F44E3">
        <w:trPr>
          <w:gridAfter w:val="1"/>
          <w:wAfter w:w="166" w:type="dxa"/>
          <w:trHeight w:val="20"/>
        </w:trPr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24F153" w14:textId="77777777" w:rsidR="004F44E3" w:rsidRPr="009B3356" w:rsidRDefault="004F44E3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60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4AF675" w14:textId="5B457597" w:rsidR="004F44E3" w:rsidRPr="009B3356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306679">
              <w:rPr>
                <w:rFonts w:ascii="Arial" w:eastAsia="Calibri" w:hAnsi="Arial" w:cs="Arial"/>
                <w:b/>
                <w:sz w:val="24"/>
                <w:szCs w:val="24"/>
              </w:rPr>
              <w:t>Dormitórios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DDE9A2" w14:textId="6C2E0B4B" w:rsidR="004F44E3" w:rsidRPr="004F44E3" w:rsidRDefault="004F44E3" w:rsidP="00E06354">
            <w:pPr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4F44E3">
              <w:rPr>
                <w:rFonts w:ascii="Arial" w:eastAsia="Calibri" w:hAnsi="Arial" w:cs="Arial"/>
                <w:b/>
                <w:sz w:val="24"/>
                <w:szCs w:val="24"/>
              </w:rPr>
              <w:t>Sim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3E27166" w14:textId="63269AE4" w:rsidR="004F44E3" w:rsidRPr="004F44E3" w:rsidRDefault="004F44E3" w:rsidP="00E06354">
            <w:pPr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4F44E3">
              <w:rPr>
                <w:rFonts w:ascii="Arial" w:eastAsia="Calibri" w:hAnsi="Arial" w:cs="Arial"/>
                <w:b/>
                <w:sz w:val="24"/>
                <w:szCs w:val="24"/>
              </w:rPr>
              <w:t>Não</w:t>
            </w:r>
          </w:p>
        </w:tc>
      </w:tr>
      <w:tr w:rsidR="004F44E3" w:rsidRPr="009B3356" w14:paraId="00CDC145" w14:textId="41252C86" w:rsidTr="004F44E3">
        <w:trPr>
          <w:gridAfter w:val="1"/>
          <w:wAfter w:w="166" w:type="dxa"/>
          <w:trHeight w:val="20"/>
        </w:trPr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5F6406" w14:textId="77777777" w:rsidR="004F44E3" w:rsidRPr="009B3356" w:rsidRDefault="004F44E3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2.4.1.</w:t>
            </w:r>
          </w:p>
        </w:tc>
        <w:tc>
          <w:tcPr>
            <w:tcW w:w="60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931AFA" w14:textId="5B11038E" w:rsidR="004F44E3" w:rsidRPr="009B3356" w:rsidRDefault="004F44E3" w:rsidP="00D5267E">
            <w:pPr>
              <w:spacing w:after="0" w:line="36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 xml:space="preserve">Os quartos possuem ventilação, janelas e iluminação adequadas? 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70CE2A" w14:textId="77777777" w:rsidR="00D5267E" w:rsidRDefault="00D5267E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137EC163" w14:textId="3D1186E5" w:rsidR="004F44E3" w:rsidRPr="009B3356" w:rsidRDefault="004F44E3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946D2CB" w14:textId="77777777" w:rsidR="00D5267E" w:rsidRDefault="00D5267E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4A29DBAF" w14:textId="77606D1C" w:rsidR="004F44E3" w:rsidRPr="009B3356" w:rsidRDefault="004F44E3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4F44E3" w:rsidRPr="009B3356" w14:paraId="776BB52C" w14:textId="42DD9B98" w:rsidTr="004F44E3">
        <w:trPr>
          <w:gridAfter w:val="1"/>
          <w:wAfter w:w="166" w:type="dxa"/>
          <w:trHeight w:val="20"/>
        </w:trPr>
        <w:tc>
          <w:tcPr>
            <w:tcW w:w="92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7C206C" w14:textId="77777777" w:rsidR="004F44E3" w:rsidRPr="009B3356" w:rsidRDefault="004F44E3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2.4.2.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14F804" w14:textId="198A9521" w:rsidR="004F44E3" w:rsidRPr="009B3356" w:rsidRDefault="004F44E3" w:rsidP="00D5267E">
            <w:pPr>
              <w:spacing w:after="0" w:line="36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Os leitos possuem grade de proteção?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7B6201" w14:textId="7FE38F5B" w:rsidR="004F44E3" w:rsidRPr="009B3356" w:rsidRDefault="004F44E3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AA6F9F3" w14:textId="24147C28" w:rsidR="004F44E3" w:rsidRPr="009B3356" w:rsidRDefault="004F44E3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4F44E3" w:rsidRPr="009B3356" w14:paraId="3C918EED" w14:textId="02CFB00E" w:rsidTr="004F44E3">
        <w:trPr>
          <w:gridAfter w:val="1"/>
          <w:wAfter w:w="166" w:type="dxa"/>
          <w:trHeight w:val="20"/>
        </w:trPr>
        <w:tc>
          <w:tcPr>
            <w:tcW w:w="92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126014" w14:textId="77777777" w:rsidR="004F44E3" w:rsidRPr="009B3356" w:rsidRDefault="004F44E3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2.4.3.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35F172" w14:textId="40EBD862" w:rsidR="004F44E3" w:rsidRPr="009B3356" w:rsidRDefault="004F44E3" w:rsidP="00D5267E">
            <w:pPr>
              <w:spacing w:after="0" w:line="36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A distância entre os leitos permite fácil circulação?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7C95F3" w14:textId="18CC6CD0" w:rsidR="004F44E3" w:rsidRPr="009B3356" w:rsidRDefault="004F44E3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4A1B537" w14:textId="35F80C0B" w:rsidR="004F44E3" w:rsidRPr="009B3356" w:rsidRDefault="004F44E3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4F44E3" w:rsidRPr="009B3356" w14:paraId="64234717" w14:textId="7AB1FEA8" w:rsidTr="004F44E3">
        <w:trPr>
          <w:gridAfter w:val="1"/>
          <w:wAfter w:w="166" w:type="dxa"/>
          <w:trHeight w:val="20"/>
        </w:trPr>
        <w:tc>
          <w:tcPr>
            <w:tcW w:w="92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24F97B" w14:textId="77777777" w:rsidR="004F44E3" w:rsidRPr="009B3356" w:rsidRDefault="004F44E3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2.4.4.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5AE038" w14:textId="4D1B53BF" w:rsidR="004F44E3" w:rsidRPr="009B3356" w:rsidRDefault="004F44E3" w:rsidP="00D5267E">
            <w:pPr>
              <w:spacing w:after="0" w:line="36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Colchões e travesseiros são revestidos com material impermeável próprio para limpeza e desinfecção?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ADB9BA" w14:textId="77777777" w:rsidR="00D5267E" w:rsidRDefault="00D5267E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0B58AE4C" w14:textId="594E4B5B" w:rsidR="004F44E3" w:rsidRPr="009B3356" w:rsidRDefault="004F44E3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1BFE203" w14:textId="77777777" w:rsidR="00D5267E" w:rsidRDefault="00D5267E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198377BB" w14:textId="56A20C54" w:rsidR="004F44E3" w:rsidRPr="009B3356" w:rsidRDefault="004F44E3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4F44E3" w:rsidRPr="009B3356" w14:paraId="59A59D52" w14:textId="63950EC8" w:rsidTr="004F44E3">
        <w:trPr>
          <w:gridAfter w:val="1"/>
          <w:wAfter w:w="166" w:type="dxa"/>
          <w:trHeight w:val="20"/>
        </w:trPr>
        <w:tc>
          <w:tcPr>
            <w:tcW w:w="92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6B2103" w14:textId="77777777" w:rsidR="004F44E3" w:rsidRPr="009B3356" w:rsidRDefault="004F44E3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2.4.5.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5FDCCE" w14:textId="5469899F" w:rsidR="004F44E3" w:rsidRPr="009B3356" w:rsidRDefault="004F44E3" w:rsidP="00D5267E">
            <w:pPr>
              <w:spacing w:after="0" w:line="36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Possuem guarda-roupas ou armários em bom estado e em quantidade suficiente para atender a todos os residentes?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A6CA24" w14:textId="3D9CCA3D" w:rsidR="004F44E3" w:rsidRPr="009B3356" w:rsidRDefault="004F44E3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E9E5ECB" w14:textId="77777777" w:rsidR="004F44E3" w:rsidRDefault="004F44E3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865044B" w14:textId="75B44C95" w:rsidR="004F44E3" w:rsidRPr="009B3356" w:rsidRDefault="004F44E3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0E18DA" w:rsidRPr="009B3356" w14:paraId="7134DCEC" w14:textId="77777777" w:rsidTr="004F44E3">
        <w:trPr>
          <w:gridAfter w:val="1"/>
          <w:wAfter w:w="166" w:type="dxa"/>
          <w:trHeight w:val="20"/>
        </w:trPr>
        <w:tc>
          <w:tcPr>
            <w:tcW w:w="92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0B74BB" w14:textId="346ADAD4" w:rsidR="000E18DA" w:rsidRPr="009B3356" w:rsidRDefault="000E18DA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2.4.6.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89EE57" w14:textId="1E5A3B39" w:rsidR="000E18DA" w:rsidRPr="009B3356" w:rsidRDefault="000E18DA" w:rsidP="00D5267E">
            <w:pPr>
              <w:spacing w:after="0" w:line="36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353AD2">
              <w:rPr>
                <w:rFonts w:ascii="Arial" w:eastAsia="Calibri" w:hAnsi="Arial" w:cs="Arial"/>
                <w:sz w:val="24"/>
                <w:szCs w:val="24"/>
              </w:rPr>
              <w:t>As roupas dos residentes são individuais e devidamente marcadas?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4BD9C5" w14:textId="77777777" w:rsidR="00D5267E" w:rsidRDefault="00D5267E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B897997" w14:textId="524BCA65" w:rsidR="000E18DA" w:rsidRDefault="000E18DA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 xml:space="preserve">(  </w:t>
            </w:r>
            <w:r w:rsidR="00D5267E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Calibri" w:hAnsi="Arial" w:cs="Arial"/>
                <w:sz w:val="24"/>
                <w:szCs w:val="24"/>
              </w:rPr>
              <w:t xml:space="preserve"> )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595E3A2" w14:textId="77777777" w:rsidR="00D5267E" w:rsidRDefault="00D5267E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140A7B9C" w14:textId="42BADBFA" w:rsidR="000E18DA" w:rsidRDefault="000E18DA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4F44E3" w:rsidRPr="009B3356" w14:paraId="756BF70D" w14:textId="066291D5" w:rsidTr="004F44E3">
        <w:trPr>
          <w:gridAfter w:val="1"/>
          <w:wAfter w:w="166" w:type="dxa"/>
          <w:trHeight w:val="20"/>
        </w:trPr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912F40" w14:textId="0D62CD7A" w:rsidR="004F44E3" w:rsidRPr="009B3356" w:rsidRDefault="004F44E3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2.4.</w:t>
            </w:r>
            <w:r w:rsidR="000E18DA">
              <w:rPr>
                <w:rFonts w:ascii="Arial" w:eastAsia="Calibri" w:hAnsi="Arial" w:cs="Arial"/>
                <w:sz w:val="24"/>
                <w:szCs w:val="24"/>
              </w:rPr>
              <w:t>7</w:t>
            </w:r>
            <w:r w:rsidRPr="009B3356">
              <w:rPr>
                <w:rFonts w:ascii="Arial" w:eastAsia="Calibri" w:hAnsi="Arial" w:cs="Arial"/>
                <w:sz w:val="24"/>
                <w:szCs w:val="24"/>
              </w:rPr>
              <w:t>.</w:t>
            </w:r>
          </w:p>
        </w:tc>
        <w:tc>
          <w:tcPr>
            <w:tcW w:w="60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82EE76" w14:textId="20EAE1A6" w:rsidR="004F44E3" w:rsidRPr="009B3356" w:rsidRDefault="004F44E3" w:rsidP="00D5267E">
            <w:pPr>
              <w:spacing w:after="0" w:line="36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Os quartos são equipados com campainha de emergência?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8E61D3" w14:textId="77777777" w:rsidR="00D5267E" w:rsidRDefault="00D5267E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5102D9D7" w14:textId="5468DA5F" w:rsidR="004F44E3" w:rsidRPr="009B3356" w:rsidRDefault="004F44E3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997D4E" w14:textId="77777777" w:rsidR="00D5267E" w:rsidRDefault="00D5267E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0E815107" w14:textId="4BEE3CA6" w:rsidR="004F44E3" w:rsidRPr="009B3356" w:rsidRDefault="004F44E3" w:rsidP="00D5267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4F44E3" w:rsidRPr="004F44E3" w14:paraId="6DF2827E" w14:textId="120E394F" w:rsidTr="004F44E3">
        <w:trPr>
          <w:gridAfter w:val="1"/>
          <w:wAfter w:w="166" w:type="dxa"/>
          <w:trHeight w:val="300"/>
        </w:trPr>
        <w:tc>
          <w:tcPr>
            <w:tcW w:w="815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46EA60" w14:textId="77777777" w:rsidR="004F44E3" w:rsidRDefault="004F44E3" w:rsidP="00306679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4F44E3">
              <w:rPr>
                <w:rFonts w:ascii="Arial" w:eastAsia="Calibri" w:hAnsi="Arial" w:cs="Arial"/>
                <w:sz w:val="24"/>
                <w:szCs w:val="24"/>
              </w:rPr>
              <w:t xml:space="preserve">Observação: </w:t>
            </w:r>
          </w:p>
          <w:p w14:paraId="53BAD4C3" w14:textId="77777777" w:rsidR="00306679" w:rsidRDefault="00306679" w:rsidP="0030667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644609CA" w14:textId="629A47A1" w:rsidR="00306679" w:rsidRPr="004F44E3" w:rsidRDefault="00306679" w:rsidP="0030667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95547" w14:textId="77777777" w:rsidR="004F44E3" w:rsidRPr="004F44E3" w:rsidRDefault="004F44E3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</w:tbl>
    <w:p w14:paraId="0B84FC22" w14:textId="77777777" w:rsidR="004B4635" w:rsidRPr="004F44E3" w:rsidRDefault="004B4635" w:rsidP="004B4635">
      <w:pPr>
        <w:rPr>
          <w:rFonts w:ascii="Arial" w:eastAsia="Calibri" w:hAnsi="Arial" w:cs="Arial"/>
          <w:sz w:val="24"/>
          <w:szCs w:val="24"/>
        </w:rPr>
      </w:pPr>
      <w:bookmarkStart w:id="15" w:name="_3dy6vkm" w:colFirst="0" w:colLast="0"/>
      <w:bookmarkEnd w:id="15"/>
    </w:p>
    <w:tbl>
      <w:tblPr>
        <w:tblW w:w="9603" w:type="dxa"/>
        <w:tblInd w:w="-70" w:type="dxa"/>
        <w:tblLayout w:type="fixed"/>
        <w:tblLook w:val="0400" w:firstRow="0" w:lastRow="0" w:firstColumn="0" w:lastColumn="0" w:noHBand="0" w:noVBand="1"/>
      </w:tblPr>
      <w:tblGrid>
        <w:gridCol w:w="779"/>
        <w:gridCol w:w="6237"/>
        <w:gridCol w:w="1075"/>
        <w:gridCol w:w="201"/>
        <w:gridCol w:w="1075"/>
        <w:gridCol w:w="201"/>
        <w:gridCol w:w="35"/>
      </w:tblGrid>
      <w:tr w:rsidR="004F44E3" w:rsidRPr="009B3356" w14:paraId="0814D063" w14:textId="77777777" w:rsidTr="004F44E3">
        <w:trPr>
          <w:trHeight w:val="300"/>
        </w:trPr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6616F6" w14:textId="64CCB20B" w:rsidR="004F44E3" w:rsidRDefault="004F44E3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  <w:p w14:paraId="1BD7341A" w14:textId="754987BF" w:rsidR="00353AD2" w:rsidRDefault="00353AD2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  <w:p w14:paraId="20E9A0ED" w14:textId="77777777" w:rsidR="008F70DB" w:rsidRDefault="008F70DB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  <w:p w14:paraId="74000EEA" w14:textId="77777777" w:rsidR="00353AD2" w:rsidRPr="009B3356" w:rsidRDefault="00353AD2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  <w:p w14:paraId="7A5A55FC" w14:textId="77777777" w:rsidR="00685994" w:rsidRDefault="00685994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  <w:p w14:paraId="07C96E9C" w14:textId="3E3E629F" w:rsidR="004F44E3" w:rsidRPr="009B3356" w:rsidRDefault="004F44E3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b/>
                <w:sz w:val="24"/>
                <w:szCs w:val="24"/>
              </w:rPr>
              <w:t>2.5.</w:t>
            </w:r>
          </w:p>
        </w:tc>
        <w:tc>
          <w:tcPr>
            <w:tcW w:w="7312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4546CB5F" w14:textId="2E24F1E8" w:rsidR="004F44E3" w:rsidRDefault="004F44E3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  <w:p w14:paraId="5A611BE9" w14:textId="4A6D71E2" w:rsidR="00353AD2" w:rsidRDefault="00353AD2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  <w:p w14:paraId="63B6C251" w14:textId="77777777" w:rsidR="008F70DB" w:rsidRDefault="008F70DB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  <w:p w14:paraId="5E405368" w14:textId="77777777" w:rsidR="00353AD2" w:rsidRPr="009B3356" w:rsidRDefault="00353AD2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  <w:p w14:paraId="3048E1F2" w14:textId="77777777" w:rsidR="00685994" w:rsidRDefault="00685994" w:rsidP="00995FC6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  <w:p w14:paraId="55A50A5F" w14:textId="76A197C9" w:rsidR="004F44E3" w:rsidRPr="009B3356" w:rsidRDefault="00995FC6" w:rsidP="00995FC6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sz w:val="24"/>
                <w:szCs w:val="24"/>
              </w:rPr>
              <w:t xml:space="preserve">Banheiros 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</w:tcBorders>
          </w:tcPr>
          <w:p w14:paraId="6F6133D3" w14:textId="77777777" w:rsidR="004F44E3" w:rsidRPr="009B3356" w:rsidRDefault="004F44E3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8BC517" w14:textId="764FD311" w:rsidR="004F44E3" w:rsidRPr="009B3356" w:rsidRDefault="004F44E3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</w:tc>
      </w:tr>
      <w:tr w:rsidR="004F44E3" w:rsidRPr="009B3356" w14:paraId="6F2FDE99" w14:textId="7F0E2135" w:rsidTr="004F44E3">
        <w:trPr>
          <w:gridAfter w:val="1"/>
          <w:wAfter w:w="35" w:type="dxa"/>
          <w:trHeight w:val="300"/>
        </w:trPr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4B9374" w14:textId="77777777" w:rsidR="004F44E3" w:rsidRPr="009B3356" w:rsidRDefault="004F44E3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62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649DBB" w14:textId="250CE520" w:rsidR="004F44E3" w:rsidRPr="009B3356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306679">
              <w:rPr>
                <w:rFonts w:ascii="Arial" w:eastAsia="Calibri" w:hAnsi="Arial" w:cs="Arial"/>
                <w:b/>
                <w:sz w:val="24"/>
                <w:szCs w:val="24"/>
              </w:rPr>
              <w:t>Banheiros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0411E9" w14:textId="7AEEC359" w:rsidR="004F44E3" w:rsidRPr="004F44E3" w:rsidRDefault="004F44E3" w:rsidP="004F44E3">
            <w:pPr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4F44E3">
              <w:rPr>
                <w:rFonts w:ascii="Arial" w:eastAsia="Calibri" w:hAnsi="Arial" w:cs="Arial"/>
                <w:b/>
                <w:sz w:val="24"/>
                <w:szCs w:val="24"/>
              </w:rPr>
              <w:t>Sim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C1CDC52" w14:textId="29ED31BF" w:rsidR="004F44E3" w:rsidRPr="004F44E3" w:rsidRDefault="004F44E3" w:rsidP="004F44E3">
            <w:pPr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4F44E3">
              <w:rPr>
                <w:rFonts w:ascii="Arial" w:eastAsia="Calibri" w:hAnsi="Arial" w:cs="Arial"/>
                <w:b/>
                <w:sz w:val="24"/>
                <w:szCs w:val="24"/>
              </w:rPr>
              <w:t>Não</w:t>
            </w:r>
          </w:p>
        </w:tc>
      </w:tr>
      <w:tr w:rsidR="004F44E3" w:rsidRPr="009B3356" w14:paraId="58CDA329" w14:textId="5A3D2F8C" w:rsidTr="004F44E3">
        <w:trPr>
          <w:gridAfter w:val="1"/>
          <w:wAfter w:w="35" w:type="dxa"/>
          <w:trHeight w:val="300"/>
        </w:trPr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8B0EF4" w14:textId="3817B5A8" w:rsidR="004F44E3" w:rsidRPr="009B3356" w:rsidRDefault="004F44E3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bookmarkStart w:id="16" w:name="_1t3h5sf" w:colFirst="0" w:colLast="0"/>
            <w:bookmarkEnd w:id="16"/>
            <w:r>
              <w:rPr>
                <w:rFonts w:ascii="Arial" w:eastAsia="Calibri" w:hAnsi="Arial" w:cs="Arial"/>
                <w:sz w:val="24"/>
                <w:szCs w:val="24"/>
              </w:rPr>
              <w:t>2.5.1</w:t>
            </w:r>
          </w:p>
        </w:tc>
        <w:tc>
          <w:tcPr>
            <w:tcW w:w="62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A10AE7" w14:textId="00A0CA92" w:rsidR="004F44E3" w:rsidRPr="009B3356" w:rsidRDefault="004F44E3" w:rsidP="004F44E3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Os banheiros são equipados com barras de apoio nos sanitários e nos chuveiros?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40BA1D" w14:textId="77777777" w:rsidR="00306679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202C267F" w14:textId="75313810" w:rsidR="004F44E3" w:rsidRPr="009B3356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F4A89C" w14:textId="77777777" w:rsidR="004F44E3" w:rsidRDefault="004F44E3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7855EE10" w14:textId="7A4CF3C8" w:rsidR="00306679" w:rsidRPr="009B3356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306679" w:rsidRPr="009B3356" w14:paraId="5AA3A651" w14:textId="139AE4B6" w:rsidTr="00FD3DB9">
        <w:trPr>
          <w:gridAfter w:val="1"/>
          <w:wAfter w:w="35" w:type="dxa"/>
          <w:trHeight w:val="600"/>
        </w:trPr>
        <w:tc>
          <w:tcPr>
            <w:tcW w:w="7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F9519B" w14:textId="03E90208" w:rsidR="00306679" w:rsidRPr="009B3356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2.5.2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C168CF" w14:textId="1CFFADC2" w:rsidR="00306679" w:rsidRPr="009B3356" w:rsidRDefault="00306679" w:rsidP="00306679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Os chuveiros são instalados em Box com dimensões internas compatíveis com banho em posição assentada?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D3082F" w14:textId="77777777" w:rsidR="00306679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0DEB3C6" w14:textId="05EDD2B0" w:rsidR="00306679" w:rsidRPr="009B3356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FB854BA" w14:textId="77777777" w:rsidR="00306679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3844C833" w14:textId="2D970C2F" w:rsidR="00306679" w:rsidRPr="009B3356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306679" w:rsidRPr="009B3356" w14:paraId="34DC5F5C" w14:textId="41C11B34" w:rsidTr="00FD3DB9">
        <w:trPr>
          <w:gridAfter w:val="1"/>
          <w:wAfter w:w="35" w:type="dxa"/>
          <w:trHeight w:val="600"/>
        </w:trPr>
        <w:tc>
          <w:tcPr>
            <w:tcW w:w="7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306723" w14:textId="71F3D9B5" w:rsidR="00306679" w:rsidRPr="009B3356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2.5.3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F19145" w14:textId="77777777" w:rsidR="00306679" w:rsidRPr="009B3356" w:rsidRDefault="00306679" w:rsidP="00306679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Os banheiros são providos de portas largas e sem degrau que permitam o livre deslocamento dos residentes e acesso de cadeiras de rodas?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8BEE0F" w14:textId="77777777" w:rsidR="00306679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085EB898" w14:textId="253897AF" w:rsidR="00306679" w:rsidRPr="009B3356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71FCD13" w14:textId="77777777" w:rsidR="00306679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283D6917" w14:textId="6A0B03BA" w:rsidR="00306679" w:rsidRPr="009B3356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306679" w:rsidRPr="009B3356" w14:paraId="2F096C2D" w14:textId="56F570F8" w:rsidTr="00306679">
        <w:trPr>
          <w:gridAfter w:val="1"/>
          <w:wAfter w:w="35" w:type="dxa"/>
          <w:trHeight w:val="600"/>
        </w:trPr>
        <w:tc>
          <w:tcPr>
            <w:tcW w:w="779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0543297A" w14:textId="27244213" w:rsidR="00306679" w:rsidRPr="009B3356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2.5.4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DD56686" w14:textId="3507A21A" w:rsidR="00306679" w:rsidRPr="009B3356" w:rsidRDefault="00306679" w:rsidP="00306679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O piso do banheiro é antiderrapante, com bom escoamento de água e de fácil limpeza?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1A76BDD" w14:textId="77777777" w:rsidR="00306679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5ECB0EF3" w14:textId="7EE1DB51" w:rsidR="00306679" w:rsidRPr="009B3356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</w:tcPr>
          <w:p w14:paraId="39A7B10E" w14:textId="77777777" w:rsidR="00306679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20FBBD3A" w14:textId="71403F06" w:rsidR="00306679" w:rsidRPr="009B3356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306679" w:rsidRPr="009B3356" w14:paraId="4DDB673B" w14:textId="74971975" w:rsidTr="00306679">
        <w:trPr>
          <w:gridAfter w:val="1"/>
          <w:wAfter w:w="35" w:type="dxa"/>
          <w:trHeight w:val="300"/>
        </w:trPr>
        <w:tc>
          <w:tcPr>
            <w:tcW w:w="77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87C368" w14:textId="7FB27589" w:rsidR="00306679" w:rsidRPr="009B3356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2.5.5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54EF0D" w14:textId="528D8E85" w:rsidR="00306679" w:rsidRPr="009B3356" w:rsidRDefault="00306679" w:rsidP="00306679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Existe banheiro para uso masculino e feminino?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BD30C9" w14:textId="77777777" w:rsidR="00306679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2A63B31F" w14:textId="5005603E" w:rsidR="00306679" w:rsidRPr="009B3356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</w:tcPr>
          <w:p w14:paraId="794A0077" w14:textId="77777777" w:rsidR="00306679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3B890F7" w14:textId="2700BC2F" w:rsidR="00306679" w:rsidRPr="009B3356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306679" w:rsidRPr="009B3356" w14:paraId="5170EF83" w14:textId="3A9E507D" w:rsidTr="00CF3138">
        <w:trPr>
          <w:gridAfter w:val="1"/>
          <w:wAfter w:w="35" w:type="dxa"/>
          <w:trHeight w:val="300"/>
        </w:trPr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141A66" w14:textId="18768861" w:rsidR="00306679" w:rsidRPr="009B3356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2.5.6</w:t>
            </w:r>
          </w:p>
        </w:tc>
        <w:tc>
          <w:tcPr>
            <w:tcW w:w="62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D816A5" w14:textId="165A9F06" w:rsidR="00306679" w:rsidRPr="009B3356" w:rsidRDefault="00306679" w:rsidP="00306679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Os banheiros são limpos e higienizados?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E983C6" w14:textId="77777777" w:rsidR="00306679" w:rsidRPr="009B3356" w:rsidRDefault="00306679" w:rsidP="0030667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6828F71" w14:textId="77777777" w:rsidR="00306679" w:rsidRPr="009B3356" w:rsidRDefault="00306679" w:rsidP="0030667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306679" w:rsidRPr="009B3356" w14:paraId="4AB27FC8" w14:textId="77777777" w:rsidTr="00CF3138">
        <w:trPr>
          <w:gridAfter w:val="1"/>
          <w:wAfter w:w="35" w:type="dxa"/>
          <w:trHeight w:val="300"/>
        </w:trPr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347CAB" w14:textId="0C81FA04" w:rsidR="00306679" w:rsidRPr="000E18DA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0E18DA">
              <w:rPr>
                <w:rFonts w:ascii="Arial" w:eastAsia="Calibri" w:hAnsi="Arial" w:cs="Arial"/>
                <w:sz w:val="24"/>
                <w:szCs w:val="24"/>
              </w:rPr>
              <w:t>2.5.7</w:t>
            </w:r>
          </w:p>
        </w:tc>
        <w:tc>
          <w:tcPr>
            <w:tcW w:w="62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9FA5E0" w14:textId="55D68872" w:rsidR="00306679" w:rsidRPr="000E18DA" w:rsidRDefault="00306679" w:rsidP="00306679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0E18DA">
              <w:rPr>
                <w:rFonts w:ascii="Arial" w:eastAsia="Calibri" w:hAnsi="Arial" w:cs="Arial"/>
                <w:sz w:val="24"/>
                <w:szCs w:val="24"/>
              </w:rPr>
              <w:t>Quantidade total de banheiros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14:paraId="59AB88F2" w14:textId="7224AB71" w:rsidR="00306679" w:rsidRPr="009B3356" w:rsidRDefault="00306679" w:rsidP="00306679">
            <w:pPr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Nº _____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18E72" w14:textId="77777777" w:rsidR="00306679" w:rsidRPr="009B3356" w:rsidRDefault="00306679" w:rsidP="0030667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306679" w:rsidRPr="009B3356" w14:paraId="639DC753" w14:textId="77777777" w:rsidTr="00CF3138">
        <w:trPr>
          <w:gridAfter w:val="1"/>
          <w:wAfter w:w="35" w:type="dxa"/>
          <w:trHeight w:val="300"/>
        </w:trPr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D53C99" w14:textId="32113865" w:rsidR="00306679" w:rsidRPr="000E18DA" w:rsidRDefault="00306679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0E18DA">
              <w:rPr>
                <w:rFonts w:ascii="Arial" w:eastAsia="Calibri" w:hAnsi="Arial" w:cs="Arial"/>
                <w:sz w:val="24"/>
                <w:szCs w:val="24"/>
              </w:rPr>
              <w:t>2.5.8</w:t>
            </w:r>
          </w:p>
        </w:tc>
        <w:tc>
          <w:tcPr>
            <w:tcW w:w="62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5287C4" w14:textId="19CBB4C2" w:rsidR="00306679" w:rsidRPr="000E18DA" w:rsidRDefault="00306679" w:rsidP="00306679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0E18DA">
              <w:rPr>
                <w:rFonts w:ascii="Arial" w:eastAsia="Calibri" w:hAnsi="Arial" w:cs="Arial"/>
                <w:sz w:val="24"/>
                <w:szCs w:val="24"/>
              </w:rPr>
              <w:t>Se os banheiros são de uso coletivo, quantas pessoas o utilizam?</w:t>
            </w:r>
          </w:p>
          <w:p w14:paraId="5882AEFE" w14:textId="22716E34" w:rsidR="00306679" w:rsidRPr="000E18DA" w:rsidRDefault="00306679" w:rsidP="00306679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14:paraId="28803851" w14:textId="4B65F1C2" w:rsidR="00306679" w:rsidRPr="009B3356" w:rsidRDefault="00306679" w:rsidP="00306679">
            <w:pPr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Nº _____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D406F" w14:textId="77777777" w:rsidR="00306679" w:rsidRPr="009B3356" w:rsidRDefault="00306679" w:rsidP="0030667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306679" w:rsidRPr="009B3356" w14:paraId="6FE6CB99" w14:textId="39C5DF8E" w:rsidTr="00CF3138">
        <w:trPr>
          <w:gridAfter w:val="1"/>
          <w:wAfter w:w="35" w:type="dxa"/>
          <w:trHeight w:val="300"/>
        </w:trPr>
        <w:tc>
          <w:tcPr>
            <w:tcW w:w="82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34FE3F" w14:textId="77777777" w:rsidR="00306679" w:rsidRDefault="00306679" w:rsidP="00306679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CF3138">
              <w:rPr>
                <w:rFonts w:ascii="Arial" w:eastAsia="Calibri" w:hAnsi="Arial" w:cs="Arial"/>
                <w:sz w:val="24"/>
                <w:szCs w:val="24"/>
              </w:rPr>
              <w:t xml:space="preserve">Observação: </w:t>
            </w:r>
          </w:p>
          <w:p w14:paraId="02CA3603" w14:textId="77777777" w:rsidR="00306679" w:rsidRDefault="00306679" w:rsidP="0030667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762E790D" w14:textId="430A7228" w:rsidR="00306679" w:rsidRPr="00CF3138" w:rsidRDefault="00306679" w:rsidP="0030667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E2DF0" w14:textId="77777777" w:rsidR="00306679" w:rsidRPr="009B3356" w:rsidRDefault="00306679" w:rsidP="00306679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</w:tc>
      </w:tr>
    </w:tbl>
    <w:p w14:paraId="041DB1BC" w14:textId="77777777" w:rsidR="004B4635" w:rsidRPr="009B3356" w:rsidRDefault="004B4635" w:rsidP="004B4635">
      <w:pPr>
        <w:jc w:val="both"/>
        <w:rPr>
          <w:rFonts w:ascii="Arial" w:eastAsia="Calibri" w:hAnsi="Arial" w:cs="Arial"/>
          <w:b/>
          <w:sz w:val="24"/>
          <w:szCs w:val="24"/>
        </w:rPr>
      </w:pPr>
      <w:bookmarkStart w:id="17" w:name="_4d34og8" w:colFirst="0" w:colLast="0"/>
      <w:bookmarkEnd w:id="17"/>
    </w:p>
    <w:tbl>
      <w:tblPr>
        <w:tblW w:w="9426" w:type="dxa"/>
        <w:tblInd w:w="-70" w:type="dxa"/>
        <w:tblLayout w:type="fixed"/>
        <w:tblLook w:val="0400" w:firstRow="0" w:lastRow="0" w:firstColumn="0" w:lastColumn="0" w:noHBand="0" w:noVBand="1"/>
      </w:tblPr>
      <w:tblGrid>
        <w:gridCol w:w="779"/>
        <w:gridCol w:w="6237"/>
        <w:gridCol w:w="1276"/>
        <w:gridCol w:w="1134"/>
      </w:tblGrid>
      <w:tr w:rsidR="004B4635" w:rsidRPr="009B3356" w14:paraId="7B772B5A" w14:textId="77777777" w:rsidTr="00467635">
        <w:trPr>
          <w:trHeight w:val="300"/>
        </w:trPr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38243C" w14:textId="77777777" w:rsidR="004B4635" w:rsidRPr="009B3356" w:rsidRDefault="004B4635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b/>
                <w:sz w:val="24"/>
                <w:szCs w:val="24"/>
              </w:rPr>
              <w:t xml:space="preserve">2.6. </w:t>
            </w:r>
          </w:p>
        </w:tc>
        <w:tc>
          <w:tcPr>
            <w:tcW w:w="7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D2C858" w14:textId="36E248F9" w:rsidR="004B4635" w:rsidRPr="009B3356" w:rsidRDefault="004B4635" w:rsidP="00995FC6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b/>
                <w:sz w:val="24"/>
                <w:szCs w:val="24"/>
              </w:rPr>
              <w:t>Lazer/Atividades sócio psicopedagógic</w:t>
            </w:r>
            <w:r w:rsidR="00D86BCF" w:rsidRPr="009B3356">
              <w:rPr>
                <w:rFonts w:ascii="Arial" w:eastAsia="Calibri" w:hAnsi="Arial" w:cs="Arial"/>
                <w:b/>
                <w:sz w:val="24"/>
                <w:szCs w:val="24"/>
              </w:rPr>
              <w:t>a</w:t>
            </w:r>
            <w:r w:rsidRPr="009B3356">
              <w:rPr>
                <w:rFonts w:ascii="Arial" w:eastAsia="Calibri" w:hAnsi="Arial" w:cs="Arial"/>
                <w:b/>
                <w:sz w:val="24"/>
                <w:szCs w:val="24"/>
              </w:rPr>
              <w:t xml:space="preserve">s e terapêuticas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5CBACD" w14:textId="77777777" w:rsidR="004B4635" w:rsidRPr="009B3356" w:rsidRDefault="004B4635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</w:tc>
      </w:tr>
      <w:tr w:rsidR="00995FC6" w:rsidRPr="009B3356" w14:paraId="60073501" w14:textId="77777777" w:rsidTr="00467635">
        <w:trPr>
          <w:trHeight w:val="300"/>
        </w:trPr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C42F3C" w14:textId="77777777" w:rsidR="00995FC6" w:rsidRPr="009B3356" w:rsidRDefault="00995FC6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62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5500E5" w14:textId="0B424034" w:rsidR="00995FC6" w:rsidRPr="009B3356" w:rsidRDefault="00995FC6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0FFA7B" w14:textId="71845009" w:rsidR="00995FC6" w:rsidRPr="00995FC6" w:rsidRDefault="00995FC6" w:rsidP="00995FC6">
            <w:pPr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995FC6">
              <w:rPr>
                <w:rFonts w:ascii="Arial" w:eastAsia="Calibri" w:hAnsi="Arial" w:cs="Arial"/>
                <w:b/>
                <w:sz w:val="24"/>
                <w:szCs w:val="24"/>
              </w:rPr>
              <w:t>Sim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08F761" w14:textId="64ECA599" w:rsidR="00995FC6" w:rsidRPr="00995FC6" w:rsidRDefault="00995FC6" w:rsidP="00995FC6">
            <w:pPr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995FC6">
              <w:rPr>
                <w:rFonts w:ascii="Arial" w:eastAsia="Calibri" w:hAnsi="Arial" w:cs="Arial"/>
                <w:b/>
                <w:sz w:val="24"/>
                <w:szCs w:val="24"/>
              </w:rPr>
              <w:t>Não</w:t>
            </w:r>
          </w:p>
        </w:tc>
      </w:tr>
      <w:tr w:rsidR="004B4635" w:rsidRPr="009B3356" w14:paraId="57252293" w14:textId="77777777" w:rsidTr="00467635">
        <w:trPr>
          <w:trHeight w:val="300"/>
        </w:trPr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C71694" w14:textId="569AE984" w:rsidR="004B4635" w:rsidRPr="009B3356" w:rsidRDefault="00995FC6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bookmarkStart w:id="18" w:name="_2s8eyo1" w:colFirst="0" w:colLast="0"/>
            <w:bookmarkEnd w:id="18"/>
            <w:r>
              <w:rPr>
                <w:rFonts w:ascii="Arial" w:eastAsia="Calibri" w:hAnsi="Arial" w:cs="Arial"/>
                <w:sz w:val="24"/>
                <w:szCs w:val="24"/>
              </w:rPr>
              <w:t>2.6.1</w:t>
            </w:r>
          </w:p>
        </w:tc>
        <w:tc>
          <w:tcPr>
            <w:tcW w:w="62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2F9392" w14:textId="77777777" w:rsidR="004B4635" w:rsidRPr="00353AD2" w:rsidRDefault="004B4635" w:rsidP="00995FC6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353AD2">
              <w:rPr>
                <w:rFonts w:ascii="Arial" w:eastAsia="Calibri" w:hAnsi="Arial" w:cs="Arial"/>
                <w:sz w:val="24"/>
                <w:szCs w:val="24"/>
              </w:rPr>
              <w:t>Possui sala</w:t>
            </w:r>
            <w:r w:rsidR="00830E0E" w:rsidRPr="00353AD2">
              <w:rPr>
                <w:rFonts w:ascii="Arial" w:eastAsia="Calibri" w:hAnsi="Arial" w:cs="Arial"/>
                <w:sz w:val="24"/>
                <w:szCs w:val="24"/>
              </w:rPr>
              <w:t>(s)</w:t>
            </w:r>
            <w:r w:rsidRPr="00353AD2">
              <w:rPr>
                <w:rFonts w:ascii="Arial" w:eastAsia="Calibri" w:hAnsi="Arial" w:cs="Arial"/>
                <w:sz w:val="24"/>
                <w:szCs w:val="24"/>
              </w:rPr>
              <w:t xml:space="preserve"> específica</w:t>
            </w:r>
            <w:r w:rsidR="00830E0E" w:rsidRPr="00353AD2">
              <w:rPr>
                <w:rFonts w:ascii="Arial" w:eastAsia="Calibri" w:hAnsi="Arial" w:cs="Arial"/>
                <w:sz w:val="24"/>
                <w:szCs w:val="24"/>
              </w:rPr>
              <w:t>(s)</w:t>
            </w:r>
            <w:r w:rsidRPr="00353AD2">
              <w:rPr>
                <w:rFonts w:ascii="Arial" w:eastAsia="Calibri" w:hAnsi="Arial" w:cs="Arial"/>
                <w:sz w:val="24"/>
                <w:szCs w:val="24"/>
              </w:rPr>
              <w:t xml:space="preserve"> para atividades?</w:t>
            </w:r>
          </w:p>
          <w:p w14:paraId="37D4E439" w14:textId="71F305E1" w:rsidR="00830E0E" w:rsidRPr="009B3356" w:rsidRDefault="00830E0E" w:rsidP="00995FC6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353AD2">
              <w:rPr>
                <w:rFonts w:ascii="Arial" w:eastAsia="Calibri" w:hAnsi="Arial" w:cs="Arial"/>
                <w:sz w:val="24"/>
                <w:szCs w:val="24"/>
              </w:rPr>
              <w:lastRenderedPageBreak/>
              <w:t>Se sim, informar quantas:___________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4438B1" w14:textId="3DF1DB27" w:rsidR="004B4635" w:rsidRPr="00995FC6" w:rsidRDefault="00995FC6" w:rsidP="00995FC6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995FC6">
              <w:rPr>
                <w:rFonts w:ascii="Arial" w:eastAsia="Calibri" w:hAnsi="Arial" w:cs="Arial"/>
                <w:sz w:val="24"/>
                <w:szCs w:val="24"/>
              </w:rPr>
              <w:lastRenderedPageBreak/>
              <w:t>(    )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3FE446" w14:textId="728FD87B" w:rsidR="004B4635" w:rsidRPr="00995FC6" w:rsidRDefault="00995FC6" w:rsidP="00995FC6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995FC6"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4B4635" w:rsidRPr="009B3356" w14:paraId="13111FF1" w14:textId="77777777" w:rsidTr="00467635">
        <w:trPr>
          <w:trHeight w:val="300"/>
        </w:trPr>
        <w:tc>
          <w:tcPr>
            <w:tcW w:w="7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AC56BD" w14:textId="644B6FC7" w:rsidR="004B4635" w:rsidRPr="009B3356" w:rsidRDefault="00995FC6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2.6.2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CC9CBD" w14:textId="77777777" w:rsidR="004B4635" w:rsidRDefault="004B4635" w:rsidP="00995FC6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Existe rotina escrita/plano psicopedagógico das atividades?</w:t>
            </w:r>
          </w:p>
          <w:p w14:paraId="7AFFA46C" w14:textId="7A6CDAEA" w:rsidR="0013686D" w:rsidRPr="009B3356" w:rsidRDefault="0013686D" w:rsidP="00995FC6">
            <w:pPr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(Se sim, anexar arquivo)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53CE3A" w14:textId="5FFC6E35" w:rsidR="004B4635" w:rsidRPr="00995FC6" w:rsidRDefault="00995FC6" w:rsidP="00995FC6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995FC6"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1B5ECF" w14:textId="74629D60" w:rsidR="004B4635" w:rsidRPr="00995FC6" w:rsidRDefault="00995FC6" w:rsidP="00995FC6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995FC6"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4B4635" w:rsidRPr="009B3356" w14:paraId="0BF30D61" w14:textId="77777777" w:rsidTr="00467635">
        <w:trPr>
          <w:trHeight w:val="300"/>
        </w:trPr>
        <w:tc>
          <w:tcPr>
            <w:tcW w:w="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031408" w14:textId="047D8DFD" w:rsidR="004B4635" w:rsidRPr="009B3356" w:rsidRDefault="00995FC6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2.6.3</w:t>
            </w:r>
          </w:p>
        </w:tc>
        <w:tc>
          <w:tcPr>
            <w:tcW w:w="62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41715F" w14:textId="5FBCD2DD" w:rsidR="004B4635" w:rsidRPr="009B3356" w:rsidRDefault="004B4635" w:rsidP="00995FC6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Existe registro das atividades com horários?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A717CF" w14:textId="3D4E9848" w:rsidR="004B4635" w:rsidRPr="00995FC6" w:rsidRDefault="00995FC6" w:rsidP="00995FC6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995FC6"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495949" w14:textId="2B8B86D7" w:rsidR="004B4635" w:rsidRPr="00995FC6" w:rsidRDefault="00995FC6" w:rsidP="00995FC6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995FC6"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4B4635" w:rsidRPr="009B3356" w14:paraId="36250440" w14:textId="77777777" w:rsidTr="00E06354">
        <w:trPr>
          <w:trHeight w:val="300"/>
        </w:trPr>
        <w:tc>
          <w:tcPr>
            <w:tcW w:w="94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0182500" w14:textId="77777777" w:rsidR="004B4635" w:rsidRDefault="00995FC6" w:rsidP="00306679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00995FC6">
              <w:rPr>
                <w:rFonts w:ascii="Arial" w:eastAsia="Calibri" w:hAnsi="Arial" w:cs="Arial"/>
                <w:sz w:val="24"/>
                <w:szCs w:val="24"/>
              </w:rPr>
              <w:t xml:space="preserve">Observação: </w:t>
            </w:r>
          </w:p>
          <w:p w14:paraId="4B7307E6" w14:textId="77777777" w:rsidR="00306679" w:rsidRDefault="00306679" w:rsidP="0030667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13B587BC" w14:textId="69505FAB" w:rsidR="00306679" w:rsidRPr="00995FC6" w:rsidRDefault="00306679" w:rsidP="0030667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</w:tbl>
    <w:p w14:paraId="465C9AEA" w14:textId="77777777" w:rsidR="008A3BE4" w:rsidRPr="009B3356" w:rsidRDefault="008A3BE4" w:rsidP="004B4635">
      <w:pPr>
        <w:jc w:val="both"/>
        <w:rPr>
          <w:rFonts w:ascii="Arial" w:eastAsia="Calibri" w:hAnsi="Arial" w:cs="Arial"/>
          <w:b/>
          <w:sz w:val="24"/>
          <w:szCs w:val="24"/>
        </w:rPr>
      </w:pPr>
    </w:p>
    <w:p w14:paraId="37F43CE8" w14:textId="46CCCA2C" w:rsidR="000952CE" w:rsidRPr="009B3356" w:rsidRDefault="001C540E" w:rsidP="000952CE">
      <w:pPr>
        <w:rPr>
          <w:rFonts w:ascii="Arial" w:hAnsi="Arial" w:cs="Arial"/>
          <w:sz w:val="24"/>
          <w:szCs w:val="24"/>
        </w:rPr>
      </w:pPr>
      <w:r w:rsidRPr="009B3356">
        <w:rPr>
          <w:rFonts w:ascii="Arial" w:hAnsi="Arial" w:cs="Arial"/>
          <w:b/>
          <w:bCs/>
          <w:sz w:val="24"/>
          <w:szCs w:val="24"/>
        </w:rPr>
        <w:t>2.7.</w:t>
      </w:r>
      <w:r w:rsidR="000952CE" w:rsidRPr="009B3356">
        <w:rPr>
          <w:rFonts w:ascii="Arial" w:hAnsi="Arial" w:cs="Arial"/>
          <w:b/>
          <w:bCs/>
          <w:sz w:val="24"/>
          <w:szCs w:val="24"/>
        </w:rPr>
        <w:t xml:space="preserve"> Atividades</w:t>
      </w:r>
      <w:r w:rsidR="000952CE" w:rsidRPr="009B3356">
        <w:rPr>
          <w:rFonts w:ascii="Arial" w:hAnsi="Arial" w:cs="Arial"/>
          <w:b/>
          <w:sz w:val="24"/>
          <w:szCs w:val="24"/>
        </w:rPr>
        <w:t xml:space="preserve"> especiais oferecidas (serviços, programas, etc.)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986"/>
        <w:gridCol w:w="1790"/>
        <w:gridCol w:w="936"/>
        <w:gridCol w:w="1697"/>
        <w:gridCol w:w="1324"/>
        <w:gridCol w:w="1470"/>
      </w:tblGrid>
      <w:tr w:rsidR="000952CE" w:rsidRPr="009B3356" w14:paraId="017532B0" w14:textId="77777777" w:rsidTr="00E06354">
        <w:tc>
          <w:tcPr>
            <w:tcW w:w="2938" w:type="dxa"/>
          </w:tcPr>
          <w:p w14:paraId="2FD1512C" w14:textId="77777777" w:rsidR="000952CE" w:rsidRPr="009B3356" w:rsidRDefault="000952CE" w:rsidP="00306679">
            <w:pPr>
              <w:spacing w:line="360" w:lineRule="auto"/>
              <w:jc w:val="center"/>
              <w:rPr>
                <w:rFonts w:ascii="Arial"/>
                <w:b/>
                <w:bCs/>
                <w:sz w:val="24"/>
                <w:szCs w:val="24"/>
              </w:rPr>
            </w:pPr>
            <w:r w:rsidRPr="009B3356">
              <w:rPr>
                <w:rFonts w:ascii="Arial"/>
                <w:b/>
                <w:bCs/>
                <w:sz w:val="24"/>
                <w:szCs w:val="24"/>
              </w:rPr>
              <w:t>Atividade</w:t>
            </w:r>
          </w:p>
        </w:tc>
        <w:tc>
          <w:tcPr>
            <w:tcW w:w="1663" w:type="dxa"/>
          </w:tcPr>
          <w:p w14:paraId="0C23C401" w14:textId="77777777" w:rsidR="000952CE" w:rsidRPr="009B3356" w:rsidRDefault="000952CE" w:rsidP="00306679">
            <w:pPr>
              <w:spacing w:line="360" w:lineRule="auto"/>
              <w:jc w:val="center"/>
              <w:rPr>
                <w:rFonts w:ascii="Arial"/>
                <w:b/>
                <w:bCs/>
                <w:sz w:val="24"/>
                <w:szCs w:val="24"/>
              </w:rPr>
            </w:pPr>
            <w:r w:rsidRPr="009B3356">
              <w:rPr>
                <w:rFonts w:ascii="Arial"/>
                <w:b/>
                <w:bCs/>
                <w:sz w:val="24"/>
                <w:szCs w:val="24"/>
              </w:rPr>
              <w:t>Periodicidade</w:t>
            </w:r>
          </w:p>
        </w:tc>
        <w:tc>
          <w:tcPr>
            <w:tcW w:w="3893" w:type="dxa"/>
            <w:gridSpan w:val="4"/>
          </w:tcPr>
          <w:p w14:paraId="5323049F" w14:textId="77777777" w:rsidR="000952CE" w:rsidRPr="009B3356" w:rsidRDefault="000952CE" w:rsidP="00306679">
            <w:pPr>
              <w:spacing w:line="360" w:lineRule="auto"/>
              <w:jc w:val="center"/>
              <w:rPr>
                <w:rFonts w:ascii="Arial"/>
                <w:b/>
                <w:bCs/>
                <w:sz w:val="24"/>
                <w:szCs w:val="24"/>
              </w:rPr>
            </w:pPr>
            <w:r w:rsidRPr="009B3356">
              <w:rPr>
                <w:rFonts w:ascii="Arial"/>
                <w:b/>
                <w:bCs/>
                <w:sz w:val="24"/>
                <w:szCs w:val="24"/>
              </w:rPr>
              <w:t>Usuários</w:t>
            </w:r>
          </w:p>
        </w:tc>
      </w:tr>
      <w:tr w:rsidR="000952CE" w:rsidRPr="009B3356" w14:paraId="26AB728C" w14:textId="77777777" w:rsidTr="00E06354">
        <w:tc>
          <w:tcPr>
            <w:tcW w:w="2938" w:type="dxa"/>
          </w:tcPr>
          <w:p w14:paraId="08264522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663" w:type="dxa"/>
          </w:tcPr>
          <w:p w14:paraId="3F36EFDC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22" w:type="dxa"/>
          </w:tcPr>
          <w:p w14:paraId="399CAD57" w14:textId="77777777" w:rsidR="000952CE" w:rsidRPr="00306679" w:rsidRDefault="000952CE" w:rsidP="00306679">
            <w:pPr>
              <w:spacing w:line="360" w:lineRule="auto"/>
              <w:rPr>
                <w:rFonts w:ascii="Arial"/>
                <w:b/>
                <w:sz w:val="24"/>
                <w:szCs w:val="24"/>
              </w:rPr>
            </w:pPr>
            <w:r w:rsidRPr="00306679">
              <w:rPr>
                <w:rFonts w:ascii="Arial"/>
                <w:b/>
                <w:sz w:val="24"/>
                <w:szCs w:val="24"/>
              </w:rPr>
              <w:t xml:space="preserve">Todos </w:t>
            </w:r>
          </w:p>
        </w:tc>
        <w:tc>
          <w:tcPr>
            <w:tcW w:w="1146" w:type="dxa"/>
          </w:tcPr>
          <w:p w14:paraId="4AB2BFAB" w14:textId="77777777" w:rsidR="000952CE" w:rsidRPr="00306679" w:rsidRDefault="000952CE" w:rsidP="00306679">
            <w:pPr>
              <w:spacing w:line="360" w:lineRule="auto"/>
              <w:rPr>
                <w:rFonts w:ascii="Arial"/>
                <w:b/>
                <w:sz w:val="24"/>
                <w:szCs w:val="24"/>
              </w:rPr>
            </w:pPr>
            <w:r w:rsidRPr="00306679">
              <w:rPr>
                <w:rFonts w:ascii="Arial"/>
                <w:b/>
                <w:sz w:val="24"/>
                <w:szCs w:val="24"/>
              </w:rPr>
              <w:t>Interessados</w:t>
            </w:r>
          </w:p>
        </w:tc>
        <w:tc>
          <w:tcPr>
            <w:tcW w:w="912" w:type="dxa"/>
          </w:tcPr>
          <w:p w14:paraId="466FCD86" w14:textId="77777777" w:rsidR="000952CE" w:rsidRPr="00306679" w:rsidRDefault="000952CE" w:rsidP="00306679">
            <w:pPr>
              <w:spacing w:line="360" w:lineRule="auto"/>
              <w:rPr>
                <w:rFonts w:ascii="Arial"/>
                <w:b/>
                <w:sz w:val="24"/>
                <w:szCs w:val="24"/>
              </w:rPr>
            </w:pPr>
            <w:r w:rsidRPr="00306679">
              <w:rPr>
                <w:rFonts w:ascii="Arial"/>
                <w:b/>
                <w:sz w:val="24"/>
                <w:szCs w:val="24"/>
              </w:rPr>
              <w:t>Indicação médica</w:t>
            </w:r>
          </w:p>
        </w:tc>
        <w:tc>
          <w:tcPr>
            <w:tcW w:w="1013" w:type="dxa"/>
          </w:tcPr>
          <w:p w14:paraId="4A2C75AE" w14:textId="77777777" w:rsidR="000952CE" w:rsidRPr="00306679" w:rsidRDefault="000952CE" w:rsidP="00306679">
            <w:pPr>
              <w:spacing w:line="360" w:lineRule="auto"/>
              <w:rPr>
                <w:rFonts w:ascii="Arial"/>
                <w:b/>
                <w:sz w:val="24"/>
                <w:szCs w:val="24"/>
              </w:rPr>
            </w:pPr>
            <w:r w:rsidRPr="00306679">
              <w:rPr>
                <w:rFonts w:ascii="Arial"/>
                <w:b/>
                <w:sz w:val="24"/>
                <w:szCs w:val="24"/>
              </w:rPr>
              <w:t>Condições adequadas</w:t>
            </w:r>
          </w:p>
        </w:tc>
      </w:tr>
      <w:tr w:rsidR="000952CE" w:rsidRPr="009B3356" w14:paraId="2022BEDC" w14:textId="77777777" w:rsidTr="00E06354">
        <w:tc>
          <w:tcPr>
            <w:tcW w:w="2938" w:type="dxa"/>
          </w:tcPr>
          <w:p w14:paraId="1A5632A3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663" w:type="dxa"/>
          </w:tcPr>
          <w:p w14:paraId="77E15F84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22" w:type="dxa"/>
          </w:tcPr>
          <w:p w14:paraId="1C1A5606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146" w:type="dxa"/>
          </w:tcPr>
          <w:p w14:paraId="3962DC74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912" w:type="dxa"/>
          </w:tcPr>
          <w:p w14:paraId="20B0116E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013" w:type="dxa"/>
          </w:tcPr>
          <w:p w14:paraId="1D9960C9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</w:tr>
      <w:tr w:rsidR="000952CE" w:rsidRPr="009B3356" w14:paraId="36BA25E0" w14:textId="77777777" w:rsidTr="00E06354">
        <w:tc>
          <w:tcPr>
            <w:tcW w:w="2938" w:type="dxa"/>
          </w:tcPr>
          <w:p w14:paraId="7000CE78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663" w:type="dxa"/>
          </w:tcPr>
          <w:p w14:paraId="69FDB58C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22" w:type="dxa"/>
          </w:tcPr>
          <w:p w14:paraId="452AA1B0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146" w:type="dxa"/>
          </w:tcPr>
          <w:p w14:paraId="0F89B103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912" w:type="dxa"/>
          </w:tcPr>
          <w:p w14:paraId="30586BED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013" w:type="dxa"/>
          </w:tcPr>
          <w:p w14:paraId="4B31208A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</w:tr>
      <w:tr w:rsidR="000952CE" w:rsidRPr="009B3356" w14:paraId="715461FB" w14:textId="77777777" w:rsidTr="00E06354">
        <w:tc>
          <w:tcPr>
            <w:tcW w:w="2938" w:type="dxa"/>
          </w:tcPr>
          <w:p w14:paraId="1E4BD0C1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663" w:type="dxa"/>
          </w:tcPr>
          <w:p w14:paraId="5D942F70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22" w:type="dxa"/>
          </w:tcPr>
          <w:p w14:paraId="18ECC5CA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146" w:type="dxa"/>
          </w:tcPr>
          <w:p w14:paraId="4E6C91A7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912" w:type="dxa"/>
          </w:tcPr>
          <w:p w14:paraId="361C8125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013" w:type="dxa"/>
          </w:tcPr>
          <w:p w14:paraId="7E933B3C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</w:tr>
      <w:tr w:rsidR="000952CE" w:rsidRPr="009B3356" w14:paraId="502C7F82" w14:textId="77777777" w:rsidTr="00E06354">
        <w:tc>
          <w:tcPr>
            <w:tcW w:w="2938" w:type="dxa"/>
          </w:tcPr>
          <w:p w14:paraId="4D3FDDAF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663" w:type="dxa"/>
          </w:tcPr>
          <w:p w14:paraId="26285406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22" w:type="dxa"/>
          </w:tcPr>
          <w:p w14:paraId="742C2EA9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146" w:type="dxa"/>
          </w:tcPr>
          <w:p w14:paraId="5E070A58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912" w:type="dxa"/>
          </w:tcPr>
          <w:p w14:paraId="4F24C309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013" w:type="dxa"/>
          </w:tcPr>
          <w:p w14:paraId="505B0DC8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</w:tr>
      <w:tr w:rsidR="000952CE" w:rsidRPr="009B3356" w14:paraId="595D7BDE" w14:textId="77777777" w:rsidTr="00E06354">
        <w:tc>
          <w:tcPr>
            <w:tcW w:w="2938" w:type="dxa"/>
          </w:tcPr>
          <w:p w14:paraId="56246D80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663" w:type="dxa"/>
          </w:tcPr>
          <w:p w14:paraId="4E89A815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22" w:type="dxa"/>
          </w:tcPr>
          <w:p w14:paraId="12020CA4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146" w:type="dxa"/>
          </w:tcPr>
          <w:p w14:paraId="73ABAF57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912" w:type="dxa"/>
          </w:tcPr>
          <w:p w14:paraId="1C728C8D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013" w:type="dxa"/>
          </w:tcPr>
          <w:p w14:paraId="7186BF15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</w:tr>
      <w:tr w:rsidR="000952CE" w:rsidRPr="009B3356" w14:paraId="5D29753A" w14:textId="77777777" w:rsidTr="00E06354">
        <w:tc>
          <w:tcPr>
            <w:tcW w:w="2938" w:type="dxa"/>
          </w:tcPr>
          <w:p w14:paraId="7265DB92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663" w:type="dxa"/>
          </w:tcPr>
          <w:p w14:paraId="48A56DC5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822" w:type="dxa"/>
          </w:tcPr>
          <w:p w14:paraId="0D70F09E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146" w:type="dxa"/>
          </w:tcPr>
          <w:p w14:paraId="40CB8CE7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912" w:type="dxa"/>
          </w:tcPr>
          <w:p w14:paraId="5BE959E6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  <w:tc>
          <w:tcPr>
            <w:tcW w:w="1013" w:type="dxa"/>
          </w:tcPr>
          <w:p w14:paraId="222AC08C" w14:textId="77777777" w:rsidR="000952CE" w:rsidRPr="009B3356" w:rsidRDefault="000952CE" w:rsidP="00306679">
            <w:pPr>
              <w:spacing w:line="360" w:lineRule="auto"/>
              <w:rPr>
                <w:rFonts w:ascii="Arial"/>
                <w:sz w:val="24"/>
                <w:szCs w:val="24"/>
              </w:rPr>
            </w:pPr>
          </w:p>
        </w:tc>
      </w:tr>
    </w:tbl>
    <w:p w14:paraId="1A831F05" w14:textId="77777777" w:rsidR="000952CE" w:rsidRPr="009B3356" w:rsidRDefault="000952CE" w:rsidP="000952CE">
      <w:pPr>
        <w:rPr>
          <w:rFonts w:ascii="Arial" w:eastAsia="Calibri" w:hAnsi="Arial" w:cs="Arial"/>
          <w:b/>
          <w:sz w:val="24"/>
          <w:szCs w:val="24"/>
        </w:rPr>
      </w:pPr>
    </w:p>
    <w:p w14:paraId="644667B3" w14:textId="77777777" w:rsidR="004B4635" w:rsidRPr="009B3356" w:rsidRDefault="004B4635" w:rsidP="004B4635">
      <w:pPr>
        <w:rPr>
          <w:rFonts w:ascii="Arial" w:eastAsia="Calibri" w:hAnsi="Arial" w:cs="Arial"/>
          <w:b/>
          <w:sz w:val="24"/>
          <w:szCs w:val="24"/>
        </w:rPr>
      </w:pPr>
      <w:bookmarkStart w:id="19" w:name="_Hlk177919997"/>
      <w:bookmarkEnd w:id="9"/>
      <w:r w:rsidRPr="009B3356">
        <w:rPr>
          <w:rFonts w:ascii="Arial" w:eastAsia="Calibri" w:hAnsi="Arial" w:cs="Arial"/>
          <w:b/>
          <w:sz w:val="24"/>
          <w:szCs w:val="24"/>
        </w:rPr>
        <w:t>3. QUESTÕES REFERENTES AO ATENDIMENTO AO RESIDENTE</w:t>
      </w:r>
    </w:p>
    <w:p w14:paraId="44F27B5F" w14:textId="70359DCD" w:rsidR="007C7A46" w:rsidRPr="009B3356" w:rsidRDefault="002A579D" w:rsidP="007C7A46">
      <w:pPr>
        <w:rPr>
          <w:rFonts w:ascii="Arial" w:eastAsia="Calibri" w:hAnsi="Arial" w:cs="Arial"/>
          <w:b/>
          <w:sz w:val="24"/>
          <w:szCs w:val="24"/>
        </w:rPr>
      </w:pPr>
      <w:bookmarkStart w:id="20" w:name="_Hlk177920015"/>
      <w:bookmarkEnd w:id="19"/>
      <w:r w:rsidRPr="009B3356">
        <w:rPr>
          <w:rFonts w:ascii="Arial" w:eastAsia="Calibri" w:hAnsi="Arial" w:cs="Arial"/>
          <w:b/>
          <w:sz w:val="24"/>
          <w:szCs w:val="24"/>
        </w:rPr>
        <w:t>3.1</w:t>
      </w:r>
      <w:r w:rsidR="007C7A46" w:rsidRPr="009B3356">
        <w:rPr>
          <w:rFonts w:ascii="Arial" w:eastAsia="Calibri" w:hAnsi="Arial" w:cs="Arial"/>
          <w:b/>
          <w:sz w:val="24"/>
          <w:szCs w:val="24"/>
        </w:rPr>
        <w:t xml:space="preserve"> Contrato com os Residentes  </w:t>
      </w:r>
      <w:bookmarkStart w:id="21" w:name="_Hlk177920027"/>
    </w:p>
    <w:bookmarkEnd w:id="20"/>
    <w:tbl>
      <w:tblPr>
        <w:tblW w:w="9279" w:type="dxa"/>
        <w:tblInd w:w="-70" w:type="dxa"/>
        <w:tblLayout w:type="fixed"/>
        <w:tblLook w:val="0400" w:firstRow="0" w:lastRow="0" w:firstColumn="0" w:lastColumn="0" w:noHBand="0" w:noVBand="1"/>
      </w:tblPr>
      <w:tblGrid>
        <w:gridCol w:w="7011"/>
        <w:gridCol w:w="1134"/>
        <w:gridCol w:w="1134"/>
      </w:tblGrid>
      <w:tr w:rsidR="0013686D" w:rsidRPr="009B3356" w14:paraId="430DE05E" w14:textId="111420BF" w:rsidTr="0013686D">
        <w:trPr>
          <w:trHeight w:val="283"/>
        </w:trPr>
        <w:tc>
          <w:tcPr>
            <w:tcW w:w="7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8776D8" w14:textId="07A5CFD4" w:rsidR="0013686D" w:rsidRPr="009B3356" w:rsidRDefault="0013686D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E70740" w14:textId="49A1103C" w:rsidR="0013686D" w:rsidRPr="0013686D" w:rsidRDefault="0013686D" w:rsidP="00E06354">
            <w:pPr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13686D">
              <w:rPr>
                <w:rFonts w:ascii="Arial" w:eastAsia="Calibri" w:hAnsi="Arial" w:cs="Arial"/>
                <w:b/>
                <w:sz w:val="24"/>
                <w:szCs w:val="24"/>
              </w:rPr>
              <w:t>Sim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C3904B2" w14:textId="4E7B6DF1" w:rsidR="0013686D" w:rsidRPr="0013686D" w:rsidRDefault="0013686D" w:rsidP="00E06354">
            <w:pPr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13686D">
              <w:rPr>
                <w:rFonts w:ascii="Arial" w:eastAsia="Calibri" w:hAnsi="Arial" w:cs="Arial"/>
                <w:b/>
                <w:sz w:val="24"/>
                <w:szCs w:val="24"/>
              </w:rPr>
              <w:t>Não</w:t>
            </w:r>
          </w:p>
        </w:tc>
      </w:tr>
      <w:tr w:rsidR="0013686D" w:rsidRPr="009B3356" w14:paraId="42D716AB" w14:textId="4275FB2D" w:rsidTr="0013686D">
        <w:trPr>
          <w:trHeight w:val="283"/>
        </w:trPr>
        <w:tc>
          <w:tcPr>
            <w:tcW w:w="7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63C518" w14:textId="77777777" w:rsidR="0013686D" w:rsidRDefault="0013686D" w:rsidP="00E06354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13686D">
              <w:rPr>
                <w:rFonts w:ascii="Arial" w:eastAsia="Calibri" w:hAnsi="Arial" w:cs="Arial"/>
                <w:sz w:val="24"/>
                <w:szCs w:val="24"/>
              </w:rPr>
              <w:t>A ILPI celebra o contrato com os residentes ou familiares</w:t>
            </w:r>
            <w:r w:rsidRPr="009B3356">
              <w:rPr>
                <w:rFonts w:ascii="Arial" w:eastAsia="Calibri" w:hAnsi="Arial" w:cs="Arial"/>
                <w:sz w:val="24"/>
                <w:szCs w:val="24"/>
              </w:rPr>
              <w:t xml:space="preserve"> especificando o tipo de atendimento, as obrigações da Instituição e prestações decorrentes do contrato, com os respectivos preços, se for o caso?</w:t>
            </w:r>
          </w:p>
          <w:p w14:paraId="2573B372" w14:textId="304C4163" w:rsidR="0013686D" w:rsidRPr="009B3356" w:rsidRDefault="0013686D" w:rsidP="00E06354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(Em caso afirmativo, anexar arquivo com modelo do contrato)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54C9E5" w14:textId="77777777" w:rsidR="0013686D" w:rsidRDefault="0013686D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2B7DE46" w14:textId="60E93536" w:rsidR="0013686D" w:rsidRPr="009B3356" w:rsidRDefault="0013686D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D1D1444" w14:textId="77777777" w:rsidR="0013686D" w:rsidRDefault="0013686D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4331D75F" w14:textId="7DFBC486" w:rsidR="0013686D" w:rsidRPr="009B3356" w:rsidRDefault="0013686D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13686D" w:rsidRPr="009B3356" w14:paraId="605691FC" w14:textId="6A20322C" w:rsidTr="0013686D">
        <w:trPr>
          <w:trHeight w:val="283"/>
        </w:trPr>
        <w:tc>
          <w:tcPr>
            <w:tcW w:w="81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8D85E5" w14:textId="1D8ABD9D" w:rsidR="0013686D" w:rsidRPr="009B3356" w:rsidRDefault="0013686D" w:rsidP="0013686D">
            <w:pPr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lastRenderedPageBreak/>
              <w:t>Observação:</w:t>
            </w:r>
            <w:r w:rsidRPr="009B3356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Calibri" w:hAnsi="Arial" w:cs="Arial"/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1B9F1" w14:textId="77777777" w:rsidR="0013686D" w:rsidRPr="009B3356" w:rsidRDefault="0013686D" w:rsidP="00E06354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</w:tbl>
    <w:p w14:paraId="742B4AAF" w14:textId="082E11FA" w:rsidR="007C7A46" w:rsidRDefault="007C7A46" w:rsidP="007C7A46">
      <w:pPr>
        <w:rPr>
          <w:rFonts w:ascii="Arial" w:eastAsia="Calibri" w:hAnsi="Arial" w:cs="Arial"/>
          <w:b/>
          <w:sz w:val="24"/>
          <w:szCs w:val="24"/>
        </w:rPr>
      </w:pPr>
    </w:p>
    <w:p w14:paraId="57989146" w14:textId="77777777" w:rsidR="004E3E93" w:rsidRPr="009B3356" w:rsidRDefault="004E3E93" w:rsidP="007C7A46">
      <w:pPr>
        <w:rPr>
          <w:rFonts w:ascii="Arial" w:eastAsia="Calibri" w:hAnsi="Arial" w:cs="Arial"/>
          <w:b/>
          <w:sz w:val="24"/>
          <w:szCs w:val="24"/>
        </w:rPr>
      </w:pPr>
    </w:p>
    <w:p w14:paraId="48BB2142" w14:textId="1A7CD3BE" w:rsidR="00EE52D6" w:rsidRDefault="002A579D" w:rsidP="007C7A46">
      <w:pPr>
        <w:rPr>
          <w:rFonts w:ascii="Arial" w:eastAsia="Calibri" w:hAnsi="Arial" w:cs="Arial"/>
          <w:b/>
          <w:sz w:val="24"/>
          <w:szCs w:val="24"/>
        </w:rPr>
      </w:pPr>
      <w:bookmarkStart w:id="22" w:name="_Hlk177917240"/>
      <w:bookmarkEnd w:id="21"/>
      <w:r w:rsidRPr="009B3356">
        <w:rPr>
          <w:rFonts w:ascii="Arial" w:eastAsia="Calibri" w:hAnsi="Arial" w:cs="Arial"/>
          <w:b/>
          <w:sz w:val="24"/>
          <w:szCs w:val="24"/>
        </w:rPr>
        <w:t xml:space="preserve">3.2. </w:t>
      </w:r>
      <w:r w:rsidR="00EE52D6" w:rsidRPr="009B3356">
        <w:rPr>
          <w:rFonts w:ascii="Arial" w:eastAsia="Calibri" w:hAnsi="Arial" w:cs="Arial"/>
          <w:b/>
          <w:sz w:val="24"/>
          <w:szCs w:val="24"/>
        </w:rPr>
        <w:t>Atendimento médico</w:t>
      </w:r>
    </w:p>
    <w:p w14:paraId="0DFE698D" w14:textId="7F22AFAF" w:rsidR="00415DBA" w:rsidRDefault="00415DBA" w:rsidP="007C7A46">
      <w:pPr>
        <w:rPr>
          <w:rFonts w:ascii="Arial" w:eastAsia="Calibri" w:hAnsi="Arial" w:cs="Arial"/>
          <w:b/>
          <w:sz w:val="24"/>
          <w:szCs w:val="2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7650"/>
        <w:gridCol w:w="1553"/>
      </w:tblGrid>
      <w:tr w:rsidR="00415DBA" w14:paraId="0F47A18A" w14:textId="77777777" w:rsidTr="00415DBA">
        <w:tc>
          <w:tcPr>
            <w:tcW w:w="9203" w:type="dxa"/>
            <w:gridSpan w:val="2"/>
          </w:tcPr>
          <w:p w14:paraId="2473F340" w14:textId="640329DB" w:rsidR="00415DBA" w:rsidRDefault="00415DBA" w:rsidP="00415DBA">
            <w:pPr>
              <w:spacing w:line="360" w:lineRule="auto"/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>
              <w:rPr>
                <w:rFonts w:ascii="Arial" w:eastAsia="Calibri"/>
                <w:b/>
                <w:sz w:val="24"/>
                <w:szCs w:val="24"/>
              </w:rPr>
              <w:t>Atendimento médico de rotina</w:t>
            </w:r>
          </w:p>
        </w:tc>
      </w:tr>
      <w:tr w:rsidR="00415DBA" w14:paraId="764D38FD" w14:textId="77777777" w:rsidTr="00415DBA">
        <w:tc>
          <w:tcPr>
            <w:tcW w:w="7650" w:type="dxa"/>
          </w:tcPr>
          <w:p w14:paraId="29B21391" w14:textId="3512CD5F" w:rsidR="00415DBA" w:rsidRDefault="00415DBA" w:rsidP="00415DBA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  <w:r w:rsidRPr="009B3356">
              <w:rPr>
                <w:rFonts w:ascii="Arial" w:eastAsia="Calibri"/>
                <w:bCs/>
                <w:sz w:val="24"/>
                <w:szCs w:val="24"/>
              </w:rPr>
              <w:t>Na UBS, com agendamento prévio.</w:t>
            </w:r>
          </w:p>
        </w:tc>
        <w:tc>
          <w:tcPr>
            <w:tcW w:w="1553" w:type="dxa"/>
          </w:tcPr>
          <w:p w14:paraId="2FA55F7E" w14:textId="40B5FB83" w:rsidR="00415DBA" w:rsidRPr="00415DBA" w:rsidRDefault="00415DBA" w:rsidP="00415DBA">
            <w:pPr>
              <w:spacing w:line="360" w:lineRule="auto"/>
              <w:jc w:val="center"/>
              <w:rPr>
                <w:rFonts w:ascii="Arial" w:eastAsia="Calibri"/>
                <w:sz w:val="24"/>
                <w:szCs w:val="24"/>
              </w:rPr>
            </w:pPr>
            <w:r w:rsidRPr="00415DBA">
              <w:rPr>
                <w:rFonts w:ascii="Arial" w:eastAsia="Calibri"/>
                <w:sz w:val="24"/>
                <w:szCs w:val="24"/>
              </w:rPr>
              <w:t>(    )</w:t>
            </w:r>
          </w:p>
        </w:tc>
      </w:tr>
      <w:tr w:rsidR="00415DBA" w14:paraId="7EA87D54" w14:textId="77777777" w:rsidTr="00415DBA">
        <w:tc>
          <w:tcPr>
            <w:tcW w:w="7650" w:type="dxa"/>
          </w:tcPr>
          <w:p w14:paraId="0B904869" w14:textId="4D3C0D65" w:rsidR="00415DBA" w:rsidRDefault="00415DBA" w:rsidP="00415DBA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  <w:r w:rsidRPr="009B3356">
              <w:rPr>
                <w:rFonts w:ascii="Arial" w:eastAsia="Calibri"/>
                <w:bCs/>
                <w:sz w:val="24"/>
                <w:szCs w:val="24"/>
              </w:rPr>
              <w:t>Na própria ILPI, por médicos do SUS (art. 15 do Estatuto)</w:t>
            </w:r>
          </w:p>
        </w:tc>
        <w:tc>
          <w:tcPr>
            <w:tcW w:w="1553" w:type="dxa"/>
          </w:tcPr>
          <w:p w14:paraId="3936996B" w14:textId="5F589462" w:rsidR="00415DBA" w:rsidRDefault="00415DBA" w:rsidP="00415DBA">
            <w:pPr>
              <w:spacing w:line="360" w:lineRule="auto"/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 w:rsidRPr="00415DBA">
              <w:rPr>
                <w:rFonts w:ascii="Arial" w:eastAsia="Calibri"/>
                <w:sz w:val="24"/>
                <w:szCs w:val="24"/>
              </w:rPr>
              <w:t>(    )</w:t>
            </w:r>
          </w:p>
        </w:tc>
      </w:tr>
      <w:tr w:rsidR="00415DBA" w14:paraId="175E213C" w14:textId="77777777" w:rsidTr="00415DBA">
        <w:tc>
          <w:tcPr>
            <w:tcW w:w="7650" w:type="dxa"/>
          </w:tcPr>
          <w:p w14:paraId="20DCE918" w14:textId="0A7DE1A0" w:rsidR="00415DBA" w:rsidRDefault="00415DBA" w:rsidP="00415DBA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  <w:r w:rsidRPr="009B3356">
              <w:rPr>
                <w:rFonts w:ascii="Arial" w:eastAsia="Calibri"/>
                <w:bCs/>
                <w:sz w:val="24"/>
                <w:szCs w:val="24"/>
              </w:rPr>
              <w:t>Médico particular, pelo plano da pessoa residente</w:t>
            </w:r>
          </w:p>
        </w:tc>
        <w:tc>
          <w:tcPr>
            <w:tcW w:w="1553" w:type="dxa"/>
          </w:tcPr>
          <w:p w14:paraId="55E6EEA5" w14:textId="64416232" w:rsidR="00415DBA" w:rsidRDefault="00415DBA" w:rsidP="00415DBA">
            <w:pPr>
              <w:spacing w:line="360" w:lineRule="auto"/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 w:rsidRPr="00415DBA">
              <w:rPr>
                <w:rFonts w:ascii="Arial" w:eastAsia="Calibri"/>
                <w:sz w:val="24"/>
                <w:szCs w:val="24"/>
              </w:rPr>
              <w:t>(    )</w:t>
            </w:r>
          </w:p>
        </w:tc>
      </w:tr>
      <w:tr w:rsidR="00415DBA" w14:paraId="3ACDBBF9" w14:textId="77777777" w:rsidTr="00415DBA">
        <w:tc>
          <w:tcPr>
            <w:tcW w:w="7650" w:type="dxa"/>
          </w:tcPr>
          <w:p w14:paraId="112DC6DA" w14:textId="62009763" w:rsidR="00415DBA" w:rsidRDefault="00415DBA" w:rsidP="00415DBA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  <w:r w:rsidRPr="009B3356">
              <w:rPr>
                <w:rFonts w:ascii="Arial" w:eastAsia="Calibri"/>
                <w:bCs/>
                <w:sz w:val="24"/>
                <w:szCs w:val="24"/>
              </w:rPr>
              <w:t>Médico particular, pago pela pessoa residente ou  familiar</w:t>
            </w:r>
          </w:p>
        </w:tc>
        <w:tc>
          <w:tcPr>
            <w:tcW w:w="1553" w:type="dxa"/>
          </w:tcPr>
          <w:p w14:paraId="24325AAF" w14:textId="3B60F5E6" w:rsidR="00415DBA" w:rsidRDefault="00415DBA" w:rsidP="00415DBA">
            <w:pPr>
              <w:spacing w:line="360" w:lineRule="auto"/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 w:rsidRPr="00415DBA">
              <w:rPr>
                <w:rFonts w:ascii="Arial" w:eastAsia="Calibri"/>
                <w:sz w:val="24"/>
                <w:szCs w:val="24"/>
              </w:rPr>
              <w:t>(    )</w:t>
            </w:r>
          </w:p>
        </w:tc>
      </w:tr>
      <w:tr w:rsidR="00415DBA" w14:paraId="4D3B6D20" w14:textId="77777777" w:rsidTr="00415DBA">
        <w:tc>
          <w:tcPr>
            <w:tcW w:w="7650" w:type="dxa"/>
          </w:tcPr>
          <w:p w14:paraId="01B1157B" w14:textId="014D7FDB" w:rsidR="00415DBA" w:rsidRDefault="00415DBA" w:rsidP="00415DBA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  <w:r w:rsidRPr="009B3356">
              <w:rPr>
                <w:rFonts w:ascii="Arial" w:eastAsia="Calibri"/>
                <w:bCs/>
                <w:sz w:val="24"/>
                <w:szCs w:val="24"/>
              </w:rPr>
              <w:t>A ILPI tem médico contratado</w:t>
            </w:r>
          </w:p>
        </w:tc>
        <w:tc>
          <w:tcPr>
            <w:tcW w:w="1553" w:type="dxa"/>
          </w:tcPr>
          <w:p w14:paraId="0191B0E2" w14:textId="11C65B50" w:rsidR="00415DBA" w:rsidRDefault="00415DBA" w:rsidP="00415DBA">
            <w:pPr>
              <w:spacing w:line="360" w:lineRule="auto"/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 w:rsidRPr="00415DBA">
              <w:rPr>
                <w:rFonts w:ascii="Arial" w:eastAsia="Calibri"/>
                <w:sz w:val="24"/>
                <w:szCs w:val="24"/>
              </w:rPr>
              <w:t>(    )</w:t>
            </w:r>
          </w:p>
        </w:tc>
      </w:tr>
    </w:tbl>
    <w:p w14:paraId="1E51518F" w14:textId="14B297D3" w:rsidR="00415DBA" w:rsidRDefault="00415DBA" w:rsidP="007C7A46">
      <w:pPr>
        <w:rPr>
          <w:rFonts w:ascii="Arial" w:eastAsia="Calibri" w:hAnsi="Arial" w:cs="Arial"/>
          <w:b/>
          <w:sz w:val="24"/>
          <w:szCs w:val="24"/>
        </w:rPr>
      </w:pPr>
    </w:p>
    <w:p w14:paraId="09B1C9F6" w14:textId="77777777" w:rsidR="00415DBA" w:rsidRDefault="00415DBA" w:rsidP="00415DBA">
      <w:pPr>
        <w:spacing w:after="0" w:line="360" w:lineRule="auto"/>
        <w:rPr>
          <w:rFonts w:ascii="Arial" w:eastAsia="Calibri" w:hAnsi="Arial" w:cs="Arial"/>
          <w:b/>
          <w:sz w:val="24"/>
          <w:szCs w:val="2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7650"/>
        <w:gridCol w:w="1553"/>
      </w:tblGrid>
      <w:tr w:rsidR="00415DBA" w14:paraId="2BB2BAD7" w14:textId="77777777" w:rsidTr="000C7DFB">
        <w:tc>
          <w:tcPr>
            <w:tcW w:w="9203" w:type="dxa"/>
            <w:gridSpan w:val="2"/>
          </w:tcPr>
          <w:p w14:paraId="049D903A" w14:textId="5E2205B1" w:rsidR="00415DBA" w:rsidRDefault="00415DBA" w:rsidP="00415DBA">
            <w:pPr>
              <w:spacing w:line="360" w:lineRule="auto"/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>
              <w:rPr>
                <w:rFonts w:ascii="Arial" w:eastAsia="Calibri"/>
                <w:b/>
                <w:sz w:val="24"/>
                <w:szCs w:val="24"/>
              </w:rPr>
              <w:t>Atendimento médico de emergência</w:t>
            </w:r>
          </w:p>
        </w:tc>
      </w:tr>
      <w:tr w:rsidR="00415DBA" w14:paraId="20F47354" w14:textId="77777777" w:rsidTr="000C7DFB">
        <w:tc>
          <w:tcPr>
            <w:tcW w:w="7650" w:type="dxa"/>
          </w:tcPr>
          <w:p w14:paraId="5824CAFE" w14:textId="258B556D" w:rsidR="00415DBA" w:rsidRDefault="00415DBA" w:rsidP="00415DBA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  <w:r w:rsidRPr="009B3356">
              <w:rPr>
                <w:rFonts w:ascii="Arial" w:eastAsia="Calibri"/>
                <w:bCs/>
                <w:sz w:val="24"/>
                <w:szCs w:val="24"/>
              </w:rPr>
              <w:t>182 – SAMU ou equivalente</w:t>
            </w:r>
          </w:p>
        </w:tc>
        <w:tc>
          <w:tcPr>
            <w:tcW w:w="1553" w:type="dxa"/>
          </w:tcPr>
          <w:p w14:paraId="168C570E" w14:textId="77777777" w:rsidR="00415DBA" w:rsidRDefault="00415DBA" w:rsidP="00415DBA">
            <w:pPr>
              <w:spacing w:line="360" w:lineRule="auto"/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 w:rsidRPr="00415DBA">
              <w:rPr>
                <w:rFonts w:ascii="Arial" w:eastAsia="Calibri"/>
                <w:sz w:val="24"/>
                <w:szCs w:val="24"/>
              </w:rPr>
              <w:t>(    )</w:t>
            </w:r>
          </w:p>
        </w:tc>
      </w:tr>
      <w:tr w:rsidR="00415DBA" w14:paraId="0D58F140" w14:textId="77777777" w:rsidTr="000C7DFB">
        <w:tc>
          <w:tcPr>
            <w:tcW w:w="7650" w:type="dxa"/>
          </w:tcPr>
          <w:p w14:paraId="5CF91CAE" w14:textId="43386F7A" w:rsidR="00415DBA" w:rsidRDefault="00415DBA" w:rsidP="00415DBA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  <w:r w:rsidRPr="009B3356">
              <w:rPr>
                <w:rFonts w:ascii="Arial" w:eastAsia="Calibri"/>
                <w:bCs/>
                <w:sz w:val="24"/>
                <w:szCs w:val="24"/>
              </w:rPr>
              <w:t>Na própria ILPI, por médicos do SUS/UBS (art. 15 do Estatuto)</w:t>
            </w:r>
          </w:p>
        </w:tc>
        <w:tc>
          <w:tcPr>
            <w:tcW w:w="1553" w:type="dxa"/>
          </w:tcPr>
          <w:p w14:paraId="5BCE1DC5" w14:textId="77777777" w:rsidR="00415DBA" w:rsidRDefault="00415DBA" w:rsidP="00415DBA">
            <w:pPr>
              <w:spacing w:line="360" w:lineRule="auto"/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 w:rsidRPr="00415DBA">
              <w:rPr>
                <w:rFonts w:ascii="Arial" w:eastAsia="Calibri"/>
                <w:sz w:val="24"/>
                <w:szCs w:val="24"/>
              </w:rPr>
              <w:t>(    )</w:t>
            </w:r>
          </w:p>
        </w:tc>
      </w:tr>
      <w:tr w:rsidR="00415DBA" w14:paraId="015FFD90" w14:textId="77777777" w:rsidTr="000C7DFB">
        <w:tc>
          <w:tcPr>
            <w:tcW w:w="7650" w:type="dxa"/>
          </w:tcPr>
          <w:p w14:paraId="282BE032" w14:textId="08E718D1" w:rsidR="00415DBA" w:rsidRDefault="00415DBA" w:rsidP="00415DBA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  <w:r w:rsidRPr="009B3356">
              <w:rPr>
                <w:rFonts w:ascii="Arial" w:eastAsia="Calibri"/>
                <w:bCs/>
                <w:sz w:val="24"/>
                <w:szCs w:val="24"/>
              </w:rPr>
              <w:t>Médico particular, pelo plano da pessoa residente</w:t>
            </w:r>
          </w:p>
        </w:tc>
        <w:tc>
          <w:tcPr>
            <w:tcW w:w="1553" w:type="dxa"/>
          </w:tcPr>
          <w:p w14:paraId="36449DA1" w14:textId="77777777" w:rsidR="00415DBA" w:rsidRDefault="00415DBA" w:rsidP="00415DBA">
            <w:pPr>
              <w:spacing w:line="360" w:lineRule="auto"/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 w:rsidRPr="00415DBA">
              <w:rPr>
                <w:rFonts w:ascii="Arial" w:eastAsia="Calibri"/>
                <w:sz w:val="24"/>
                <w:szCs w:val="24"/>
              </w:rPr>
              <w:t>(    )</w:t>
            </w:r>
          </w:p>
        </w:tc>
      </w:tr>
      <w:tr w:rsidR="00415DBA" w14:paraId="0FEED818" w14:textId="77777777" w:rsidTr="000C7DFB">
        <w:tc>
          <w:tcPr>
            <w:tcW w:w="7650" w:type="dxa"/>
          </w:tcPr>
          <w:p w14:paraId="5A8F2925" w14:textId="7DA53FB3" w:rsidR="00415DBA" w:rsidRDefault="00415DBA" w:rsidP="00415DBA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  <w:r w:rsidRPr="009B3356">
              <w:rPr>
                <w:rFonts w:ascii="Arial" w:eastAsia="Calibri"/>
                <w:bCs/>
                <w:sz w:val="24"/>
                <w:szCs w:val="24"/>
              </w:rPr>
              <w:t>Médico particular, pago pela pessoa residente ou  familiar</w:t>
            </w:r>
          </w:p>
        </w:tc>
        <w:tc>
          <w:tcPr>
            <w:tcW w:w="1553" w:type="dxa"/>
          </w:tcPr>
          <w:p w14:paraId="412A543F" w14:textId="77777777" w:rsidR="00415DBA" w:rsidRDefault="00415DBA" w:rsidP="00415DBA">
            <w:pPr>
              <w:spacing w:line="360" w:lineRule="auto"/>
              <w:jc w:val="center"/>
              <w:rPr>
                <w:rFonts w:ascii="Arial" w:eastAsia="Calibri"/>
                <w:b/>
                <w:sz w:val="24"/>
                <w:szCs w:val="24"/>
              </w:rPr>
            </w:pPr>
            <w:r w:rsidRPr="00415DBA">
              <w:rPr>
                <w:rFonts w:ascii="Arial" w:eastAsia="Calibri"/>
                <w:sz w:val="24"/>
                <w:szCs w:val="24"/>
              </w:rPr>
              <w:t>(    )</w:t>
            </w:r>
          </w:p>
        </w:tc>
      </w:tr>
      <w:tr w:rsidR="00415DBA" w14:paraId="6EE9BE94" w14:textId="77777777" w:rsidTr="000C7DFB">
        <w:tc>
          <w:tcPr>
            <w:tcW w:w="7650" w:type="dxa"/>
          </w:tcPr>
          <w:p w14:paraId="58E4D713" w14:textId="592C4AE9" w:rsidR="00415DBA" w:rsidRDefault="00415DBA" w:rsidP="00415DBA">
            <w:pPr>
              <w:spacing w:line="360" w:lineRule="auto"/>
              <w:rPr>
                <w:rFonts w:ascii="Arial" w:eastAsia="Calibri"/>
                <w:b/>
                <w:sz w:val="24"/>
                <w:szCs w:val="24"/>
              </w:rPr>
            </w:pPr>
            <w:r w:rsidRPr="009B3356">
              <w:rPr>
                <w:rFonts w:ascii="Arial" w:eastAsia="Calibri"/>
                <w:bCs/>
                <w:sz w:val="24"/>
                <w:szCs w:val="24"/>
              </w:rPr>
              <w:t>A ILPI tem médico ou serviço de urgência contratado</w:t>
            </w:r>
          </w:p>
        </w:tc>
        <w:tc>
          <w:tcPr>
            <w:tcW w:w="1553" w:type="dxa"/>
          </w:tcPr>
          <w:p w14:paraId="5E1BE33F" w14:textId="2E779FA2" w:rsidR="00415DBA" w:rsidRPr="007A415B" w:rsidRDefault="007A415B" w:rsidP="00415DBA">
            <w:pPr>
              <w:spacing w:line="360" w:lineRule="auto"/>
              <w:jc w:val="center"/>
              <w:rPr>
                <w:rFonts w:ascii="Arial" w:eastAsia="Calibri"/>
                <w:bCs/>
                <w:sz w:val="24"/>
                <w:szCs w:val="24"/>
              </w:rPr>
            </w:pPr>
            <w:r w:rsidRPr="007A415B">
              <w:rPr>
                <w:rFonts w:ascii="Arial" w:eastAsia="Calibri"/>
                <w:bCs/>
                <w:sz w:val="24"/>
                <w:szCs w:val="24"/>
              </w:rPr>
              <w:t xml:space="preserve">( </w:t>
            </w:r>
            <w:r w:rsidR="00D5267E">
              <w:rPr>
                <w:rFonts w:ascii="Arial" w:eastAsia="Calibri"/>
                <w:bCs/>
                <w:sz w:val="24"/>
                <w:szCs w:val="24"/>
              </w:rPr>
              <w:t xml:space="preserve"> </w:t>
            </w:r>
            <w:r w:rsidRPr="007A415B">
              <w:rPr>
                <w:rFonts w:ascii="Arial" w:eastAsia="Calibri"/>
                <w:bCs/>
                <w:sz w:val="24"/>
                <w:szCs w:val="24"/>
              </w:rPr>
              <w:t xml:space="preserve">  )</w:t>
            </w:r>
          </w:p>
        </w:tc>
      </w:tr>
    </w:tbl>
    <w:tbl>
      <w:tblPr>
        <w:tblW w:w="9284" w:type="dxa"/>
        <w:tblInd w:w="-70" w:type="dxa"/>
        <w:tblLayout w:type="fixed"/>
        <w:tblLook w:val="0400" w:firstRow="0" w:lastRow="0" w:firstColumn="0" w:lastColumn="0" w:noHBand="0" w:noVBand="1"/>
      </w:tblPr>
      <w:tblGrid>
        <w:gridCol w:w="240"/>
        <w:gridCol w:w="680"/>
        <w:gridCol w:w="6329"/>
        <w:gridCol w:w="283"/>
        <w:gridCol w:w="169"/>
        <w:gridCol w:w="257"/>
        <w:gridCol w:w="288"/>
        <w:gridCol w:w="493"/>
        <w:gridCol w:w="545"/>
      </w:tblGrid>
      <w:tr w:rsidR="004434FA" w:rsidRPr="009B3356" w14:paraId="141CD6E3" w14:textId="35E27E45" w:rsidTr="00E15EAC">
        <w:trPr>
          <w:gridAfter w:val="1"/>
          <w:wAfter w:w="545" w:type="dxa"/>
          <w:trHeight w:val="20"/>
        </w:trPr>
        <w:tc>
          <w:tcPr>
            <w:tcW w:w="2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6B8B24A5" w14:textId="5C19C7AF" w:rsidR="004434FA" w:rsidRPr="009B3356" w:rsidRDefault="004434FA" w:rsidP="00712E4A">
            <w:pPr>
              <w:ind w:right="-8326"/>
              <w:rPr>
                <w:rFonts w:ascii="Arial" w:eastAsia="Calibri" w:hAnsi="Arial" w:cs="Arial"/>
                <w:b/>
                <w:sz w:val="24"/>
                <w:szCs w:val="24"/>
              </w:rPr>
            </w:pPr>
            <w:bookmarkStart w:id="23" w:name="_Hlk177915804"/>
            <w:bookmarkEnd w:id="22"/>
          </w:p>
        </w:tc>
        <w:tc>
          <w:tcPr>
            <w:tcW w:w="7461" w:type="dxa"/>
            <w:gridSpan w:val="4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5409B976" w14:textId="0C575B02" w:rsidR="002D66C5" w:rsidRPr="009B3356" w:rsidRDefault="002D66C5" w:rsidP="002D66C5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</w:tc>
        <w:tc>
          <w:tcPr>
            <w:tcW w:w="1038" w:type="dxa"/>
            <w:gridSpan w:val="3"/>
            <w:tcBorders>
              <w:top w:val="nil"/>
              <w:left w:val="nil"/>
              <w:right w:val="nil"/>
            </w:tcBorders>
          </w:tcPr>
          <w:p w14:paraId="4D12DBEE" w14:textId="77777777" w:rsidR="004434FA" w:rsidRPr="009B3356" w:rsidRDefault="004434FA" w:rsidP="00E06354">
            <w:pPr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</w:tc>
      </w:tr>
      <w:tr w:rsidR="004434FA" w:rsidRPr="009B3356" w14:paraId="65DFAC01" w14:textId="678C2282" w:rsidTr="00E15EAC">
        <w:trPr>
          <w:trHeight w:val="20"/>
        </w:trPr>
        <w:tc>
          <w:tcPr>
            <w:tcW w:w="8246" w:type="dxa"/>
            <w:gridSpan w:val="7"/>
            <w:tcBorders>
              <w:bottom w:val="single" w:sz="4" w:space="0" w:color="000000"/>
            </w:tcBorders>
            <w:shd w:val="clear" w:color="auto" w:fill="auto"/>
          </w:tcPr>
          <w:p w14:paraId="249C6A2F" w14:textId="77777777" w:rsidR="00EC1AA8" w:rsidRDefault="00EC1AA8" w:rsidP="00F66A28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  <w:p w14:paraId="00BCCBB6" w14:textId="3D699D8B" w:rsidR="004434FA" w:rsidRPr="009B3356" w:rsidRDefault="004434FA" w:rsidP="00F66A28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3.3 Bem-estar da pessoa idosa </w:t>
            </w:r>
          </w:p>
        </w:tc>
        <w:tc>
          <w:tcPr>
            <w:tcW w:w="1038" w:type="dxa"/>
            <w:gridSpan w:val="2"/>
            <w:tcBorders>
              <w:bottom w:val="single" w:sz="4" w:space="0" w:color="000000"/>
            </w:tcBorders>
          </w:tcPr>
          <w:p w14:paraId="0614C865" w14:textId="77777777" w:rsidR="004434FA" w:rsidRPr="009B3356" w:rsidRDefault="004434FA" w:rsidP="009E44F3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</w:tr>
      <w:tr w:rsidR="004434FA" w:rsidRPr="009B3356" w14:paraId="0BF8763E" w14:textId="66588522" w:rsidTr="00E15EAC">
        <w:trPr>
          <w:trHeight w:val="20"/>
        </w:trPr>
        <w:tc>
          <w:tcPr>
            <w:tcW w:w="9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7FFE82" w14:textId="77777777" w:rsidR="004434FA" w:rsidRPr="009B3356" w:rsidRDefault="004434FA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63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537FA4" w14:textId="3F1A2F24" w:rsidR="004434FA" w:rsidRPr="009B3356" w:rsidRDefault="004434FA" w:rsidP="00306679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997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549C2F" w14:textId="77698A6D" w:rsidR="004434FA" w:rsidRPr="004434FA" w:rsidRDefault="004434FA" w:rsidP="00F66A28">
            <w:pPr>
              <w:spacing w:after="0" w:line="360" w:lineRule="auto"/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4434FA">
              <w:rPr>
                <w:rFonts w:ascii="Arial" w:eastAsia="Calibri" w:hAnsi="Arial" w:cs="Arial"/>
                <w:b/>
                <w:sz w:val="24"/>
                <w:szCs w:val="24"/>
              </w:rPr>
              <w:t>Sim</w:t>
            </w:r>
          </w:p>
        </w:tc>
        <w:tc>
          <w:tcPr>
            <w:tcW w:w="103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CF85D43" w14:textId="3465719D" w:rsidR="004434FA" w:rsidRPr="004434FA" w:rsidRDefault="004434FA" w:rsidP="00F66A28">
            <w:pPr>
              <w:spacing w:after="0" w:line="360" w:lineRule="auto"/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4434FA">
              <w:rPr>
                <w:rFonts w:ascii="Arial" w:eastAsia="Calibri" w:hAnsi="Arial" w:cs="Arial"/>
                <w:b/>
                <w:sz w:val="24"/>
                <w:szCs w:val="24"/>
              </w:rPr>
              <w:t>Não</w:t>
            </w:r>
          </w:p>
        </w:tc>
      </w:tr>
      <w:tr w:rsidR="004434FA" w:rsidRPr="009B3356" w14:paraId="03865224" w14:textId="0F1ED378" w:rsidTr="00E15EAC">
        <w:trPr>
          <w:trHeight w:val="20"/>
        </w:trPr>
        <w:tc>
          <w:tcPr>
            <w:tcW w:w="920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EDFAAAE" w14:textId="77777777" w:rsidR="000F7541" w:rsidRDefault="000F7541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bookmarkStart w:id="24" w:name="_3rdcrjn" w:colFirst="0" w:colLast="0"/>
            <w:bookmarkEnd w:id="24"/>
          </w:p>
          <w:p w14:paraId="79876B45" w14:textId="77777777" w:rsidR="00BD2197" w:rsidRDefault="00BD2197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252C770A" w14:textId="77777777" w:rsidR="00BD2197" w:rsidRDefault="00BD2197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316C6EF9" w14:textId="5B2B3F69" w:rsidR="004434FA" w:rsidRPr="009B3356" w:rsidRDefault="004434FA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lastRenderedPageBreak/>
              <w:t xml:space="preserve">3.3.1. </w:t>
            </w:r>
          </w:p>
        </w:tc>
        <w:tc>
          <w:tcPr>
            <w:tcW w:w="63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4A9C43" w14:textId="67D25CD1" w:rsidR="004434FA" w:rsidRPr="009B3356" w:rsidRDefault="004434FA" w:rsidP="00C1323D">
            <w:pPr>
              <w:spacing w:after="0" w:line="36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lastRenderedPageBreak/>
              <w:t xml:space="preserve">A ILPI promove a preservação dos </w:t>
            </w:r>
            <w:r w:rsidR="000C7DFB">
              <w:rPr>
                <w:rFonts w:ascii="Arial" w:eastAsia="Calibri" w:hAnsi="Arial" w:cs="Arial"/>
                <w:sz w:val="24"/>
                <w:szCs w:val="24"/>
              </w:rPr>
              <w:t>vínculos familiares dos idosos?</w:t>
            </w:r>
          </w:p>
        </w:tc>
        <w:tc>
          <w:tcPr>
            <w:tcW w:w="997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59AE73" w14:textId="1F15ED6A" w:rsidR="004434FA" w:rsidRPr="009B3356" w:rsidRDefault="00C1323D" w:rsidP="00C1323D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03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DEB6AD5" w14:textId="77777777" w:rsidR="000F7541" w:rsidRDefault="000F7541" w:rsidP="00C1323D">
            <w:pPr>
              <w:spacing w:after="0" w:line="360" w:lineRule="auto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57EED593" w14:textId="77777777" w:rsidR="00BD2197" w:rsidRDefault="00BD2197" w:rsidP="00C1323D">
            <w:pPr>
              <w:spacing w:after="0" w:line="360" w:lineRule="auto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2CA36D73" w14:textId="35DF7095" w:rsidR="00C1323D" w:rsidRPr="009B3356" w:rsidRDefault="00C1323D" w:rsidP="00C1323D">
            <w:pPr>
              <w:spacing w:after="0" w:line="360" w:lineRule="auto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0F7541" w:rsidRPr="009B3356" w14:paraId="56BCD01F" w14:textId="77777777" w:rsidTr="00E15EAC">
        <w:trPr>
          <w:trHeight w:val="20"/>
        </w:trPr>
        <w:tc>
          <w:tcPr>
            <w:tcW w:w="92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C5C213" w14:textId="216A2C86" w:rsidR="000F7541" w:rsidRPr="009B3356" w:rsidRDefault="000F7541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6329" w:type="dxa"/>
            <w:tcBorders>
              <w:top w:val="single" w:sz="4" w:space="0" w:color="000000"/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14:paraId="18B31CC9" w14:textId="7418862C" w:rsidR="00563C42" w:rsidRPr="009B3356" w:rsidRDefault="00C1323D" w:rsidP="00BD2197">
            <w:pPr>
              <w:spacing w:after="0" w:line="360" w:lineRule="auto"/>
              <w:rPr>
                <w:rFonts w:ascii="Arial" w:eastAsia="Calibri" w:hAnsi="Arial" w:cs="Arial"/>
                <w:sz w:val="24"/>
                <w:szCs w:val="24"/>
              </w:rPr>
            </w:pPr>
            <w:r w:rsidRPr="00C1323D">
              <w:rPr>
                <w:rFonts w:ascii="Arial" w:eastAsia="Calibri" w:hAnsi="Arial" w:cs="Arial"/>
                <w:sz w:val="24"/>
                <w:szCs w:val="24"/>
              </w:rPr>
              <w:t xml:space="preserve">Se sim, como ocorre? (telefonemas, vídeo-chamadas, visitas regulares, passar final de semana junto aos familiares, </w:t>
            </w:r>
            <w:proofErr w:type="spellStart"/>
            <w:r>
              <w:rPr>
                <w:rFonts w:ascii="Arial" w:eastAsia="Calibri" w:hAnsi="Arial" w:cs="Arial"/>
                <w:sz w:val="24"/>
                <w:szCs w:val="24"/>
              </w:rPr>
              <w:t>etc</w:t>
            </w:r>
            <w:proofErr w:type="spellEnd"/>
            <w:r>
              <w:rPr>
                <w:rFonts w:ascii="Arial" w:eastAsia="Calibri" w:hAnsi="Arial" w:cs="Arial"/>
                <w:sz w:val="24"/>
                <w:szCs w:val="24"/>
              </w:rPr>
              <w:t>) ____________________________________________________________________________________________________________________________________</w:t>
            </w:r>
            <w:r w:rsidR="00BD2197">
              <w:rPr>
                <w:rFonts w:ascii="Arial" w:eastAsia="Calibri" w:hAnsi="Arial" w:cs="Arial"/>
                <w:sz w:val="24"/>
                <w:szCs w:val="24"/>
              </w:rPr>
              <w:t>___</w:t>
            </w:r>
          </w:p>
        </w:tc>
        <w:tc>
          <w:tcPr>
            <w:tcW w:w="997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64023E" w14:textId="77777777" w:rsidR="000F7541" w:rsidRPr="009B3356" w:rsidRDefault="000F7541" w:rsidP="00C1323D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038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6D957" w14:textId="77777777" w:rsidR="000F7541" w:rsidRPr="009B3356" w:rsidRDefault="000F7541" w:rsidP="00C1323D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2D66C5" w:rsidRPr="009B3356" w14:paraId="69A2905A" w14:textId="77777777" w:rsidTr="00F22BDC">
        <w:trPr>
          <w:trHeight w:val="20"/>
        </w:trPr>
        <w:tc>
          <w:tcPr>
            <w:tcW w:w="920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4EE0C5F" w14:textId="3032BE23" w:rsidR="002D66C5" w:rsidRDefault="002D66C5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3.3.2</w:t>
            </w:r>
          </w:p>
        </w:tc>
        <w:tc>
          <w:tcPr>
            <w:tcW w:w="63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5D75A6" w14:textId="41885C67" w:rsidR="002D66C5" w:rsidRPr="009B3356" w:rsidRDefault="002D66C5" w:rsidP="00E06354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Existem alguns idosos, cujas famílias costumam levar para passear nos fiais de semana em casa?</w:t>
            </w:r>
          </w:p>
        </w:tc>
        <w:tc>
          <w:tcPr>
            <w:tcW w:w="997" w:type="dxa"/>
            <w:gridSpan w:val="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3F9152" w14:textId="77777777" w:rsidR="002D66C5" w:rsidRDefault="002D66C5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B7732AD" w14:textId="1F639B0A" w:rsidR="002D66C5" w:rsidRDefault="002D66C5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03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968F3AA" w14:textId="77777777" w:rsidR="002D66C5" w:rsidRDefault="002D66C5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56DFFABA" w14:textId="69DEB21B" w:rsidR="002D66C5" w:rsidRDefault="002D66C5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2D66C5" w:rsidRPr="009B3356" w14:paraId="61F79C95" w14:textId="77777777" w:rsidTr="00F22BDC">
        <w:trPr>
          <w:trHeight w:val="20"/>
        </w:trPr>
        <w:tc>
          <w:tcPr>
            <w:tcW w:w="920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5C56B41" w14:textId="2455001F" w:rsidR="002D66C5" w:rsidRDefault="002D66C5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3.3.3</w:t>
            </w:r>
          </w:p>
        </w:tc>
        <w:tc>
          <w:tcPr>
            <w:tcW w:w="63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B09A32" w14:textId="4E89FA33" w:rsidR="002D66C5" w:rsidRPr="009B3356" w:rsidRDefault="002D66C5" w:rsidP="00E06354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Quantas pessoas idosas estão institucionalizadas em decorrência de medida judicial?</w:t>
            </w:r>
          </w:p>
        </w:tc>
        <w:tc>
          <w:tcPr>
            <w:tcW w:w="997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14:paraId="1E5AEAC7" w14:textId="77777777" w:rsidR="00F22BDC" w:rsidRDefault="00F22BDC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5F18341F" w14:textId="55F6C5C9" w:rsidR="002D66C5" w:rsidRDefault="002D66C5" w:rsidP="00F22BDC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Nº ___</w:t>
            </w:r>
          </w:p>
        </w:tc>
        <w:tc>
          <w:tcPr>
            <w:tcW w:w="1038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47FCC" w14:textId="77777777" w:rsidR="002D66C5" w:rsidRDefault="002D66C5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2D66C5" w:rsidRPr="009B3356" w14:paraId="37E8CFF5" w14:textId="77777777" w:rsidTr="00F22BDC">
        <w:trPr>
          <w:trHeight w:val="20"/>
        </w:trPr>
        <w:tc>
          <w:tcPr>
            <w:tcW w:w="920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5505613" w14:textId="7CF48573" w:rsidR="002D66C5" w:rsidRDefault="002D66C5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3.3.4</w:t>
            </w:r>
          </w:p>
        </w:tc>
        <w:tc>
          <w:tcPr>
            <w:tcW w:w="63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02FCCE" w14:textId="369C0437" w:rsidR="002D66C5" w:rsidRPr="009B3356" w:rsidRDefault="002D66C5" w:rsidP="00E06354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Quantas pessoas idosas estão institucionalizadas por ausência ou rompimento de vínculos familiares?</w:t>
            </w:r>
          </w:p>
        </w:tc>
        <w:tc>
          <w:tcPr>
            <w:tcW w:w="997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14:paraId="05D6B70F" w14:textId="77777777" w:rsidR="00F22BDC" w:rsidRDefault="00F22BDC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4BA945E0" w14:textId="19397EB6" w:rsidR="002D66C5" w:rsidRDefault="002D66C5" w:rsidP="00F22BDC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Nº ___</w:t>
            </w:r>
          </w:p>
        </w:tc>
        <w:tc>
          <w:tcPr>
            <w:tcW w:w="1038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A7073" w14:textId="77777777" w:rsidR="002D66C5" w:rsidRDefault="002D66C5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2D66C5" w:rsidRPr="009B3356" w14:paraId="71307652" w14:textId="77777777" w:rsidTr="00F22BDC">
        <w:trPr>
          <w:trHeight w:val="20"/>
        </w:trPr>
        <w:tc>
          <w:tcPr>
            <w:tcW w:w="920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BF3610A" w14:textId="38BDB4AE" w:rsidR="002D66C5" w:rsidRDefault="002D66C5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3.3.5</w:t>
            </w:r>
          </w:p>
        </w:tc>
        <w:tc>
          <w:tcPr>
            <w:tcW w:w="63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DE7FB1" w14:textId="0B845400" w:rsidR="002D66C5" w:rsidRPr="009B3356" w:rsidRDefault="002D66C5" w:rsidP="00E06354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Quantas pessoas idosas estão institucionalizadas porque a família não conseguiu mais prover os cuidados necessários, em decorrência de demência ou outras fragilidades?</w:t>
            </w:r>
          </w:p>
        </w:tc>
        <w:tc>
          <w:tcPr>
            <w:tcW w:w="997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14:paraId="0CD598F3" w14:textId="4DBED1CD" w:rsidR="002D66C5" w:rsidRDefault="002D66C5" w:rsidP="00F22BDC">
            <w:pPr>
              <w:spacing w:after="0" w:line="360" w:lineRule="auto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Nº ___</w:t>
            </w:r>
          </w:p>
        </w:tc>
        <w:tc>
          <w:tcPr>
            <w:tcW w:w="1038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9481D" w14:textId="77777777" w:rsidR="002D66C5" w:rsidRDefault="002D66C5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2D66C5" w:rsidRPr="009B3356" w14:paraId="01690E56" w14:textId="77777777" w:rsidTr="00F22BDC">
        <w:trPr>
          <w:trHeight w:val="20"/>
        </w:trPr>
        <w:tc>
          <w:tcPr>
            <w:tcW w:w="920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AA28118" w14:textId="14BDD718" w:rsidR="002D66C5" w:rsidRDefault="002D66C5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3.3.6</w:t>
            </w:r>
          </w:p>
        </w:tc>
        <w:tc>
          <w:tcPr>
            <w:tcW w:w="63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3F4885" w14:textId="7036ABC0" w:rsidR="002D66C5" w:rsidRPr="009B3356" w:rsidRDefault="002D66C5" w:rsidP="002D66C5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Quantas pessoas idosas institucionalizadas verbalizam seu descontentamento com a institucionalização?</w:t>
            </w:r>
          </w:p>
        </w:tc>
        <w:tc>
          <w:tcPr>
            <w:tcW w:w="997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14:paraId="4B4AB6A6" w14:textId="77777777" w:rsidR="00F22BDC" w:rsidRDefault="00F22BDC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21CDBEC8" w14:textId="0C4DDAD8" w:rsidR="002D66C5" w:rsidRDefault="002D66C5" w:rsidP="00F22BDC">
            <w:pPr>
              <w:spacing w:after="0" w:line="360" w:lineRule="auto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Nº ___</w:t>
            </w:r>
          </w:p>
        </w:tc>
        <w:tc>
          <w:tcPr>
            <w:tcW w:w="1038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CB56D" w14:textId="77777777" w:rsidR="002D66C5" w:rsidRDefault="002D66C5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4434FA" w:rsidRPr="009B3356" w14:paraId="5E5CBB23" w14:textId="14AA99DD" w:rsidTr="00E15EAC">
        <w:trPr>
          <w:trHeight w:val="20"/>
        </w:trPr>
        <w:tc>
          <w:tcPr>
            <w:tcW w:w="920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A43060F" w14:textId="77777777" w:rsidR="000F7541" w:rsidRDefault="000F7541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5309D2D1" w14:textId="0DEDECDD" w:rsidR="004434FA" w:rsidRPr="009B3356" w:rsidRDefault="004434FA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3.3</w:t>
            </w:r>
            <w:r w:rsidR="00BD2197">
              <w:rPr>
                <w:rFonts w:ascii="Arial" w:eastAsia="Calibri" w:hAnsi="Arial" w:cs="Arial"/>
                <w:sz w:val="24"/>
                <w:szCs w:val="24"/>
              </w:rPr>
              <w:t>.7.</w:t>
            </w:r>
          </w:p>
        </w:tc>
        <w:tc>
          <w:tcPr>
            <w:tcW w:w="63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096754" w14:textId="6128A599" w:rsidR="004434FA" w:rsidRPr="009B3356" w:rsidRDefault="004434FA" w:rsidP="008F70DB">
            <w:pPr>
              <w:spacing w:after="0" w:line="360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A ILPI propicia assistência religiosa àqueles que desejam, de acord</w:t>
            </w:r>
            <w:r w:rsidR="007F1B79">
              <w:rPr>
                <w:rFonts w:ascii="Arial" w:eastAsia="Calibri" w:hAnsi="Arial" w:cs="Arial"/>
                <w:sz w:val="24"/>
                <w:szCs w:val="24"/>
              </w:rPr>
              <w:t xml:space="preserve">o com suas crenças? </w:t>
            </w:r>
          </w:p>
        </w:tc>
        <w:tc>
          <w:tcPr>
            <w:tcW w:w="997" w:type="dxa"/>
            <w:gridSpan w:val="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CDCDCB" w14:textId="4A51BE9B" w:rsidR="004434FA" w:rsidRPr="009B3356" w:rsidRDefault="000F7541" w:rsidP="008F70DB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03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1882E4C" w14:textId="77777777" w:rsidR="008F70DB" w:rsidRDefault="008F70DB" w:rsidP="008F70DB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FDD78E4" w14:textId="04815AE1" w:rsidR="000F7541" w:rsidRPr="009B3356" w:rsidRDefault="000F7541" w:rsidP="008F70DB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0F7541" w:rsidRPr="009B3356" w14:paraId="1E33AD7C" w14:textId="77777777" w:rsidTr="00E15EAC">
        <w:trPr>
          <w:trHeight w:val="20"/>
        </w:trPr>
        <w:tc>
          <w:tcPr>
            <w:tcW w:w="920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594737" w14:textId="77777777" w:rsidR="000F7541" w:rsidRPr="009B3356" w:rsidRDefault="000F7541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6329" w:type="dxa"/>
            <w:tcBorders>
              <w:top w:val="single" w:sz="4" w:space="0" w:color="000000"/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14:paraId="23F2D34B" w14:textId="77777777" w:rsidR="000F7541" w:rsidRDefault="000F7541" w:rsidP="000F7541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 xml:space="preserve">Se sim, como ocorre? </w:t>
            </w:r>
          </w:p>
          <w:p w14:paraId="4B0DCC91" w14:textId="3B935A68" w:rsidR="000F7541" w:rsidRPr="009B3356" w:rsidRDefault="00BD2197" w:rsidP="000F7541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__________________________________________________________________________________________</w:t>
            </w:r>
          </w:p>
        </w:tc>
        <w:tc>
          <w:tcPr>
            <w:tcW w:w="997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6DAA5E" w14:textId="77777777" w:rsidR="000F7541" w:rsidRPr="009B3356" w:rsidRDefault="000F7541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038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DD43A" w14:textId="77777777" w:rsidR="000F7541" w:rsidRPr="009B3356" w:rsidRDefault="000F7541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4434FA" w:rsidRPr="009B3356" w14:paraId="72C2882C" w14:textId="1E73B938" w:rsidTr="00E15EAC">
        <w:trPr>
          <w:trHeight w:val="20"/>
        </w:trPr>
        <w:tc>
          <w:tcPr>
            <w:tcW w:w="920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CA3313" w14:textId="77777777" w:rsidR="000F7541" w:rsidRDefault="000F7541" w:rsidP="00E06354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2684181D" w14:textId="7BA482AB" w:rsidR="004434FA" w:rsidRPr="009B3356" w:rsidRDefault="00BD2197" w:rsidP="00BD219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3.3.8.</w:t>
            </w:r>
          </w:p>
        </w:tc>
        <w:tc>
          <w:tcPr>
            <w:tcW w:w="63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CDBB34" w14:textId="05E30027" w:rsidR="004434FA" w:rsidRPr="009B3356" w:rsidRDefault="004434FA" w:rsidP="000F7541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A ILPI comunica ao Ministério Público a situação de abandono moral ou material por parte dos familiares, para providências cabíveis?</w:t>
            </w:r>
          </w:p>
        </w:tc>
        <w:tc>
          <w:tcPr>
            <w:tcW w:w="997" w:type="dxa"/>
            <w:gridSpan w:val="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21736F" w14:textId="77777777" w:rsidR="00D220BD" w:rsidRDefault="00D220BD" w:rsidP="00EC1AA8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77938E2F" w14:textId="0C5F8296" w:rsidR="004434FA" w:rsidRPr="009B3356" w:rsidRDefault="000F7541" w:rsidP="00EC1AA8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03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3519A82" w14:textId="77777777" w:rsidR="004434FA" w:rsidRDefault="004434FA" w:rsidP="00EC1AA8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568521FE" w14:textId="77777777" w:rsidR="00EC1AA8" w:rsidRDefault="00EC1AA8" w:rsidP="00EC1AA8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58954C85" w14:textId="01EF5B10" w:rsidR="000F7541" w:rsidRPr="009B3356" w:rsidRDefault="000F7541" w:rsidP="00EC1AA8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4434FA" w:rsidRPr="009B3356" w14:paraId="74B82A47" w14:textId="72A5667A" w:rsidTr="00E15EAC">
        <w:trPr>
          <w:trHeight w:val="20"/>
        </w:trPr>
        <w:tc>
          <w:tcPr>
            <w:tcW w:w="920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EEFDCA" w14:textId="62C4BA37" w:rsidR="004434FA" w:rsidRPr="009B3356" w:rsidRDefault="00BD2197" w:rsidP="00615DCA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3.3.9</w:t>
            </w:r>
            <w:r w:rsidR="004434FA" w:rsidRPr="009B3356">
              <w:rPr>
                <w:rFonts w:ascii="Arial" w:eastAsia="Calibri" w:hAnsi="Arial" w:cs="Arial"/>
                <w:sz w:val="24"/>
                <w:szCs w:val="24"/>
              </w:rPr>
              <w:t>.</w:t>
            </w:r>
          </w:p>
        </w:tc>
        <w:tc>
          <w:tcPr>
            <w:tcW w:w="63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A4C5EF" w14:textId="5E1CA621" w:rsidR="004434FA" w:rsidRPr="009B3356" w:rsidRDefault="004434FA" w:rsidP="00615DCA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 xml:space="preserve">Os idosos possuem cartão de vacina? </w:t>
            </w:r>
          </w:p>
        </w:tc>
        <w:tc>
          <w:tcPr>
            <w:tcW w:w="997" w:type="dxa"/>
            <w:gridSpan w:val="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3A7079" w14:textId="77777777" w:rsidR="00D220BD" w:rsidRDefault="00D220BD" w:rsidP="00D220BD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564A1FF0" w14:textId="569E4142" w:rsidR="004434FA" w:rsidRPr="009B3356" w:rsidRDefault="000F7541" w:rsidP="00D220BD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03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F2195FD" w14:textId="77777777" w:rsidR="00D220BD" w:rsidRDefault="00D220BD" w:rsidP="00D220BD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4E594032" w14:textId="75CE8718" w:rsidR="004434FA" w:rsidRPr="009B3356" w:rsidRDefault="000F7541" w:rsidP="00D220BD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4434FA" w:rsidRPr="009B3356" w14:paraId="002D92E8" w14:textId="51008AF7" w:rsidTr="00E15EAC">
        <w:trPr>
          <w:trHeight w:val="20"/>
        </w:trPr>
        <w:tc>
          <w:tcPr>
            <w:tcW w:w="920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ADBCE" w14:textId="16CA5D33" w:rsidR="004434FA" w:rsidRPr="009B3356" w:rsidRDefault="00BD2197" w:rsidP="00BD219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3.3.10</w:t>
            </w:r>
          </w:p>
        </w:tc>
        <w:tc>
          <w:tcPr>
            <w:tcW w:w="63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BC03D5" w14:textId="57620202" w:rsidR="004434FA" w:rsidRPr="009B3356" w:rsidRDefault="004434FA" w:rsidP="000F7541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 xml:space="preserve">Existem regras e limites para o acesso aos meios de comunicação? Como é feito? </w:t>
            </w:r>
          </w:p>
        </w:tc>
        <w:tc>
          <w:tcPr>
            <w:tcW w:w="997" w:type="dxa"/>
            <w:gridSpan w:val="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EBBFE5" w14:textId="77433955" w:rsidR="004434FA" w:rsidRPr="009B3356" w:rsidRDefault="000F7541" w:rsidP="00EC1AA8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03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2E3EF7A" w14:textId="77777777" w:rsidR="004434FA" w:rsidRDefault="004434FA" w:rsidP="00EC1AA8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1CE0068A" w14:textId="2DF168E6" w:rsidR="000F7541" w:rsidRPr="009B3356" w:rsidRDefault="000F7541" w:rsidP="00EC1AA8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4434FA" w:rsidRPr="009B3356" w14:paraId="240CBA57" w14:textId="5967A9AF" w:rsidTr="00E15EAC">
        <w:trPr>
          <w:trHeight w:val="20"/>
        </w:trPr>
        <w:tc>
          <w:tcPr>
            <w:tcW w:w="920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69722B" w14:textId="10E4D162" w:rsidR="004434FA" w:rsidRPr="009B3356" w:rsidRDefault="00BD2197" w:rsidP="00BD219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lastRenderedPageBreak/>
              <w:t>3.3.11</w:t>
            </w:r>
          </w:p>
        </w:tc>
        <w:tc>
          <w:tcPr>
            <w:tcW w:w="63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FFAD53" w14:textId="173AF690" w:rsidR="004434FA" w:rsidRPr="009B3356" w:rsidRDefault="004434FA" w:rsidP="000F7541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 xml:space="preserve">Os </w:t>
            </w:r>
            <w:r w:rsidR="007A415B">
              <w:rPr>
                <w:rFonts w:ascii="Arial" w:eastAsia="Calibri" w:hAnsi="Arial" w:cs="Arial"/>
                <w:sz w:val="24"/>
                <w:szCs w:val="24"/>
              </w:rPr>
              <w:t>i</w:t>
            </w:r>
            <w:r w:rsidRPr="009B3356">
              <w:rPr>
                <w:rFonts w:ascii="Arial" w:eastAsia="Calibri" w:hAnsi="Arial" w:cs="Arial"/>
                <w:sz w:val="24"/>
                <w:szCs w:val="24"/>
              </w:rPr>
              <w:t>dosos têm a liberdade de locomoção pela instituição a qualquer hora do dia?</w:t>
            </w:r>
          </w:p>
        </w:tc>
        <w:tc>
          <w:tcPr>
            <w:tcW w:w="997" w:type="dxa"/>
            <w:gridSpan w:val="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A91162" w14:textId="6E3071A9" w:rsidR="004434FA" w:rsidRPr="009B3356" w:rsidRDefault="000F7541" w:rsidP="00EC1AA8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03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D1453B5" w14:textId="77777777" w:rsidR="004434FA" w:rsidRDefault="004434FA" w:rsidP="00EC1AA8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78E57856" w14:textId="17BCC457" w:rsidR="000F7541" w:rsidRPr="009B3356" w:rsidRDefault="000F7541" w:rsidP="00EC1AA8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4434FA" w:rsidRPr="009B3356" w14:paraId="79AF6EC0" w14:textId="16466C50" w:rsidTr="00E15EAC">
        <w:trPr>
          <w:trHeight w:val="20"/>
        </w:trPr>
        <w:tc>
          <w:tcPr>
            <w:tcW w:w="9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555800" w14:textId="40693A92" w:rsidR="004434FA" w:rsidRPr="009B3356" w:rsidRDefault="00BD2197" w:rsidP="00615DCA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3.3.12</w:t>
            </w:r>
          </w:p>
        </w:tc>
        <w:tc>
          <w:tcPr>
            <w:tcW w:w="63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985E5A" w14:textId="55A7D7AE" w:rsidR="004434FA" w:rsidRPr="009B3356" w:rsidRDefault="004434FA" w:rsidP="00615DCA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Os residentes independentes e autônomos podem sair livremente da ILPI para passeio na cidade?</w:t>
            </w:r>
          </w:p>
        </w:tc>
        <w:tc>
          <w:tcPr>
            <w:tcW w:w="997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2970FE" w14:textId="77777777" w:rsidR="00D220BD" w:rsidRDefault="00D220BD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23687724" w14:textId="2EBA9D18" w:rsidR="004434FA" w:rsidRPr="009B3356" w:rsidRDefault="000F7541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03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6432B3" w14:textId="77777777" w:rsidR="004434FA" w:rsidRDefault="004434FA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26B5F049" w14:textId="42ED72DB" w:rsidR="000F7541" w:rsidRPr="009B3356" w:rsidRDefault="000F7541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4434FA" w:rsidRPr="009B3356" w14:paraId="4AD9C6B5" w14:textId="2CCFF557" w:rsidTr="00E15EAC">
        <w:trPr>
          <w:trHeight w:val="20"/>
        </w:trPr>
        <w:tc>
          <w:tcPr>
            <w:tcW w:w="9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38B150" w14:textId="26B98FCA" w:rsidR="004434FA" w:rsidRPr="009B3356" w:rsidRDefault="00BD2197" w:rsidP="00BD2197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3.3.13</w:t>
            </w:r>
          </w:p>
        </w:tc>
        <w:tc>
          <w:tcPr>
            <w:tcW w:w="63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2366D9" w14:textId="2A5C18D9" w:rsidR="004434FA" w:rsidRPr="009B3356" w:rsidRDefault="004434FA" w:rsidP="000F7541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sz w:val="24"/>
                <w:szCs w:val="24"/>
              </w:rPr>
              <w:t>Os idosos possuem prontuário individualizado, com registros, prescrições médicas e de enfermagem?</w:t>
            </w:r>
          </w:p>
        </w:tc>
        <w:tc>
          <w:tcPr>
            <w:tcW w:w="997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2D7476" w14:textId="23EC8650" w:rsidR="004434FA" w:rsidRPr="009B3356" w:rsidRDefault="000F7541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03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0F4516A" w14:textId="77777777" w:rsidR="00830E0E" w:rsidRDefault="00830E0E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 xml:space="preserve">  </w:t>
            </w:r>
          </w:p>
          <w:p w14:paraId="4103D5C2" w14:textId="65296AD5" w:rsidR="000F7541" w:rsidRPr="009B3356" w:rsidRDefault="000F7541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E15EAC" w:rsidRPr="009B3356" w14:paraId="18875B12" w14:textId="77777777" w:rsidTr="00FD3DB9">
        <w:trPr>
          <w:trHeight w:val="20"/>
        </w:trPr>
        <w:tc>
          <w:tcPr>
            <w:tcW w:w="92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5CD13E8" w14:textId="7321ED5E" w:rsidR="00E15EAC" w:rsidRPr="00353AD2" w:rsidRDefault="00BD2197" w:rsidP="00615DCA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3.3.14</w:t>
            </w:r>
          </w:p>
        </w:tc>
        <w:tc>
          <w:tcPr>
            <w:tcW w:w="63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818A37" w14:textId="4F1C382D" w:rsidR="00E15EAC" w:rsidRPr="00353AD2" w:rsidRDefault="00E15EAC" w:rsidP="000F7541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353AD2">
              <w:rPr>
                <w:rFonts w:ascii="Arial" w:eastAsia="Calibri" w:hAnsi="Arial" w:cs="Arial"/>
                <w:sz w:val="24"/>
                <w:szCs w:val="24"/>
              </w:rPr>
              <w:t>A ILPI tem protocolo de controle de quedas</w:t>
            </w:r>
            <w:r w:rsidR="00830E0E" w:rsidRPr="00353AD2">
              <w:rPr>
                <w:rFonts w:ascii="Arial" w:eastAsia="Calibri" w:hAnsi="Arial" w:cs="Arial"/>
                <w:sz w:val="24"/>
                <w:szCs w:val="24"/>
              </w:rPr>
              <w:t>?</w:t>
            </w:r>
          </w:p>
        </w:tc>
        <w:tc>
          <w:tcPr>
            <w:tcW w:w="997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A03F23" w14:textId="6A9C8DDE" w:rsidR="00E15EAC" w:rsidRDefault="00830E0E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03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1A315C7" w14:textId="0CBCFE9E" w:rsidR="00E15EAC" w:rsidRDefault="00830E0E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E15EAC" w:rsidRPr="009B3356" w14:paraId="132AC323" w14:textId="77777777" w:rsidTr="00FD3DB9">
        <w:trPr>
          <w:trHeight w:val="20"/>
        </w:trPr>
        <w:tc>
          <w:tcPr>
            <w:tcW w:w="920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AB7A" w14:textId="6145113B" w:rsidR="00E15EAC" w:rsidRPr="00353AD2" w:rsidRDefault="00E15EAC" w:rsidP="00615DCA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63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C62D27" w14:textId="1C950132" w:rsidR="00E15EAC" w:rsidRPr="00353AD2" w:rsidRDefault="00E15EAC" w:rsidP="000F7541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353AD2">
              <w:rPr>
                <w:rFonts w:ascii="Arial" w:eastAsia="Calibri" w:hAnsi="Arial" w:cs="Arial"/>
                <w:sz w:val="24"/>
                <w:szCs w:val="24"/>
              </w:rPr>
              <w:t>Se sim, explicar como funciona.</w:t>
            </w:r>
          </w:p>
        </w:tc>
        <w:tc>
          <w:tcPr>
            <w:tcW w:w="997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BF1619" w14:textId="12FB7503" w:rsidR="00E15EAC" w:rsidRDefault="00830E0E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03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4BF8A56" w14:textId="36C3B329" w:rsidR="00E15EAC" w:rsidRDefault="00830E0E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830E0E" w:rsidRPr="009B3356" w14:paraId="63D37F36" w14:textId="77777777" w:rsidTr="00FD3DB9">
        <w:trPr>
          <w:trHeight w:val="20"/>
        </w:trPr>
        <w:tc>
          <w:tcPr>
            <w:tcW w:w="92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E04502F" w14:textId="2CCE0E25" w:rsidR="00830E0E" w:rsidRPr="00353AD2" w:rsidRDefault="00BD2197" w:rsidP="00615DCA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3.3.15</w:t>
            </w:r>
          </w:p>
        </w:tc>
        <w:tc>
          <w:tcPr>
            <w:tcW w:w="63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85168F" w14:textId="7CB4E9C1" w:rsidR="00830E0E" w:rsidRPr="00353AD2" w:rsidRDefault="00830E0E" w:rsidP="000F7541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353AD2">
              <w:rPr>
                <w:rFonts w:ascii="Arial" w:eastAsia="Calibri" w:hAnsi="Arial" w:cs="Arial"/>
                <w:sz w:val="24"/>
                <w:szCs w:val="24"/>
              </w:rPr>
              <w:t>A ILPI tem protocolo de controle de escaras?</w:t>
            </w:r>
          </w:p>
        </w:tc>
        <w:tc>
          <w:tcPr>
            <w:tcW w:w="997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BF2C9D" w14:textId="11D54D60" w:rsidR="00830E0E" w:rsidRDefault="00830E0E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  <w:tc>
          <w:tcPr>
            <w:tcW w:w="103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31F5383" w14:textId="27779CC9" w:rsidR="00830E0E" w:rsidRDefault="00830E0E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(    )</w:t>
            </w:r>
          </w:p>
        </w:tc>
      </w:tr>
      <w:tr w:rsidR="00830E0E" w:rsidRPr="009B3356" w14:paraId="2EF57996" w14:textId="77777777" w:rsidTr="00FD3DB9">
        <w:trPr>
          <w:trHeight w:val="20"/>
        </w:trPr>
        <w:tc>
          <w:tcPr>
            <w:tcW w:w="920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86D26E" w14:textId="77777777" w:rsidR="00830E0E" w:rsidRPr="00353AD2" w:rsidRDefault="00830E0E" w:rsidP="00615DCA">
            <w:pPr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63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43C81D" w14:textId="6B982F5C" w:rsidR="00830E0E" w:rsidRPr="00353AD2" w:rsidRDefault="00830E0E" w:rsidP="000F7541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353AD2">
              <w:rPr>
                <w:rFonts w:ascii="Arial" w:eastAsia="Calibri" w:hAnsi="Arial" w:cs="Arial"/>
                <w:sz w:val="24"/>
                <w:szCs w:val="24"/>
              </w:rPr>
              <w:t>Se sim, explicar como funciona.</w:t>
            </w:r>
          </w:p>
        </w:tc>
        <w:tc>
          <w:tcPr>
            <w:tcW w:w="997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60C7A4" w14:textId="77777777" w:rsidR="00830E0E" w:rsidRDefault="00830E0E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03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6D7C6E1" w14:textId="77777777" w:rsidR="00830E0E" w:rsidRDefault="00830E0E" w:rsidP="00830E0E">
            <w:pPr>
              <w:spacing w:after="0" w:line="360" w:lineRule="auto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4434FA" w:rsidRPr="009B3356" w14:paraId="35AB0E83" w14:textId="4B2C546F" w:rsidTr="00E15EAC">
        <w:trPr>
          <w:trHeight w:val="20"/>
        </w:trPr>
        <w:tc>
          <w:tcPr>
            <w:tcW w:w="824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FAB97F" w14:textId="6228C6BA" w:rsidR="004434FA" w:rsidRPr="000F7541" w:rsidRDefault="000F7541" w:rsidP="00F66A28">
            <w:pPr>
              <w:spacing w:after="0" w:line="360" w:lineRule="auto"/>
              <w:rPr>
                <w:rFonts w:ascii="Arial" w:eastAsia="Calibri" w:hAnsi="Arial" w:cs="Arial"/>
                <w:sz w:val="24"/>
                <w:szCs w:val="24"/>
              </w:rPr>
            </w:pPr>
            <w:r w:rsidRPr="000F7541">
              <w:rPr>
                <w:rFonts w:ascii="Arial" w:eastAsia="Calibri" w:hAnsi="Arial" w:cs="Arial"/>
                <w:sz w:val="24"/>
                <w:szCs w:val="24"/>
              </w:rPr>
              <w:t>Observação</w:t>
            </w:r>
            <w:r w:rsidR="004434FA" w:rsidRPr="000F7541">
              <w:rPr>
                <w:rFonts w:ascii="Arial" w:eastAsia="Calibri" w:hAnsi="Arial" w:cs="Arial"/>
                <w:sz w:val="24"/>
                <w:szCs w:val="24"/>
              </w:rPr>
              <w:t>:</w:t>
            </w:r>
            <w:r w:rsidRPr="000F7541">
              <w:rPr>
                <w:rFonts w:ascii="Arial" w:eastAsia="Calibri" w:hAnsi="Arial" w:cs="Arial"/>
                <w:sz w:val="24"/>
                <w:szCs w:val="24"/>
              </w:rPr>
              <w:t xml:space="preserve"> _________________________________________________________________________________________________________________________________________________________________________________</w:t>
            </w:r>
            <w:r w:rsidR="000C7DFB">
              <w:rPr>
                <w:rFonts w:ascii="Arial" w:eastAsia="Calibri" w:hAnsi="Arial" w:cs="Arial"/>
                <w:sz w:val="24"/>
                <w:szCs w:val="24"/>
              </w:rPr>
              <w:t>___</w:t>
            </w:r>
          </w:p>
        </w:tc>
        <w:tc>
          <w:tcPr>
            <w:tcW w:w="1038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001CF" w14:textId="77777777" w:rsidR="004434FA" w:rsidRPr="009B3356" w:rsidRDefault="004434FA" w:rsidP="00F66A28">
            <w:pPr>
              <w:spacing w:after="0" w:line="360" w:lineRule="auto"/>
              <w:rPr>
                <w:rFonts w:ascii="Arial" w:eastAsia="Calibri" w:hAnsi="Arial" w:cs="Arial"/>
                <w:b/>
                <w:sz w:val="24"/>
                <w:szCs w:val="24"/>
              </w:rPr>
            </w:pPr>
          </w:p>
        </w:tc>
      </w:tr>
      <w:tr w:rsidR="004434FA" w:rsidRPr="009B3356" w14:paraId="7224E19A" w14:textId="41425A16" w:rsidTr="00E15EAC">
        <w:trPr>
          <w:trHeight w:val="170"/>
        </w:trPr>
        <w:tc>
          <w:tcPr>
            <w:tcW w:w="92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22916B85" w14:textId="01D54C15" w:rsidR="00027512" w:rsidRPr="009B3356" w:rsidRDefault="00027512" w:rsidP="0084247D">
            <w:pPr>
              <w:ind w:right="-8756"/>
              <w:rPr>
                <w:rFonts w:ascii="Arial" w:eastAsia="Calibri" w:hAnsi="Arial" w:cs="Arial"/>
                <w:bCs/>
                <w:sz w:val="24"/>
                <w:szCs w:val="24"/>
              </w:rPr>
            </w:pPr>
          </w:p>
        </w:tc>
        <w:tc>
          <w:tcPr>
            <w:tcW w:w="6612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2681961B" w14:textId="381C8B19" w:rsidR="004434FA" w:rsidRPr="009B3356" w:rsidRDefault="004434FA" w:rsidP="00712E4A">
            <w:pPr>
              <w:ind w:left="4997"/>
              <w:rPr>
                <w:rFonts w:ascii="Arial" w:eastAsia="Calibri" w:hAnsi="Arial" w:cs="Arial"/>
                <w:bCs/>
                <w:sz w:val="24"/>
                <w:szCs w:val="24"/>
              </w:rPr>
            </w:pPr>
          </w:p>
        </w:tc>
        <w:tc>
          <w:tcPr>
            <w:tcW w:w="426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54684A05" w14:textId="2268C567" w:rsidR="00CE7DC8" w:rsidRPr="009B3356" w:rsidRDefault="00CE7DC8" w:rsidP="00615DCA">
            <w:pPr>
              <w:rPr>
                <w:rFonts w:ascii="Arial" w:eastAsia="Calibri" w:hAnsi="Arial" w:cs="Arial"/>
                <w:bCs/>
                <w:sz w:val="24"/>
                <w:szCs w:val="24"/>
              </w:rPr>
            </w:pPr>
          </w:p>
        </w:tc>
        <w:tc>
          <w:tcPr>
            <w:tcW w:w="288" w:type="dxa"/>
            <w:tcBorders>
              <w:top w:val="nil"/>
              <w:left w:val="nil"/>
              <w:right w:val="nil"/>
            </w:tcBorders>
          </w:tcPr>
          <w:p w14:paraId="3FEC9535" w14:textId="77777777" w:rsidR="004434FA" w:rsidRPr="009B3356" w:rsidRDefault="004434FA" w:rsidP="00615DCA">
            <w:pPr>
              <w:rPr>
                <w:rFonts w:ascii="Arial" w:eastAsia="Calibri" w:hAnsi="Arial" w:cs="Arial"/>
                <w:bCs/>
                <w:sz w:val="24"/>
                <w:szCs w:val="24"/>
              </w:rPr>
            </w:pPr>
          </w:p>
        </w:tc>
        <w:tc>
          <w:tcPr>
            <w:tcW w:w="1038" w:type="dxa"/>
            <w:gridSpan w:val="2"/>
            <w:tcBorders>
              <w:top w:val="nil"/>
              <w:left w:val="nil"/>
              <w:right w:val="nil"/>
            </w:tcBorders>
          </w:tcPr>
          <w:p w14:paraId="2986C972" w14:textId="77777777" w:rsidR="004434FA" w:rsidRPr="009B3356" w:rsidRDefault="004434FA" w:rsidP="00615DCA">
            <w:pPr>
              <w:rPr>
                <w:rFonts w:ascii="Arial" w:eastAsia="Calibri" w:hAnsi="Arial" w:cs="Arial"/>
                <w:bCs/>
                <w:sz w:val="24"/>
                <w:szCs w:val="24"/>
              </w:rPr>
            </w:pPr>
          </w:p>
        </w:tc>
      </w:tr>
      <w:tr w:rsidR="004434FA" w:rsidRPr="009B3356" w14:paraId="633E865C" w14:textId="32EAF0E2" w:rsidTr="00E15EAC">
        <w:trPr>
          <w:trHeight w:val="170"/>
        </w:trPr>
        <w:tc>
          <w:tcPr>
            <w:tcW w:w="8246" w:type="dxa"/>
            <w:gridSpan w:val="7"/>
            <w:shd w:val="clear" w:color="auto" w:fill="auto"/>
          </w:tcPr>
          <w:p w14:paraId="16FC8D99" w14:textId="3C67FAE6" w:rsidR="00027512" w:rsidRDefault="004434FA" w:rsidP="00DD7620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9B3356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4. Informações sobre os funcionários (Responder SIM ou Não)</w:t>
            </w:r>
            <w:r w:rsidR="00027512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 </w:t>
            </w:r>
          </w:p>
          <w:p w14:paraId="6E6CE949" w14:textId="0F85F24F" w:rsidR="00CE7DC8" w:rsidRPr="009B3356" w:rsidRDefault="00CE7DC8" w:rsidP="00DD7620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38" w:type="dxa"/>
            <w:gridSpan w:val="2"/>
          </w:tcPr>
          <w:p w14:paraId="7A27D91A" w14:textId="77777777" w:rsidR="004434FA" w:rsidRPr="009B3356" w:rsidRDefault="004434FA" w:rsidP="00DD7620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</w:tr>
      <w:tr w:rsidR="00CE7DC8" w:rsidRPr="009B3356" w14:paraId="187D4ED6" w14:textId="77777777" w:rsidTr="00E15EAC">
        <w:trPr>
          <w:trHeight w:val="170"/>
        </w:trPr>
        <w:tc>
          <w:tcPr>
            <w:tcW w:w="8246" w:type="dxa"/>
            <w:gridSpan w:val="7"/>
            <w:shd w:val="clear" w:color="auto" w:fill="auto"/>
          </w:tcPr>
          <w:tbl>
            <w:tblPr>
              <w:tblStyle w:val="Tabelacomgrade"/>
              <w:tblW w:w="8035" w:type="dxa"/>
              <w:tblLayout w:type="fixed"/>
              <w:tblLook w:val="04A0" w:firstRow="1" w:lastRow="0" w:firstColumn="1" w:lastColumn="0" w:noHBand="0" w:noVBand="1"/>
            </w:tblPr>
            <w:tblGrid>
              <w:gridCol w:w="664"/>
              <w:gridCol w:w="5670"/>
              <w:gridCol w:w="851"/>
              <w:gridCol w:w="850"/>
            </w:tblGrid>
            <w:tr w:rsidR="007A415B" w14:paraId="7D185BE6" w14:textId="77777777" w:rsidTr="007A415B">
              <w:tc>
                <w:tcPr>
                  <w:tcW w:w="664" w:type="dxa"/>
                </w:tcPr>
                <w:p w14:paraId="40270F78" w14:textId="77777777" w:rsidR="007A415B" w:rsidRDefault="007A415B" w:rsidP="00DD7620">
                  <w:pPr>
                    <w:jc w:val="both"/>
                    <w:rPr>
                      <w:rFonts w:ascii="Arial" w:eastAsia="Calibri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5670" w:type="dxa"/>
                </w:tcPr>
                <w:p w14:paraId="35894C08" w14:textId="77777777" w:rsidR="007A415B" w:rsidRDefault="007A415B" w:rsidP="00DD7620">
                  <w:pPr>
                    <w:jc w:val="both"/>
                    <w:rPr>
                      <w:rFonts w:ascii="Arial" w:eastAsia="Calibri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851" w:type="dxa"/>
                </w:tcPr>
                <w:p w14:paraId="6F3695C9" w14:textId="069A341B" w:rsidR="007A415B" w:rsidRDefault="00E15EAC" w:rsidP="00DD7620">
                  <w:pPr>
                    <w:jc w:val="both"/>
                    <w:rPr>
                      <w:rFonts w:ascii="Arial" w:eastAsia="Calibri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Arial" w:eastAsia="Calibri"/>
                      <w:b/>
                      <w:bCs/>
                      <w:sz w:val="24"/>
                      <w:szCs w:val="24"/>
                    </w:rPr>
                    <w:t>SIM</w:t>
                  </w:r>
                </w:p>
              </w:tc>
              <w:tc>
                <w:tcPr>
                  <w:tcW w:w="850" w:type="dxa"/>
                </w:tcPr>
                <w:p w14:paraId="1C1D39C8" w14:textId="167C35F3" w:rsidR="007A415B" w:rsidRDefault="00E15EAC" w:rsidP="00DD7620">
                  <w:pPr>
                    <w:jc w:val="both"/>
                    <w:rPr>
                      <w:rFonts w:ascii="Arial" w:eastAsia="Calibri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Arial" w:eastAsia="Calibri"/>
                      <w:b/>
                      <w:bCs/>
                      <w:sz w:val="24"/>
                      <w:szCs w:val="24"/>
                    </w:rPr>
                    <w:t>NAO</w:t>
                  </w:r>
                </w:p>
              </w:tc>
            </w:tr>
            <w:tr w:rsidR="007A415B" w14:paraId="27EC91F4" w14:textId="77777777" w:rsidTr="007A415B">
              <w:tc>
                <w:tcPr>
                  <w:tcW w:w="664" w:type="dxa"/>
                </w:tcPr>
                <w:p w14:paraId="2A8A7D2B" w14:textId="7A481F37" w:rsidR="007A415B" w:rsidRPr="00830E0E" w:rsidRDefault="00E15EAC" w:rsidP="00C97B95">
                  <w:pPr>
                    <w:spacing w:line="360" w:lineRule="auto"/>
                    <w:jc w:val="both"/>
                    <w:rPr>
                      <w:rFonts w:ascii="Arial" w:eastAsia="Calibri"/>
                      <w:sz w:val="24"/>
                      <w:szCs w:val="24"/>
                    </w:rPr>
                  </w:pPr>
                  <w:r w:rsidRPr="00830E0E">
                    <w:rPr>
                      <w:rFonts w:ascii="Arial" w:eastAsia="Calibri"/>
                      <w:sz w:val="24"/>
                      <w:szCs w:val="24"/>
                    </w:rPr>
                    <w:t>4.1</w:t>
                  </w:r>
                </w:p>
              </w:tc>
              <w:tc>
                <w:tcPr>
                  <w:tcW w:w="5670" w:type="dxa"/>
                </w:tcPr>
                <w:p w14:paraId="1DF0A2C8" w14:textId="16F1E6FF" w:rsidR="007A415B" w:rsidRDefault="00E15EAC" w:rsidP="00C97B95">
                  <w:pPr>
                    <w:spacing w:line="360" w:lineRule="auto"/>
                    <w:jc w:val="both"/>
                    <w:rPr>
                      <w:rFonts w:ascii="Arial" w:eastAsia="Calibri"/>
                      <w:b/>
                      <w:bCs/>
                      <w:sz w:val="24"/>
                      <w:szCs w:val="24"/>
                    </w:rPr>
                  </w:pPr>
                  <w:r w:rsidRPr="009B3356">
                    <w:rPr>
                      <w:rFonts w:ascii="Arial" w:eastAsia="Calibri"/>
                      <w:sz w:val="24"/>
                      <w:szCs w:val="24"/>
                    </w:rPr>
                    <w:t>A ILPI apresenta condições adequadas de trabalho para a atuação dos profissionais?</w:t>
                  </w:r>
                </w:p>
              </w:tc>
              <w:tc>
                <w:tcPr>
                  <w:tcW w:w="851" w:type="dxa"/>
                </w:tcPr>
                <w:p w14:paraId="33A18310" w14:textId="263123D8" w:rsidR="007A415B" w:rsidRPr="00C97B95" w:rsidRDefault="00C97B95" w:rsidP="00C97B95">
                  <w:pPr>
                    <w:spacing w:line="360" w:lineRule="auto"/>
                    <w:jc w:val="center"/>
                    <w:rPr>
                      <w:rFonts w:ascii="Arial" w:eastAsia="Calibri"/>
                      <w:bCs/>
                      <w:sz w:val="24"/>
                      <w:szCs w:val="24"/>
                    </w:rPr>
                  </w:pPr>
                  <w:r w:rsidRPr="00C97B95">
                    <w:rPr>
                      <w:rFonts w:ascii="Arial" w:eastAsia="Calibri"/>
                      <w:bCs/>
                      <w:sz w:val="24"/>
                      <w:szCs w:val="24"/>
                    </w:rPr>
                    <w:t>(    )</w:t>
                  </w:r>
                </w:p>
              </w:tc>
              <w:tc>
                <w:tcPr>
                  <w:tcW w:w="850" w:type="dxa"/>
                </w:tcPr>
                <w:p w14:paraId="562DBD53" w14:textId="2EA005BA" w:rsidR="007A415B" w:rsidRPr="00C97B95" w:rsidRDefault="00C97B95" w:rsidP="00C97B95">
                  <w:pPr>
                    <w:spacing w:line="360" w:lineRule="auto"/>
                    <w:jc w:val="center"/>
                    <w:rPr>
                      <w:rFonts w:ascii="Arial" w:eastAsia="Calibri"/>
                      <w:bCs/>
                      <w:sz w:val="24"/>
                      <w:szCs w:val="24"/>
                    </w:rPr>
                  </w:pPr>
                  <w:r w:rsidRPr="00C97B95">
                    <w:rPr>
                      <w:rFonts w:ascii="Arial" w:eastAsia="Calibri"/>
                      <w:bCs/>
                      <w:sz w:val="24"/>
                      <w:szCs w:val="24"/>
                    </w:rPr>
                    <w:t>(    )</w:t>
                  </w:r>
                </w:p>
              </w:tc>
            </w:tr>
            <w:tr w:rsidR="00E15EAC" w14:paraId="33A17B00" w14:textId="77777777" w:rsidTr="007A415B">
              <w:tc>
                <w:tcPr>
                  <w:tcW w:w="664" w:type="dxa"/>
                </w:tcPr>
                <w:p w14:paraId="1F488213" w14:textId="3C25B48E" w:rsidR="00E15EAC" w:rsidRPr="00830E0E" w:rsidRDefault="00E15EAC" w:rsidP="00C97B95">
                  <w:pPr>
                    <w:spacing w:line="360" w:lineRule="auto"/>
                    <w:jc w:val="both"/>
                    <w:rPr>
                      <w:rFonts w:ascii="Arial" w:eastAsia="Calibri"/>
                      <w:sz w:val="24"/>
                      <w:szCs w:val="24"/>
                    </w:rPr>
                  </w:pPr>
                  <w:r w:rsidRPr="00830E0E">
                    <w:rPr>
                      <w:rFonts w:ascii="Arial" w:eastAsia="Calibri"/>
                      <w:sz w:val="24"/>
                      <w:szCs w:val="24"/>
                    </w:rPr>
                    <w:t>4.2</w:t>
                  </w:r>
                </w:p>
              </w:tc>
              <w:tc>
                <w:tcPr>
                  <w:tcW w:w="5670" w:type="dxa"/>
                </w:tcPr>
                <w:p w14:paraId="3BB2C927" w14:textId="5267EB29" w:rsidR="00E15EAC" w:rsidRDefault="00E15EAC" w:rsidP="00C97B95">
                  <w:pPr>
                    <w:spacing w:line="360" w:lineRule="auto"/>
                    <w:jc w:val="both"/>
                    <w:rPr>
                      <w:rFonts w:ascii="Arial" w:eastAsia="Calibri"/>
                      <w:b/>
                      <w:bCs/>
                      <w:sz w:val="24"/>
                      <w:szCs w:val="24"/>
                    </w:rPr>
                  </w:pPr>
                  <w:r w:rsidRPr="009B3356">
                    <w:rPr>
                      <w:rFonts w:ascii="Arial" w:eastAsia="Calibri"/>
                      <w:sz w:val="24"/>
                      <w:szCs w:val="24"/>
                    </w:rPr>
                    <w:t>Possui vestiário</w:t>
                  </w:r>
                  <w:r>
                    <w:rPr>
                      <w:rFonts w:ascii="Arial" w:eastAsia="Calibri"/>
                      <w:sz w:val="24"/>
                      <w:szCs w:val="24"/>
                    </w:rPr>
                    <w:t xml:space="preserve"> com</w:t>
                  </w:r>
                  <w:r w:rsidRPr="009B3356">
                    <w:rPr>
                      <w:rFonts w:ascii="Arial" w:eastAsia="Calibri"/>
                      <w:sz w:val="24"/>
                      <w:szCs w:val="24"/>
                    </w:rPr>
                    <w:t xml:space="preserve"> armário </w:t>
                  </w:r>
                  <w:r>
                    <w:rPr>
                      <w:rFonts w:ascii="Arial" w:eastAsia="Calibri"/>
                      <w:sz w:val="24"/>
                      <w:szCs w:val="24"/>
                    </w:rPr>
                    <w:t xml:space="preserve">exclusivo </w:t>
                  </w:r>
                  <w:r w:rsidRPr="009B3356">
                    <w:rPr>
                      <w:rFonts w:ascii="Arial" w:eastAsia="Calibri"/>
                      <w:sz w:val="24"/>
                      <w:szCs w:val="24"/>
                    </w:rPr>
                    <w:t xml:space="preserve">para os funcionários? </w:t>
                  </w:r>
                  <w:r>
                    <w:rPr>
                      <w:rFonts w:ascii="Arial" w:eastAsia="Calibri"/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851" w:type="dxa"/>
                </w:tcPr>
                <w:p w14:paraId="54DBA420" w14:textId="4F51BEBB" w:rsidR="00E15EAC" w:rsidRPr="00C97B95" w:rsidRDefault="00C97B95" w:rsidP="00C97B95">
                  <w:pPr>
                    <w:spacing w:line="360" w:lineRule="auto"/>
                    <w:jc w:val="center"/>
                    <w:rPr>
                      <w:rFonts w:ascii="Arial" w:eastAsia="Calibri"/>
                      <w:bCs/>
                      <w:sz w:val="24"/>
                      <w:szCs w:val="24"/>
                    </w:rPr>
                  </w:pPr>
                  <w:r w:rsidRPr="00C97B95">
                    <w:rPr>
                      <w:rFonts w:ascii="Arial" w:eastAsia="Calibri"/>
                      <w:bCs/>
                      <w:sz w:val="24"/>
                      <w:szCs w:val="24"/>
                    </w:rPr>
                    <w:t>(    )</w:t>
                  </w:r>
                </w:p>
              </w:tc>
              <w:tc>
                <w:tcPr>
                  <w:tcW w:w="850" w:type="dxa"/>
                </w:tcPr>
                <w:p w14:paraId="093439FE" w14:textId="3B82B366" w:rsidR="00E15EAC" w:rsidRPr="00C97B95" w:rsidRDefault="00C97B95" w:rsidP="00C97B95">
                  <w:pPr>
                    <w:spacing w:line="360" w:lineRule="auto"/>
                    <w:jc w:val="center"/>
                    <w:rPr>
                      <w:rFonts w:ascii="Arial" w:eastAsia="Calibri"/>
                      <w:bCs/>
                      <w:sz w:val="24"/>
                      <w:szCs w:val="24"/>
                    </w:rPr>
                  </w:pPr>
                  <w:r w:rsidRPr="00C97B95">
                    <w:rPr>
                      <w:rFonts w:ascii="Arial" w:eastAsia="Calibri"/>
                      <w:bCs/>
                      <w:sz w:val="24"/>
                      <w:szCs w:val="24"/>
                    </w:rPr>
                    <w:t>(    )</w:t>
                  </w:r>
                </w:p>
              </w:tc>
            </w:tr>
            <w:tr w:rsidR="00E15EAC" w14:paraId="399ED2F6" w14:textId="77777777" w:rsidTr="007A415B">
              <w:tc>
                <w:tcPr>
                  <w:tcW w:w="664" w:type="dxa"/>
                </w:tcPr>
                <w:p w14:paraId="1554F869" w14:textId="0832BA77" w:rsidR="00E15EAC" w:rsidRPr="00830E0E" w:rsidRDefault="00E15EAC" w:rsidP="00C97B95">
                  <w:pPr>
                    <w:spacing w:line="360" w:lineRule="auto"/>
                    <w:jc w:val="both"/>
                    <w:rPr>
                      <w:rFonts w:ascii="Arial" w:eastAsia="Calibri"/>
                      <w:sz w:val="24"/>
                      <w:szCs w:val="24"/>
                    </w:rPr>
                  </w:pPr>
                  <w:r w:rsidRPr="00830E0E">
                    <w:rPr>
                      <w:rFonts w:ascii="Arial" w:eastAsia="Calibri"/>
                      <w:sz w:val="24"/>
                      <w:szCs w:val="24"/>
                    </w:rPr>
                    <w:t>4.3</w:t>
                  </w:r>
                </w:p>
              </w:tc>
              <w:tc>
                <w:tcPr>
                  <w:tcW w:w="5670" w:type="dxa"/>
                </w:tcPr>
                <w:p w14:paraId="77CA8538" w14:textId="77B5721C" w:rsidR="00E15EAC" w:rsidRDefault="00E15EAC" w:rsidP="00C97B95">
                  <w:pPr>
                    <w:spacing w:line="360" w:lineRule="auto"/>
                    <w:jc w:val="both"/>
                    <w:rPr>
                      <w:rFonts w:ascii="Arial" w:eastAsia="Calibri"/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Arial" w:eastAsia="Calibri"/>
                      <w:sz w:val="24"/>
                      <w:szCs w:val="24"/>
                    </w:rPr>
                    <w:t>Possui</w:t>
                  </w:r>
                  <w:r w:rsidRPr="009B3356">
                    <w:rPr>
                      <w:rFonts w:ascii="Arial" w:eastAsia="Calibri"/>
                      <w:sz w:val="24"/>
                      <w:szCs w:val="24"/>
                    </w:rPr>
                    <w:t xml:space="preserve"> sanitário</w:t>
                  </w:r>
                  <w:r>
                    <w:rPr>
                      <w:rFonts w:ascii="Arial" w:eastAsia="Calibri"/>
                      <w:sz w:val="24"/>
                      <w:szCs w:val="24"/>
                    </w:rPr>
                    <w:t xml:space="preserve">s exclusivos </w:t>
                  </w:r>
                  <w:r w:rsidRPr="009B3356">
                    <w:rPr>
                      <w:rFonts w:ascii="Arial" w:eastAsia="Calibri"/>
                      <w:sz w:val="24"/>
                      <w:szCs w:val="24"/>
                    </w:rPr>
                    <w:t xml:space="preserve">para os funcionários? </w:t>
                  </w:r>
                  <w:r>
                    <w:rPr>
                      <w:rFonts w:ascii="Arial" w:eastAsia="Calibri"/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851" w:type="dxa"/>
                </w:tcPr>
                <w:p w14:paraId="2F65B493" w14:textId="078A82AF" w:rsidR="00E15EAC" w:rsidRPr="00C97B95" w:rsidRDefault="00C97B95" w:rsidP="00C97B95">
                  <w:pPr>
                    <w:spacing w:line="360" w:lineRule="auto"/>
                    <w:jc w:val="center"/>
                    <w:rPr>
                      <w:rFonts w:ascii="Arial" w:eastAsia="Calibri"/>
                      <w:bCs/>
                      <w:sz w:val="24"/>
                      <w:szCs w:val="24"/>
                    </w:rPr>
                  </w:pPr>
                  <w:r w:rsidRPr="00C97B95">
                    <w:rPr>
                      <w:rFonts w:ascii="Arial" w:eastAsia="Calibri"/>
                      <w:bCs/>
                      <w:sz w:val="24"/>
                      <w:szCs w:val="24"/>
                    </w:rPr>
                    <w:t>(    )</w:t>
                  </w:r>
                </w:p>
              </w:tc>
              <w:tc>
                <w:tcPr>
                  <w:tcW w:w="850" w:type="dxa"/>
                </w:tcPr>
                <w:p w14:paraId="6BCD2F5C" w14:textId="58941438" w:rsidR="00E15EAC" w:rsidRPr="00C97B95" w:rsidRDefault="00C97B95" w:rsidP="00C97B95">
                  <w:pPr>
                    <w:spacing w:line="360" w:lineRule="auto"/>
                    <w:jc w:val="center"/>
                    <w:rPr>
                      <w:rFonts w:ascii="Arial" w:eastAsia="Calibri"/>
                      <w:bCs/>
                      <w:sz w:val="24"/>
                      <w:szCs w:val="24"/>
                    </w:rPr>
                  </w:pPr>
                  <w:r w:rsidRPr="00C97B95">
                    <w:rPr>
                      <w:rFonts w:ascii="Arial" w:eastAsia="Calibri"/>
                      <w:bCs/>
                      <w:sz w:val="24"/>
                      <w:szCs w:val="24"/>
                    </w:rPr>
                    <w:t>(    )</w:t>
                  </w:r>
                </w:p>
              </w:tc>
            </w:tr>
            <w:tr w:rsidR="00E15EAC" w14:paraId="14AB9261" w14:textId="77777777" w:rsidTr="007A415B">
              <w:tc>
                <w:tcPr>
                  <w:tcW w:w="664" w:type="dxa"/>
                </w:tcPr>
                <w:p w14:paraId="62D7FC3F" w14:textId="2AA6FAF1" w:rsidR="00E15EAC" w:rsidRPr="00830E0E" w:rsidRDefault="00E15EAC" w:rsidP="00C97B95">
                  <w:pPr>
                    <w:spacing w:line="360" w:lineRule="auto"/>
                    <w:jc w:val="both"/>
                    <w:rPr>
                      <w:rFonts w:ascii="Arial" w:eastAsia="Calibri"/>
                      <w:sz w:val="24"/>
                      <w:szCs w:val="24"/>
                    </w:rPr>
                  </w:pPr>
                  <w:r w:rsidRPr="00830E0E">
                    <w:rPr>
                      <w:rFonts w:ascii="Arial" w:eastAsia="Calibri"/>
                      <w:sz w:val="24"/>
                      <w:szCs w:val="24"/>
                    </w:rPr>
                    <w:t>4.4</w:t>
                  </w:r>
                </w:p>
              </w:tc>
              <w:tc>
                <w:tcPr>
                  <w:tcW w:w="5670" w:type="dxa"/>
                </w:tcPr>
                <w:p w14:paraId="12F4F048" w14:textId="06E7A3CC" w:rsidR="00E15EAC" w:rsidRDefault="00E15EAC" w:rsidP="00C97B95">
                  <w:pPr>
                    <w:spacing w:line="360" w:lineRule="auto"/>
                    <w:jc w:val="both"/>
                    <w:rPr>
                      <w:rFonts w:ascii="Arial" w:eastAsia="Calibri"/>
                      <w:b/>
                      <w:bCs/>
                      <w:sz w:val="24"/>
                      <w:szCs w:val="24"/>
                    </w:rPr>
                  </w:pPr>
                  <w:r w:rsidRPr="009B3356">
                    <w:rPr>
                      <w:rFonts w:ascii="Arial" w:eastAsia="Calibri"/>
                      <w:sz w:val="24"/>
                      <w:szCs w:val="24"/>
                    </w:rPr>
                    <w:t>Os funcionários trabalham uniformizados?</w:t>
                  </w:r>
                </w:p>
              </w:tc>
              <w:tc>
                <w:tcPr>
                  <w:tcW w:w="851" w:type="dxa"/>
                </w:tcPr>
                <w:p w14:paraId="59B2A324" w14:textId="5FBE9109" w:rsidR="00E15EAC" w:rsidRPr="00C97B95" w:rsidRDefault="00C97B95" w:rsidP="00C97B95">
                  <w:pPr>
                    <w:spacing w:line="360" w:lineRule="auto"/>
                    <w:jc w:val="center"/>
                    <w:rPr>
                      <w:rFonts w:ascii="Arial" w:eastAsia="Calibri"/>
                      <w:bCs/>
                      <w:sz w:val="24"/>
                      <w:szCs w:val="24"/>
                    </w:rPr>
                  </w:pPr>
                  <w:r w:rsidRPr="00C97B95">
                    <w:rPr>
                      <w:rFonts w:ascii="Arial" w:eastAsia="Calibri"/>
                      <w:bCs/>
                      <w:sz w:val="24"/>
                      <w:szCs w:val="24"/>
                    </w:rPr>
                    <w:t>(    )</w:t>
                  </w:r>
                </w:p>
              </w:tc>
              <w:tc>
                <w:tcPr>
                  <w:tcW w:w="850" w:type="dxa"/>
                </w:tcPr>
                <w:p w14:paraId="352983A1" w14:textId="35F5C41A" w:rsidR="00E15EAC" w:rsidRPr="00C97B95" w:rsidRDefault="00C97B95" w:rsidP="00C97B95">
                  <w:pPr>
                    <w:spacing w:line="360" w:lineRule="auto"/>
                    <w:jc w:val="center"/>
                    <w:rPr>
                      <w:rFonts w:ascii="Arial" w:eastAsia="Calibri"/>
                      <w:bCs/>
                      <w:sz w:val="24"/>
                      <w:szCs w:val="24"/>
                    </w:rPr>
                  </w:pPr>
                  <w:r w:rsidRPr="00C97B95">
                    <w:rPr>
                      <w:rFonts w:ascii="Arial" w:eastAsia="Calibri"/>
                      <w:bCs/>
                      <w:sz w:val="24"/>
                      <w:szCs w:val="24"/>
                    </w:rPr>
                    <w:t>(    )</w:t>
                  </w:r>
                </w:p>
              </w:tc>
            </w:tr>
            <w:tr w:rsidR="00E15EAC" w14:paraId="0BCF595A" w14:textId="77777777" w:rsidTr="007A415B">
              <w:tc>
                <w:tcPr>
                  <w:tcW w:w="664" w:type="dxa"/>
                </w:tcPr>
                <w:p w14:paraId="0F9AD877" w14:textId="48568C19" w:rsidR="00E15EAC" w:rsidRPr="00830E0E" w:rsidRDefault="00E15EAC" w:rsidP="00C97B95">
                  <w:pPr>
                    <w:spacing w:line="360" w:lineRule="auto"/>
                    <w:jc w:val="both"/>
                    <w:rPr>
                      <w:rFonts w:ascii="Arial" w:eastAsia="Calibri"/>
                      <w:sz w:val="24"/>
                      <w:szCs w:val="24"/>
                    </w:rPr>
                  </w:pPr>
                  <w:r w:rsidRPr="00830E0E">
                    <w:rPr>
                      <w:rFonts w:ascii="Arial" w:eastAsia="Calibri"/>
                      <w:sz w:val="24"/>
                      <w:szCs w:val="24"/>
                    </w:rPr>
                    <w:t>4.5</w:t>
                  </w:r>
                </w:p>
              </w:tc>
              <w:tc>
                <w:tcPr>
                  <w:tcW w:w="5670" w:type="dxa"/>
                </w:tcPr>
                <w:p w14:paraId="426EFB9C" w14:textId="7F8373E4" w:rsidR="00E15EAC" w:rsidRDefault="00E15EAC" w:rsidP="00C97B95">
                  <w:pPr>
                    <w:spacing w:line="360" w:lineRule="auto"/>
                    <w:jc w:val="both"/>
                    <w:rPr>
                      <w:rFonts w:ascii="Arial" w:eastAsia="Calibri"/>
                      <w:b/>
                      <w:bCs/>
                      <w:sz w:val="24"/>
                      <w:szCs w:val="24"/>
                    </w:rPr>
                  </w:pPr>
                  <w:r w:rsidRPr="009B3356">
                    <w:rPr>
                      <w:rFonts w:ascii="Arial" w:eastAsia="Calibri"/>
                      <w:sz w:val="24"/>
                      <w:szCs w:val="24"/>
                    </w:rPr>
                    <w:t>Os funcionários recebem treinamento/capacitação continuadamente?</w:t>
                  </w:r>
                </w:p>
              </w:tc>
              <w:tc>
                <w:tcPr>
                  <w:tcW w:w="851" w:type="dxa"/>
                </w:tcPr>
                <w:p w14:paraId="36B77A39" w14:textId="6072B64B" w:rsidR="00E15EAC" w:rsidRPr="00C97B95" w:rsidRDefault="00C97B95" w:rsidP="00C97B95">
                  <w:pPr>
                    <w:spacing w:line="360" w:lineRule="auto"/>
                    <w:jc w:val="center"/>
                    <w:rPr>
                      <w:rFonts w:ascii="Arial" w:eastAsia="Calibri"/>
                      <w:bCs/>
                      <w:sz w:val="24"/>
                      <w:szCs w:val="24"/>
                    </w:rPr>
                  </w:pPr>
                  <w:r w:rsidRPr="00C97B95">
                    <w:rPr>
                      <w:rFonts w:ascii="Arial" w:eastAsia="Calibri"/>
                      <w:bCs/>
                      <w:sz w:val="24"/>
                      <w:szCs w:val="24"/>
                    </w:rPr>
                    <w:t>(    )</w:t>
                  </w:r>
                </w:p>
              </w:tc>
              <w:tc>
                <w:tcPr>
                  <w:tcW w:w="850" w:type="dxa"/>
                </w:tcPr>
                <w:p w14:paraId="37D89B6C" w14:textId="6F33E7FA" w:rsidR="00E15EAC" w:rsidRPr="00C97B95" w:rsidRDefault="00C97B95" w:rsidP="00C97B95">
                  <w:pPr>
                    <w:spacing w:line="360" w:lineRule="auto"/>
                    <w:jc w:val="center"/>
                    <w:rPr>
                      <w:rFonts w:ascii="Arial" w:eastAsia="Calibri"/>
                      <w:bCs/>
                      <w:sz w:val="24"/>
                      <w:szCs w:val="24"/>
                    </w:rPr>
                  </w:pPr>
                  <w:r w:rsidRPr="00C97B95">
                    <w:rPr>
                      <w:rFonts w:ascii="Arial" w:eastAsia="Calibri"/>
                      <w:bCs/>
                      <w:sz w:val="24"/>
                      <w:szCs w:val="24"/>
                    </w:rPr>
                    <w:t>(    )</w:t>
                  </w:r>
                </w:p>
              </w:tc>
            </w:tr>
            <w:tr w:rsidR="00E15EAC" w14:paraId="5DB250CC" w14:textId="77777777" w:rsidTr="007A415B">
              <w:tc>
                <w:tcPr>
                  <w:tcW w:w="664" w:type="dxa"/>
                </w:tcPr>
                <w:p w14:paraId="6AC04C31" w14:textId="3CED0BB7" w:rsidR="00E15EAC" w:rsidRPr="00830E0E" w:rsidRDefault="00E15EAC" w:rsidP="00C97B95">
                  <w:pPr>
                    <w:spacing w:line="360" w:lineRule="auto"/>
                    <w:jc w:val="both"/>
                    <w:rPr>
                      <w:rFonts w:ascii="Arial" w:eastAsia="Calibri"/>
                      <w:sz w:val="24"/>
                      <w:szCs w:val="24"/>
                    </w:rPr>
                  </w:pPr>
                  <w:r w:rsidRPr="00830E0E">
                    <w:rPr>
                      <w:rFonts w:ascii="Arial" w:eastAsia="Calibri"/>
                      <w:sz w:val="24"/>
                      <w:szCs w:val="24"/>
                    </w:rPr>
                    <w:t>4.6</w:t>
                  </w:r>
                </w:p>
              </w:tc>
              <w:tc>
                <w:tcPr>
                  <w:tcW w:w="5670" w:type="dxa"/>
                </w:tcPr>
                <w:p w14:paraId="7101E72A" w14:textId="77777777" w:rsidR="00E15EAC" w:rsidRPr="009B3356" w:rsidRDefault="00E15EAC" w:rsidP="00C97B95">
                  <w:pPr>
                    <w:spacing w:line="360" w:lineRule="auto"/>
                    <w:jc w:val="both"/>
                    <w:rPr>
                      <w:rFonts w:ascii="Arial" w:eastAsia="Calibri"/>
                      <w:sz w:val="24"/>
                      <w:szCs w:val="24"/>
                    </w:rPr>
                  </w:pPr>
                  <w:r w:rsidRPr="009B3356">
                    <w:rPr>
                      <w:rFonts w:ascii="Arial" w:eastAsia="Calibri"/>
                      <w:sz w:val="24"/>
                      <w:szCs w:val="24"/>
                    </w:rPr>
                    <w:t>T</w:t>
                  </w:r>
                  <w:r>
                    <w:rPr>
                      <w:rFonts w:ascii="Arial" w:eastAsia="Calibri"/>
                      <w:sz w:val="24"/>
                      <w:szCs w:val="24"/>
                    </w:rPr>
                    <w:t>od</w:t>
                  </w:r>
                  <w:r w:rsidRPr="009B3356">
                    <w:rPr>
                      <w:rFonts w:ascii="Arial" w:eastAsia="Calibri"/>
                      <w:sz w:val="24"/>
                      <w:szCs w:val="24"/>
                    </w:rPr>
                    <w:t xml:space="preserve">os os funcionários estão registrados? </w:t>
                  </w:r>
                </w:p>
                <w:p w14:paraId="6E37D9DA" w14:textId="1B802B60" w:rsidR="00E15EAC" w:rsidRDefault="00E15EAC" w:rsidP="00C97B95">
                  <w:pPr>
                    <w:spacing w:line="360" w:lineRule="auto"/>
                    <w:jc w:val="both"/>
                    <w:rPr>
                      <w:rFonts w:ascii="Arial" w:eastAsia="Calibri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851" w:type="dxa"/>
                </w:tcPr>
                <w:p w14:paraId="6FAD692B" w14:textId="5E426D86" w:rsidR="00E15EAC" w:rsidRPr="00C97B95" w:rsidRDefault="00C97B95" w:rsidP="00C97B95">
                  <w:pPr>
                    <w:spacing w:line="360" w:lineRule="auto"/>
                    <w:jc w:val="center"/>
                    <w:rPr>
                      <w:rFonts w:ascii="Arial" w:eastAsia="Calibri"/>
                      <w:bCs/>
                      <w:sz w:val="24"/>
                      <w:szCs w:val="24"/>
                    </w:rPr>
                  </w:pPr>
                  <w:r w:rsidRPr="00C97B95">
                    <w:rPr>
                      <w:rFonts w:ascii="Arial" w:eastAsia="Calibri"/>
                      <w:bCs/>
                      <w:sz w:val="24"/>
                      <w:szCs w:val="24"/>
                    </w:rPr>
                    <w:t>(    )</w:t>
                  </w:r>
                </w:p>
              </w:tc>
              <w:tc>
                <w:tcPr>
                  <w:tcW w:w="850" w:type="dxa"/>
                </w:tcPr>
                <w:p w14:paraId="6AA882E4" w14:textId="0C7E47CA" w:rsidR="00E15EAC" w:rsidRPr="00C97B95" w:rsidRDefault="00C97B95" w:rsidP="00C97B95">
                  <w:pPr>
                    <w:spacing w:line="360" w:lineRule="auto"/>
                    <w:jc w:val="center"/>
                    <w:rPr>
                      <w:rFonts w:ascii="Arial" w:eastAsia="Calibri"/>
                      <w:bCs/>
                      <w:sz w:val="24"/>
                      <w:szCs w:val="24"/>
                    </w:rPr>
                  </w:pPr>
                  <w:r w:rsidRPr="00C97B95">
                    <w:rPr>
                      <w:rFonts w:ascii="Arial" w:eastAsia="Calibri"/>
                      <w:bCs/>
                      <w:sz w:val="24"/>
                      <w:szCs w:val="24"/>
                    </w:rPr>
                    <w:t>(    )</w:t>
                  </w:r>
                </w:p>
              </w:tc>
            </w:tr>
            <w:tr w:rsidR="00E15EAC" w14:paraId="5734F253" w14:textId="77777777" w:rsidTr="00FD3DB9">
              <w:trPr>
                <w:trHeight w:val="562"/>
              </w:trPr>
              <w:tc>
                <w:tcPr>
                  <w:tcW w:w="664" w:type="dxa"/>
                </w:tcPr>
                <w:p w14:paraId="73F422BF" w14:textId="77777777" w:rsidR="00E15EAC" w:rsidRDefault="00E15EAC" w:rsidP="00C97B95">
                  <w:pPr>
                    <w:spacing w:line="360" w:lineRule="auto"/>
                    <w:jc w:val="both"/>
                    <w:rPr>
                      <w:rFonts w:ascii="Arial" w:eastAsia="Calibri"/>
                      <w:b/>
                      <w:bCs/>
                      <w:sz w:val="24"/>
                      <w:szCs w:val="24"/>
                    </w:rPr>
                  </w:pPr>
                </w:p>
              </w:tc>
              <w:tc>
                <w:tcPr>
                  <w:tcW w:w="7371" w:type="dxa"/>
                  <w:gridSpan w:val="3"/>
                </w:tcPr>
                <w:p w14:paraId="1B062E8F" w14:textId="0CC6FE97" w:rsidR="00E15EAC" w:rsidRPr="00E15EAC" w:rsidRDefault="00E15EAC" w:rsidP="00C97B95">
                  <w:pPr>
                    <w:spacing w:line="360" w:lineRule="auto"/>
                    <w:jc w:val="both"/>
                    <w:rPr>
                      <w:rFonts w:ascii="Arial" w:eastAsia="Calibri"/>
                      <w:sz w:val="24"/>
                      <w:szCs w:val="24"/>
                    </w:rPr>
                  </w:pPr>
                  <w:r w:rsidRPr="00E15EAC">
                    <w:rPr>
                      <w:rFonts w:ascii="Arial" w:eastAsia="Calibri"/>
                      <w:sz w:val="24"/>
                      <w:szCs w:val="24"/>
                    </w:rPr>
                    <w:t xml:space="preserve">Anexar lista </w:t>
                  </w:r>
                  <w:r>
                    <w:rPr>
                      <w:rFonts w:ascii="Arial" w:eastAsia="Calibri"/>
                      <w:sz w:val="24"/>
                      <w:szCs w:val="24"/>
                    </w:rPr>
                    <w:t>dos funcionários com assinatura do contador.</w:t>
                  </w:r>
                </w:p>
              </w:tc>
            </w:tr>
          </w:tbl>
          <w:p w14:paraId="7B2C437F" w14:textId="77777777" w:rsidR="00CE7DC8" w:rsidRPr="009B3356" w:rsidRDefault="00CE7DC8" w:rsidP="00DD7620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038" w:type="dxa"/>
            <w:gridSpan w:val="2"/>
          </w:tcPr>
          <w:p w14:paraId="6C266854" w14:textId="77777777" w:rsidR="00CE7DC8" w:rsidRPr="009B3356" w:rsidRDefault="00CE7DC8" w:rsidP="00DD7620">
            <w:pPr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</w:tr>
    </w:tbl>
    <w:p w14:paraId="5A8EBC6C" w14:textId="77777777" w:rsidR="00E15EAC" w:rsidRDefault="00E15EAC" w:rsidP="004B4635">
      <w:pPr>
        <w:jc w:val="both"/>
        <w:rPr>
          <w:rFonts w:ascii="Arial" w:eastAsia="Arial" w:hAnsi="Arial" w:cs="Arial"/>
          <w:sz w:val="24"/>
          <w:szCs w:val="24"/>
        </w:rPr>
      </w:pPr>
    </w:p>
    <w:p w14:paraId="7C32EC7F" w14:textId="448D712C" w:rsidR="004B4635" w:rsidRPr="009B3356" w:rsidRDefault="002C0021" w:rsidP="004B4635">
      <w:pPr>
        <w:jc w:val="both"/>
        <w:rPr>
          <w:rFonts w:ascii="Arial" w:eastAsia="Arial" w:hAnsi="Arial" w:cs="Arial"/>
          <w:sz w:val="24"/>
          <w:szCs w:val="24"/>
        </w:rPr>
      </w:pPr>
      <w:r w:rsidRPr="009B3356">
        <w:rPr>
          <w:rFonts w:ascii="Arial" w:eastAsia="Arial" w:hAnsi="Arial" w:cs="Arial"/>
          <w:sz w:val="24"/>
          <w:szCs w:val="24"/>
        </w:rPr>
        <w:lastRenderedPageBreak/>
        <w:t>Local e data</w:t>
      </w:r>
      <w:r w:rsidR="00353AD2">
        <w:rPr>
          <w:rFonts w:ascii="Arial" w:eastAsia="Arial" w:hAnsi="Arial" w:cs="Arial"/>
          <w:sz w:val="24"/>
          <w:szCs w:val="24"/>
        </w:rPr>
        <w:t>:  _________________________</w:t>
      </w:r>
    </w:p>
    <w:p w14:paraId="1484612C" w14:textId="0613047C" w:rsidR="002C0021" w:rsidRPr="009B3356" w:rsidRDefault="002C0021" w:rsidP="004B4635">
      <w:pPr>
        <w:jc w:val="both"/>
        <w:rPr>
          <w:rFonts w:ascii="Arial" w:eastAsia="Arial" w:hAnsi="Arial" w:cs="Arial"/>
          <w:sz w:val="24"/>
          <w:szCs w:val="24"/>
        </w:rPr>
      </w:pPr>
      <w:r w:rsidRPr="009B3356">
        <w:rPr>
          <w:rFonts w:ascii="Arial" w:eastAsia="Arial" w:hAnsi="Arial" w:cs="Arial"/>
          <w:sz w:val="24"/>
          <w:szCs w:val="24"/>
        </w:rPr>
        <w:t>Assinatura do Responsável pela instituição</w:t>
      </w:r>
      <w:r w:rsidR="00353AD2">
        <w:rPr>
          <w:rFonts w:ascii="Arial" w:eastAsia="Arial" w:hAnsi="Arial" w:cs="Arial"/>
          <w:sz w:val="24"/>
          <w:szCs w:val="24"/>
        </w:rPr>
        <w:t>: _______________________</w:t>
      </w:r>
    </w:p>
    <w:p w14:paraId="1C40BE87" w14:textId="77777777" w:rsidR="008B2915" w:rsidRPr="009B3356" w:rsidRDefault="008B2915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0A0E9C4C" w14:textId="77777777" w:rsidR="008B2915" w:rsidRPr="009B3356" w:rsidRDefault="008B2915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10DC6E9A" w14:textId="77777777" w:rsidR="008B2915" w:rsidRPr="009B3356" w:rsidRDefault="008B2915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5520B654" w14:textId="77777777" w:rsidR="008B2915" w:rsidRPr="009B3356" w:rsidRDefault="008B2915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64E57E76" w14:textId="77777777" w:rsidR="008B2915" w:rsidRDefault="008B2915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6BB285D8" w14:textId="77777777" w:rsidR="008B2915" w:rsidRDefault="008B2915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48C92DDF" w14:textId="77777777" w:rsidR="008B2915" w:rsidRDefault="008B2915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71C631AF" w14:textId="77777777" w:rsidR="008B2915" w:rsidRDefault="008B2915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728E6D84" w14:textId="1064FB2B" w:rsidR="008B2915" w:rsidRDefault="008B2915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0D046748" w14:textId="41E19C12" w:rsidR="008F70DB" w:rsidRDefault="008F70DB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072D4472" w14:textId="6EA77E16" w:rsidR="008F70DB" w:rsidRDefault="008F70DB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2A9D066F" w14:textId="650C8E4A" w:rsidR="008F70DB" w:rsidRDefault="008F70DB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2DBB8F0A" w14:textId="0F6B4A87" w:rsidR="008F70DB" w:rsidRDefault="008F70DB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2216D2FE" w14:textId="60A92BB8" w:rsidR="008F70DB" w:rsidRDefault="008F70DB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54FF1CB1" w14:textId="59FC8CE3" w:rsidR="008F70DB" w:rsidRDefault="008F70DB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48B5D175" w14:textId="02314C0D" w:rsidR="008F70DB" w:rsidRDefault="008F70DB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383F3A55" w14:textId="6CAD9DC7" w:rsidR="008F70DB" w:rsidRDefault="008F70DB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5B8AD666" w14:textId="784FF1AD" w:rsidR="008F70DB" w:rsidRDefault="008F70DB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2DF765E5" w14:textId="2D705318" w:rsidR="008F70DB" w:rsidRDefault="008F70DB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49308075" w14:textId="64BCDFF1" w:rsidR="008F70DB" w:rsidRDefault="008F70DB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3CE81FC8" w14:textId="3017FF78" w:rsidR="008F70DB" w:rsidRDefault="008F70DB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23B060D5" w14:textId="407F94BC" w:rsidR="008F70DB" w:rsidRDefault="008F70DB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7979C377" w14:textId="4F4C9DE5" w:rsidR="008F70DB" w:rsidRDefault="008F70DB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p w14:paraId="49524929" w14:textId="77777777" w:rsidR="008F70DB" w:rsidRDefault="008F70DB" w:rsidP="004B4635">
      <w:pPr>
        <w:jc w:val="both"/>
        <w:rPr>
          <w:rFonts w:ascii="Arial" w:eastAsia="Arial" w:hAnsi="Arial" w:cs="Arial"/>
          <w:color w:val="FF0000"/>
          <w:sz w:val="24"/>
          <w:szCs w:val="24"/>
        </w:rPr>
      </w:pPr>
    </w:p>
    <w:bookmarkEnd w:id="23"/>
    <w:p w14:paraId="53CD743F" w14:textId="77777777" w:rsidR="00C52EBA" w:rsidRPr="00BA12BF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1F7098CA" w14:textId="3DA23DBF" w:rsidR="008F70DB" w:rsidRPr="008F70DB" w:rsidRDefault="00C52EBA" w:rsidP="008F70DB">
      <w:pPr>
        <w:tabs>
          <w:tab w:val="num" w:pos="0"/>
          <w:tab w:val="right" w:pos="8504"/>
        </w:tabs>
        <w:spacing w:after="0" w:line="360" w:lineRule="auto"/>
        <w:jc w:val="center"/>
        <w:rPr>
          <w:rFonts w:ascii="Arial" w:eastAsia="Calibri" w:hAnsi="Arial" w:cs="Arial"/>
          <w:b/>
          <w:bCs/>
          <w:u w:val="single"/>
          <w:lang w:eastAsia="pt-BR"/>
        </w:rPr>
      </w:pPr>
      <w:r w:rsidRPr="008F70DB">
        <w:rPr>
          <w:rFonts w:ascii="Arial" w:eastAsia="Calibri" w:hAnsi="Arial" w:cs="Arial"/>
          <w:b/>
          <w:bCs/>
          <w:u w:val="single"/>
          <w:lang w:eastAsia="pt-BR"/>
        </w:rPr>
        <w:t>ANEXO II</w:t>
      </w:r>
    </w:p>
    <w:p w14:paraId="0BF17B64" w14:textId="1427A35A" w:rsidR="00C52EBA" w:rsidRPr="008F70DB" w:rsidRDefault="00C52EBA" w:rsidP="008F70DB">
      <w:pPr>
        <w:tabs>
          <w:tab w:val="num" w:pos="0"/>
          <w:tab w:val="right" w:pos="8504"/>
        </w:tabs>
        <w:spacing w:after="0" w:line="360" w:lineRule="auto"/>
        <w:jc w:val="center"/>
        <w:rPr>
          <w:rFonts w:ascii="Arial" w:eastAsia="Calibri" w:hAnsi="Arial" w:cs="Arial"/>
          <w:b/>
          <w:bCs/>
          <w:u w:val="single"/>
          <w:lang w:eastAsia="pt-BR"/>
        </w:rPr>
      </w:pPr>
      <w:r w:rsidRPr="008F70DB">
        <w:rPr>
          <w:rFonts w:ascii="Arial" w:eastAsia="Calibri" w:hAnsi="Arial" w:cs="Arial"/>
          <w:b/>
          <w:bCs/>
          <w:u w:val="single"/>
          <w:lang w:eastAsia="pt-BR"/>
        </w:rPr>
        <w:t>PLANO DE AÇÃO</w:t>
      </w:r>
    </w:p>
    <w:p w14:paraId="16B8631B" w14:textId="77777777" w:rsidR="008B2915" w:rsidRPr="00BA12BF" w:rsidRDefault="008B2915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4A177163" w14:textId="6293BA85" w:rsidR="00C52EBA" w:rsidRPr="00BA12BF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  <w:r w:rsidRPr="00BA12BF">
        <w:rPr>
          <w:rFonts w:ascii="Arial" w:eastAsia="Calibri" w:hAnsi="Arial" w:cs="Arial"/>
          <w:b/>
          <w:bCs/>
          <w:lang w:eastAsia="pt-BR"/>
        </w:rPr>
        <w:t xml:space="preserve">O Plano de Ação para os </w:t>
      </w:r>
      <w:r w:rsidR="00F53753">
        <w:rPr>
          <w:rFonts w:ascii="Arial" w:eastAsia="Calibri" w:hAnsi="Arial" w:cs="Arial"/>
          <w:b/>
          <w:bCs/>
          <w:lang w:eastAsia="pt-BR"/>
        </w:rPr>
        <w:t>dois</w:t>
      </w:r>
      <w:r w:rsidRPr="00BA12BF">
        <w:rPr>
          <w:rFonts w:ascii="Arial" w:eastAsia="Calibri" w:hAnsi="Arial" w:cs="Arial"/>
          <w:b/>
          <w:bCs/>
          <w:lang w:eastAsia="pt-BR"/>
        </w:rPr>
        <w:t xml:space="preserve"> anos vindouros (pode ser anos-calendário ou </w:t>
      </w:r>
      <w:r w:rsidR="00F53753">
        <w:rPr>
          <w:rFonts w:ascii="Arial" w:eastAsia="Calibri" w:hAnsi="Arial" w:cs="Arial"/>
          <w:b/>
          <w:bCs/>
          <w:lang w:eastAsia="pt-BR"/>
        </w:rPr>
        <w:t>24</w:t>
      </w:r>
      <w:r w:rsidRPr="00BA12BF">
        <w:rPr>
          <w:rFonts w:ascii="Arial" w:eastAsia="Calibri" w:hAnsi="Arial" w:cs="Arial"/>
          <w:b/>
          <w:bCs/>
          <w:lang w:eastAsia="pt-BR"/>
        </w:rPr>
        <w:t xml:space="preserve"> meses vindouros) deverá conter, </w:t>
      </w:r>
      <w:r w:rsidRPr="005079E2">
        <w:rPr>
          <w:rFonts w:ascii="Arial" w:eastAsia="Calibri" w:hAnsi="Arial" w:cs="Arial"/>
          <w:b/>
          <w:bCs/>
          <w:u w:val="single"/>
          <w:lang w:eastAsia="pt-BR"/>
        </w:rPr>
        <w:t>no mínimo</w:t>
      </w:r>
      <w:r w:rsidRPr="00BA12BF">
        <w:rPr>
          <w:rFonts w:ascii="Arial" w:eastAsia="Calibri" w:hAnsi="Arial" w:cs="Arial"/>
          <w:b/>
          <w:bCs/>
          <w:lang w:eastAsia="pt-BR"/>
        </w:rPr>
        <w:t>, os seguintes itens:</w:t>
      </w:r>
    </w:p>
    <w:p w14:paraId="0065B670" w14:textId="77777777" w:rsidR="00C52EBA" w:rsidRPr="00BA12BF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753DF6C3" w14:textId="2C865F04" w:rsidR="00F53753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  <w:r w:rsidRPr="00BA12BF">
        <w:rPr>
          <w:rFonts w:ascii="Arial" w:eastAsia="Calibri" w:hAnsi="Arial" w:cs="Arial"/>
          <w:b/>
          <w:bCs/>
          <w:lang w:eastAsia="pt-BR"/>
        </w:rPr>
        <w:t>1.</w:t>
      </w:r>
      <w:r w:rsidR="00353AD2">
        <w:rPr>
          <w:rFonts w:ascii="Arial" w:eastAsia="Calibri" w:hAnsi="Arial" w:cs="Arial"/>
          <w:b/>
          <w:bCs/>
          <w:lang w:eastAsia="pt-BR"/>
        </w:rPr>
        <w:t xml:space="preserve"> </w:t>
      </w:r>
      <w:r w:rsidR="00F53753">
        <w:rPr>
          <w:rFonts w:ascii="Arial" w:eastAsia="Calibri" w:hAnsi="Arial" w:cs="Arial"/>
          <w:b/>
          <w:bCs/>
          <w:lang w:eastAsia="pt-BR"/>
        </w:rPr>
        <w:t>Breve Histórico da ILPI</w:t>
      </w:r>
    </w:p>
    <w:p w14:paraId="5914A780" w14:textId="779F121A" w:rsidR="00C52EBA" w:rsidRPr="00F53753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lang w:eastAsia="pt-BR"/>
        </w:rPr>
      </w:pPr>
      <w:r w:rsidRPr="00BA12BF">
        <w:rPr>
          <w:rFonts w:ascii="Arial" w:eastAsia="Calibri" w:hAnsi="Arial" w:cs="Arial"/>
          <w:b/>
          <w:bCs/>
          <w:lang w:eastAsia="pt-BR"/>
        </w:rPr>
        <w:tab/>
      </w:r>
      <w:r w:rsidRPr="00BA12BF">
        <w:rPr>
          <w:rFonts w:ascii="Arial" w:eastAsia="Calibri" w:hAnsi="Arial" w:cs="Arial"/>
          <w:b/>
          <w:bCs/>
          <w:lang w:eastAsia="pt-BR"/>
        </w:rPr>
        <w:tab/>
      </w:r>
      <w:r w:rsidR="00353AD2">
        <w:rPr>
          <w:rFonts w:ascii="Arial" w:eastAsia="Calibri" w:hAnsi="Arial" w:cs="Arial"/>
          <w:b/>
          <w:bCs/>
          <w:lang w:eastAsia="pt-BR"/>
        </w:rPr>
        <w:t xml:space="preserve">2. </w:t>
      </w:r>
      <w:r w:rsidRPr="00BA12BF">
        <w:rPr>
          <w:rFonts w:ascii="Arial" w:eastAsia="Calibri" w:hAnsi="Arial" w:cs="Arial"/>
          <w:b/>
          <w:bCs/>
          <w:lang w:eastAsia="pt-BR"/>
        </w:rPr>
        <w:t xml:space="preserve">Objetivos </w:t>
      </w:r>
      <w:r w:rsidRPr="00F53753">
        <w:rPr>
          <w:rFonts w:ascii="Arial" w:eastAsia="Calibri" w:hAnsi="Arial" w:cs="Arial"/>
          <w:lang w:eastAsia="pt-BR"/>
        </w:rPr>
        <w:t>(Indicar os objetivos institucionais e como serão</w:t>
      </w:r>
      <w:r w:rsidR="00D366CB" w:rsidRPr="00F53753">
        <w:rPr>
          <w:rFonts w:ascii="Arial" w:eastAsia="Calibri" w:hAnsi="Arial" w:cs="Arial"/>
          <w:lang w:eastAsia="pt-BR"/>
        </w:rPr>
        <w:t xml:space="preserve"> </w:t>
      </w:r>
      <w:r w:rsidRPr="00F53753">
        <w:rPr>
          <w:rFonts w:ascii="Arial" w:eastAsia="Calibri" w:hAnsi="Arial" w:cs="Arial"/>
          <w:lang w:eastAsia="pt-BR"/>
        </w:rPr>
        <w:t>atendidos, destacando, se for o caso, as prioridades para cada ano.)</w:t>
      </w:r>
    </w:p>
    <w:p w14:paraId="086AB7EA" w14:textId="78A248FE" w:rsidR="00C52EB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lang w:eastAsia="pt-BR"/>
        </w:rPr>
      </w:pPr>
      <w:r w:rsidRPr="00BA12BF">
        <w:rPr>
          <w:rFonts w:ascii="Arial" w:eastAsia="Calibri" w:hAnsi="Arial" w:cs="Arial"/>
          <w:b/>
          <w:bCs/>
          <w:lang w:eastAsia="pt-BR"/>
        </w:rPr>
        <w:tab/>
      </w:r>
      <w:r w:rsidRPr="00BA12BF">
        <w:rPr>
          <w:rFonts w:ascii="Arial" w:eastAsia="Calibri" w:hAnsi="Arial" w:cs="Arial"/>
          <w:b/>
          <w:bCs/>
          <w:lang w:eastAsia="pt-BR"/>
        </w:rPr>
        <w:tab/>
      </w:r>
      <w:r w:rsidR="00353AD2">
        <w:rPr>
          <w:rFonts w:ascii="Arial" w:eastAsia="Calibri" w:hAnsi="Arial" w:cs="Arial"/>
          <w:b/>
          <w:bCs/>
          <w:lang w:eastAsia="pt-BR"/>
        </w:rPr>
        <w:t xml:space="preserve">3. </w:t>
      </w:r>
      <w:r w:rsidRPr="00BA12BF">
        <w:rPr>
          <w:rFonts w:ascii="Arial" w:eastAsia="Calibri" w:hAnsi="Arial" w:cs="Arial"/>
          <w:b/>
          <w:bCs/>
          <w:lang w:eastAsia="pt-BR"/>
        </w:rPr>
        <w:t>Capacidade instalada e melhorias (</w:t>
      </w:r>
      <w:r w:rsidRPr="005079E2">
        <w:rPr>
          <w:rFonts w:ascii="Arial" w:eastAsia="Calibri" w:hAnsi="Arial" w:cs="Arial"/>
          <w:lang w:eastAsia="pt-BR"/>
        </w:rPr>
        <w:t>Apresentar a capacidade máxima anual de atendimento, consideradas as condições para o atendimento com qualidade; informar se há planejamento de melhorias/acréscimos na estrutura física (descrever), se haverá aquisição de móveis e equipamentos, etc.)</w:t>
      </w:r>
    </w:p>
    <w:p w14:paraId="04D73FE6" w14:textId="77777777" w:rsidR="00353AD2" w:rsidRPr="00BA12BF" w:rsidRDefault="00353AD2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6C93A90E" w14:textId="7A1E7DD6" w:rsidR="00C52EBA" w:rsidRDefault="005079E2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lang w:eastAsia="pt-BR"/>
        </w:rPr>
      </w:pPr>
      <w:r>
        <w:rPr>
          <w:rFonts w:ascii="Arial" w:eastAsia="Calibri" w:hAnsi="Arial" w:cs="Arial"/>
          <w:b/>
          <w:bCs/>
          <w:lang w:eastAsia="pt-BR"/>
        </w:rPr>
        <w:t>4</w:t>
      </w:r>
      <w:r w:rsidR="00C52EBA" w:rsidRPr="00BA12BF">
        <w:rPr>
          <w:rFonts w:ascii="Arial" w:eastAsia="Calibri" w:hAnsi="Arial" w:cs="Arial"/>
          <w:b/>
          <w:bCs/>
          <w:lang w:eastAsia="pt-BR"/>
        </w:rPr>
        <w:t>.</w:t>
      </w:r>
      <w:r w:rsidR="00353AD2">
        <w:rPr>
          <w:rFonts w:ascii="Arial" w:eastAsia="Calibri" w:hAnsi="Arial" w:cs="Arial"/>
          <w:b/>
          <w:bCs/>
          <w:lang w:eastAsia="pt-BR"/>
        </w:rPr>
        <w:t xml:space="preserve"> </w:t>
      </w:r>
      <w:r w:rsidR="00C52EBA" w:rsidRPr="00BA12BF">
        <w:rPr>
          <w:rFonts w:ascii="Arial" w:eastAsia="Calibri" w:hAnsi="Arial" w:cs="Arial"/>
          <w:b/>
          <w:bCs/>
          <w:lang w:eastAsia="pt-BR"/>
        </w:rPr>
        <w:tab/>
        <w:t xml:space="preserve">Atividades </w:t>
      </w:r>
      <w:r w:rsidR="00C52EBA" w:rsidRPr="003B45C1">
        <w:rPr>
          <w:rFonts w:ascii="Arial" w:eastAsia="Calibri" w:hAnsi="Arial" w:cs="Arial"/>
          <w:lang w:eastAsia="pt-BR"/>
        </w:rPr>
        <w:t xml:space="preserve">(Apresentar projeção das atividades anuais – de rotina –e especiais – </w:t>
      </w:r>
      <w:r w:rsidRPr="003B45C1">
        <w:rPr>
          <w:rFonts w:ascii="Arial" w:eastAsia="Calibri" w:hAnsi="Arial" w:cs="Arial"/>
          <w:lang w:eastAsia="pt-BR"/>
        </w:rPr>
        <w:t xml:space="preserve"> </w:t>
      </w:r>
      <w:r w:rsidR="00C52EBA" w:rsidRPr="003B45C1">
        <w:rPr>
          <w:rFonts w:ascii="Arial" w:eastAsia="Calibri" w:hAnsi="Arial" w:cs="Arial"/>
          <w:lang w:eastAsia="pt-BR"/>
        </w:rPr>
        <w:t>indicando possíveis datas e locais dessas atividades. Indicar se há atividades especiais planejadas para tod</w:t>
      </w:r>
      <w:r w:rsidR="00347F33">
        <w:rPr>
          <w:rFonts w:ascii="Arial" w:eastAsia="Calibri" w:hAnsi="Arial" w:cs="Arial"/>
          <w:lang w:eastAsia="pt-BR"/>
        </w:rPr>
        <w:t>as as pessoas</w:t>
      </w:r>
      <w:r w:rsidR="00C52EBA" w:rsidRPr="003B45C1">
        <w:rPr>
          <w:rFonts w:ascii="Arial" w:eastAsia="Calibri" w:hAnsi="Arial" w:cs="Arial"/>
          <w:lang w:eastAsia="pt-BR"/>
        </w:rPr>
        <w:t xml:space="preserve"> idos</w:t>
      </w:r>
      <w:r w:rsidR="00347F33">
        <w:rPr>
          <w:rFonts w:ascii="Arial" w:eastAsia="Calibri" w:hAnsi="Arial" w:cs="Arial"/>
          <w:lang w:eastAsia="pt-BR"/>
        </w:rPr>
        <w:t>a</w:t>
      </w:r>
      <w:r w:rsidR="00C52EBA" w:rsidRPr="003B45C1">
        <w:rPr>
          <w:rFonts w:ascii="Arial" w:eastAsia="Calibri" w:hAnsi="Arial" w:cs="Arial"/>
          <w:lang w:eastAsia="pt-BR"/>
        </w:rPr>
        <w:t>s residentes, se essas atividades envolvem parcerias com entidades da sociedade civil, órgãos governamentais ou comunidade em geral.)</w:t>
      </w:r>
    </w:p>
    <w:p w14:paraId="7ECE6A3B" w14:textId="77777777" w:rsidR="00353AD2" w:rsidRPr="003B45C1" w:rsidRDefault="00353AD2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lang w:eastAsia="pt-BR"/>
        </w:rPr>
      </w:pPr>
    </w:p>
    <w:p w14:paraId="6E41B4FA" w14:textId="5981872F" w:rsidR="00353AD2" w:rsidRDefault="003B45C1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lang w:eastAsia="pt-BR"/>
        </w:rPr>
      </w:pPr>
      <w:r>
        <w:rPr>
          <w:rFonts w:ascii="Arial" w:eastAsia="Calibri" w:hAnsi="Arial" w:cs="Arial"/>
          <w:b/>
          <w:bCs/>
          <w:lang w:eastAsia="pt-BR"/>
        </w:rPr>
        <w:t>5. Monitoramento/Avaliação (</w:t>
      </w:r>
      <w:r>
        <w:rPr>
          <w:rFonts w:ascii="Arial" w:eastAsia="Calibri" w:hAnsi="Arial" w:cs="Arial"/>
          <w:lang w:eastAsia="pt-BR"/>
        </w:rPr>
        <w:t>Indicar qual o resultado esperado de tais atividade e quais indicadores serão utilizados para verificar o resultado esperado</w:t>
      </w:r>
      <w:r w:rsidR="00F75F80">
        <w:rPr>
          <w:rFonts w:ascii="Arial" w:eastAsia="Calibri" w:hAnsi="Arial" w:cs="Arial"/>
          <w:lang w:eastAsia="pt-BR"/>
        </w:rPr>
        <w:t>.)</w:t>
      </w:r>
      <w:r>
        <w:rPr>
          <w:rFonts w:ascii="Arial" w:eastAsia="Calibri" w:hAnsi="Arial" w:cs="Arial"/>
          <w:lang w:eastAsia="pt-BR"/>
        </w:rPr>
        <w:t xml:space="preserve"> </w:t>
      </w:r>
    </w:p>
    <w:p w14:paraId="3194AF5A" w14:textId="3BEF8157" w:rsidR="00F75F80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  <w:r w:rsidRPr="00BA12BF">
        <w:rPr>
          <w:rFonts w:ascii="Arial" w:eastAsia="Calibri" w:hAnsi="Arial" w:cs="Arial"/>
          <w:b/>
          <w:bCs/>
          <w:lang w:eastAsia="pt-BR"/>
        </w:rPr>
        <w:tab/>
      </w:r>
      <w:r w:rsidRPr="00BA12BF">
        <w:rPr>
          <w:rFonts w:ascii="Arial" w:eastAsia="Calibri" w:hAnsi="Arial" w:cs="Arial"/>
          <w:b/>
          <w:bCs/>
          <w:lang w:eastAsia="pt-BR"/>
        </w:rPr>
        <w:tab/>
      </w:r>
    </w:p>
    <w:p w14:paraId="77C95E24" w14:textId="07D5FC35" w:rsidR="00C52EBA" w:rsidRDefault="00F75F80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lang w:eastAsia="pt-BR"/>
        </w:rPr>
      </w:pPr>
      <w:r>
        <w:rPr>
          <w:rFonts w:ascii="Arial" w:eastAsia="Calibri" w:hAnsi="Arial" w:cs="Arial"/>
          <w:b/>
          <w:bCs/>
          <w:lang w:eastAsia="pt-BR"/>
        </w:rPr>
        <w:t xml:space="preserve">6. </w:t>
      </w:r>
      <w:r w:rsidR="00C52EBA" w:rsidRPr="00BA12BF">
        <w:rPr>
          <w:rFonts w:ascii="Arial" w:eastAsia="Calibri" w:hAnsi="Arial" w:cs="Arial"/>
          <w:b/>
          <w:bCs/>
          <w:lang w:eastAsia="pt-BR"/>
        </w:rPr>
        <w:t>Orçamento/Financeiro (</w:t>
      </w:r>
      <w:r w:rsidR="00C52EBA" w:rsidRPr="00F75F80">
        <w:rPr>
          <w:rFonts w:ascii="Arial" w:eastAsia="Calibri" w:hAnsi="Arial" w:cs="Arial"/>
          <w:lang w:eastAsia="pt-BR"/>
        </w:rPr>
        <w:t>Relacionar a origem dos recursos para financiamento da ILPI, tanto para recursos materiais como recursos humanos, informando o quantitativo mínimo esperado por ano.)</w:t>
      </w:r>
    </w:p>
    <w:p w14:paraId="37392A10" w14:textId="77777777" w:rsidR="00353AD2" w:rsidRPr="00BA12BF" w:rsidRDefault="00353AD2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0481A3B3" w14:textId="16C00E6F" w:rsidR="00C52EBA" w:rsidRPr="00BA12BF" w:rsidRDefault="00F75F80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  <w:r>
        <w:rPr>
          <w:rFonts w:ascii="Arial" w:eastAsia="Calibri" w:hAnsi="Arial" w:cs="Arial"/>
          <w:b/>
          <w:bCs/>
          <w:lang w:eastAsia="pt-BR"/>
        </w:rPr>
        <w:t>7</w:t>
      </w:r>
      <w:r w:rsidR="00C52EBA" w:rsidRPr="00BA12BF">
        <w:rPr>
          <w:rFonts w:ascii="Arial" w:eastAsia="Calibri" w:hAnsi="Arial" w:cs="Arial"/>
          <w:b/>
          <w:bCs/>
          <w:lang w:eastAsia="pt-BR"/>
        </w:rPr>
        <w:t>.</w:t>
      </w:r>
      <w:r w:rsidR="00353AD2">
        <w:rPr>
          <w:rFonts w:ascii="Arial" w:eastAsia="Calibri" w:hAnsi="Arial" w:cs="Arial"/>
          <w:b/>
          <w:bCs/>
          <w:lang w:eastAsia="pt-BR"/>
        </w:rPr>
        <w:t xml:space="preserve"> </w:t>
      </w:r>
      <w:r w:rsidR="00C52EBA" w:rsidRPr="00BA12BF">
        <w:rPr>
          <w:rFonts w:ascii="Arial" w:eastAsia="Calibri" w:hAnsi="Arial" w:cs="Arial"/>
          <w:b/>
          <w:bCs/>
          <w:lang w:eastAsia="pt-BR"/>
        </w:rPr>
        <w:tab/>
        <w:t>Protagonismo do Idoso (</w:t>
      </w:r>
      <w:r w:rsidR="00C52EBA" w:rsidRPr="00F75F80">
        <w:rPr>
          <w:rFonts w:ascii="Arial" w:eastAsia="Calibri" w:hAnsi="Arial" w:cs="Arial"/>
          <w:lang w:eastAsia="pt-BR"/>
        </w:rPr>
        <w:t xml:space="preserve">Demonstrar </w:t>
      </w:r>
      <w:r>
        <w:rPr>
          <w:rFonts w:ascii="Arial" w:eastAsia="Calibri" w:hAnsi="Arial" w:cs="Arial"/>
          <w:lang w:eastAsia="pt-BR"/>
        </w:rPr>
        <w:t xml:space="preserve">se há </w:t>
      </w:r>
      <w:r w:rsidR="00C52EBA" w:rsidRPr="00F75F80">
        <w:rPr>
          <w:rFonts w:ascii="Arial" w:eastAsia="Calibri" w:hAnsi="Arial" w:cs="Arial"/>
          <w:lang w:eastAsia="pt-BR"/>
        </w:rPr>
        <w:t xml:space="preserve">participação </w:t>
      </w:r>
      <w:r>
        <w:rPr>
          <w:rFonts w:ascii="Arial" w:eastAsia="Calibri" w:hAnsi="Arial" w:cs="Arial"/>
          <w:lang w:eastAsia="pt-BR"/>
        </w:rPr>
        <w:t>das pessoas idosas</w:t>
      </w:r>
      <w:r w:rsidR="00C52EBA" w:rsidRPr="00F75F80">
        <w:rPr>
          <w:rFonts w:ascii="Arial" w:eastAsia="Calibri" w:hAnsi="Arial" w:cs="Arial"/>
          <w:lang w:eastAsia="pt-BR"/>
        </w:rPr>
        <w:t xml:space="preserve"> residentes</w:t>
      </w:r>
      <w:r>
        <w:rPr>
          <w:rFonts w:ascii="Arial" w:eastAsia="Calibri" w:hAnsi="Arial" w:cs="Arial"/>
          <w:lang w:eastAsia="pt-BR"/>
        </w:rPr>
        <w:t xml:space="preserve"> e/ou de seus familiares </w:t>
      </w:r>
      <w:r w:rsidR="00C52EBA" w:rsidRPr="00F75F80">
        <w:rPr>
          <w:rFonts w:ascii="Arial" w:eastAsia="Calibri" w:hAnsi="Arial" w:cs="Arial"/>
          <w:lang w:eastAsia="pt-BR"/>
        </w:rPr>
        <w:t xml:space="preserve"> no planejamento, execução e avaliação das atividades da ILPI</w:t>
      </w:r>
      <w:r w:rsidR="00C52EBA" w:rsidRPr="00BA12BF">
        <w:rPr>
          <w:rFonts w:ascii="Arial" w:eastAsia="Calibri" w:hAnsi="Arial" w:cs="Arial"/>
          <w:b/>
          <w:bCs/>
          <w:lang w:eastAsia="pt-BR"/>
        </w:rPr>
        <w:t>.)</w:t>
      </w:r>
    </w:p>
    <w:p w14:paraId="7C71CFB6" w14:textId="77777777" w:rsidR="00C52EBA" w:rsidRPr="00BA12BF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353A671B" w14:textId="4FB27ACD" w:rsidR="00C52EBA" w:rsidRDefault="00C52EBA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0D1DF2C7" w14:textId="3ACF876A" w:rsidR="008F70DB" w:rsidRDefault="008F70DB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468AD0F0" w14:textId="567E6273" w:rsidR="00123028" w:rsidRDefault="00123028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4993B8C2" w14:textId="4323C24B" w:rsidR="00123028" w:rsidRDefault="00123028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58F5E3B5" w14:textId="6C2D74DD" w:rsidR="00123028" w:rsidRDefault="00123028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2DB7A97C" w14:textId="79EDC665" w:rsidR="00DA08D8" w:rsidRDefault="00DA08D8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31E1146B" w14:textId="2BF356D7" w:rsidR="00DA08D8" w:rsidRPr="008F70DB" w:rsidRDefault="008F70DB" w:rsidP="008F70DB">
      <w:pPr>
        <w:tabs>
          <w:tab w:val="num" w:pos="0"/>
          <w:tab w:val="right" w:pos="8504"/>
        </w:tabs>
        <w:spacing w:after="0" w:line="360" w:lineRule="auto"/>
        <w:jc w:val="center"/>
        <w:rPr>
          <w:rFonts w:ascii="Arial" w:eastAsia="Calibri" w:hAnsi="Arial" w:cs="Arial"/>
          <w:b/>
          <w:bCs/>
          <w:u w:val="single"/>
          <w:lang w:eastAsia="pt-BR"/>
        </w:rPr>
      </w:pPr>
      <w:r w:rsidRPr="008F70DB">
        <w:rPr>
          <w:rFonts w:ascii="Arial" w:eastAsia="Calibri" w:hAnsi="Arial" w:cs="Arial"/>
          <w:b/>
          <w:bCs/>
          <w:u w:val="single"/>
          <w:lang w:eastAsia="pt-BR"/>
        </w:rPr>
        <w:t>ANEXO III</w:t>
      </w:r>
    </w:p>
    <w:p w14:paraId="4193CB97" w14:textId="2F3F56D8" w:rsidR="008F70DB" w:rsidRPr="008F70DB" w:rsidRDefault="008F70DB" w:rsidP="008F70DB">
      <w:pPr>
        <w:tabs>
          <w:tab w:val="num" w:pos="0"/>
          <w:tab w:val="right" w:pos="8504"/>
        </w:tabs>
        <w:spacing w:after="0" w:line="360" w:lineRule="auto"/>
        <w:jc w:val="center"/>
        <w:rPr>
          <w:rFonts w:ascii="Arial" w:eastAsia="Calibri" w:hAnsi="Arial" w:cs="Arial"/>
          <w:b/>
          <w:bCs/>
          <w:u w:val="single"/>
          <w:lang w:eastAsia="pt-BR"/>
        </w:rPr>
      </w:pPr>
      <w:r w:rsidRPr="008F70DB">
        <w:rPr>
          <w:rFonts w:ascii="Arial" w:eastAsia="Calibri" w:hAnsi="Arial" w:cs="Arial"/>
          <w:b/>
          <w:bCs/>
          <w:u w:val="single"/>
          <w:lang w:eastAsia="pt-BR"/>
        </w:rPr>
        <w:t>LISTA ATUALIZADA DAS ILPIs</w:t>
      </w:r>
    </w:p>
    <w:p w14:paraId="7B93004B" w14:textId="338367C7" w:rsidR="00DA08D8" w:rsidRDefault="00DA08D8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53311E40" w14:textId="5BE0D718" w:rsidR="00DA08D8" w:rsidRDefault="00DA08D8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p w14:paraId="5BA8A921" w14:textId="706D4907" w:rsidR="008F70DB" w:rsidRDefault="008F70DB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tbl>
      <w:tblPr>
        <w:tblStyle w:val="Tabelacomgrade"/>
        <w:tblW w:w="11057" w:type="dxa"/>
        <w:tblInd w:w="-1281" w:type="dxa"/>
        <w:tblLook w:val="04A0" w:firstRow="1" w:lastRow="0" w:firstColumn="1" w:lastColumn="0" w:noHBand="0" w:noVBand="1"/>
      </w:tblPr>
      <w:tblGrid>
        <w:gridCol w:w="2678"/>
        <w:gridCol w:w="2338"/>
        <w:gridCol w:w="2038"/>
        <w:gridCol w:w="1039"/>
        <w:gridCol w:w="1692"/>
        <w:gridCol w:w="1272"/>
      </w:tblGrid>
      <w:tr w:rsidR="00123028" w14:paraId="4C00C969" w14:textId="59330A1D" w:rsidTr="00123028">
        <w:tc>
          <w:tcPr>
            <w:tcW w:w="2694" w:type="dxa"/>
          </w:tcPr>
          <w:p w14:paraId="20240BDF" w14:textId="07EC28C7" w:rsidR="00123028" w:rsidRPr="00BA54A5" w:rsidRDefault="00123028" w:rsidP="00123028">
            <w:pPr>
              <w:tabs>
                <w:tab w:val="num" w:pos="0"/>
                <w:tab w:val="right" w:pos="8504"/>
              </w:tabs>
              <w:spacing w:line="360" w:lineRule="auto"/>
              <w:jc w:val="center"/>
              <w:rPr>
                <w:rFonts w:ascii="Arial" w:eastAsia="Calibri"/>
                <w:b/>
                <w:bCs/>
              </w:rPr>
            </w:pPr>
            <w:r w:rsidRPr="00BA54A5">
              <w:rPr>
                <w:rFonts w:ascii="Arial" w:eastAsia="Calibri"/>
                <w:b/>
                <w:bCs/>
              </w:rPr>
              <w:t>Razão Social</w:t>
            </w:r>
          </w:p>
        </w:tc>
        <w:tc>
          <w:tcPr>
            <w:tcW w:w="2349" w:type="dxa"/>
          </w:tcPr>
          <w:p w14:paraId="21E821B0" w14:textId="7C07A718" w:rsidR="00123028" w:rsidRPr="00BA54A5" w:rsidRDefault="00123028" w:rsidP="00123028">
            <w:pPr>
              <w:tabs>
                <w:tab w:val="num" w:pos="0"/>
                <w:tab w:val="right" w:pos="8504"/>
              </w:tabs>
              <w:spacing w:line="360" w:lineRule="auto"/>
              <w:jc w:val="center"/>
              <w:rPr>
                <w:rFonts w:ascii="Arial" w:eastAsia="Calibri"/>
                <w:b/>
                <w:bCs/>
              </w:rPr>
            </w:pPr>
            <w:r w:rsidRPr="00BA54A5">
              <w:rPr>
                <w:rFonts w:ascii="Arial" w:eastAsia="Calibri"/>
                <w:b/>
                <w:bCs/>
              </w:rPr>
              <w:t>Nome Fantasia</w:t>
            </w:r>
          </w:p>
        </w:tc>
        <w:tc>
          <w:tcPr>
            <w:tcW w:w="2045" w:type="dxa"/>
          </w:tcPr>
          <w:p w14:paraId="61610ED7" w14:textId="3BF593A5" w:rsidR="00123028" w:rsidRPr="00BA54A5" w:rsidRDefault="00123028" w:rsidP="00123028">
            <w:pPr>
              <w:tabs>
                <w:tab w:val="num" w:pos="0"/>
                <w:tab w:val="right" w:pos="8504"/>
              </w:tabs>
              <w:spacing w:line="360" w:lineRule="auto"/>
              <w:jc w:val="center"/>
              <w:rPr>
                <w:rFonts w:ascii="Arial" w:eastAsia="Calibri"/>
                <w:b/>
                <w:bCs/>
              </w:rPr>
            </w:pPr>
            <w:r w:rsidRPr="00BA54A5">
              <w:rPr>
                <w:rFonts w:ascii="Arial" w:eastAsia="Calibri"/>
                <w:b/>
                <w:bCs/>
              </w:rPr>
              <w:t>Endereço</w:t>
            </w:r>
          </w:p>
        </w:tc>
        <w:tc>
          <w:tcPr>
            <w:tcW w:w="992" w:type="dxa"/>
          </w:tcPr>
          <w:p w14:paraId="638326E5" w14:textId="2F4727B2" w:rsidR="00123028" w:rsidRPr="00BA54A5" w:rsidRDefault="00123028" w:rsidP="00123028">
            <w:pPr>
              <w:tabs>
                <w:tab w:val="num" w:pos="0"/>
                <w:tab w:val="right" w:pos="8504"/>
              </w:tabs>
              <w:spacing w:line="360" w:lineRule="auto"/>
              <w:jc w:val="center"/>
              <w:rPr>
                <w:rFonts w:ascii="Arial" w:eastAsia="Calibri"/>
                <w:b/>
                <w:bCs/>
              </w:rPr>
            </w:pPr>
            <w:r w:rsidRPr="00BA54A5">
              <w:rPr>
                <w:rFonts w:ascii="Arial" w:eastAsia="Calibri"/>
                <w:b/>
                <w:bCs/>
              </w:rPr>
              <w:t>Telefone</w:t>
            </w:r>
          </w:p>
        </w:tc>
        <w:tc>
          <w:tcPr>
            <w:tcW w:w="1701" w:type="dxa"/>
          </w:tcPr>
          <w:p w14:paraId="39780266" w14:textId="1D18E2DD" w:rsidR="00123028" w:rsidRPr="00BA54A5" w:rsidRDefault="00123028" w:rsidP="00123028">
            <w:pPr>
              <w:tabs>
                <w:tab w:val="num" w:pos="0"/>
                <w:tab w:val="right" w:pos="8504"/>
              </w:tabs>
              <w:spacing w:line="360" w:lineRule="auto"/>
              <w:jc w:val="center"/>
              <w:rPr>
                <w:rFonts w:ascii="Arial" w:eastAsia="Calibri"/>
                <w:b/>
                <w:bCs/>
              </w:rPr>
            </w:pPr>
            <w:r w:rsidRPr="00BA54A5">
              <w:rPr>
                <w:rFonts w:ascii="Arial" w:eastAsia="Calibri"/>
                <w:b/>
                <w:bCs/>
              </w:rPr>
              <w:t>E-mail</w:t>
            </w:r>
          </w:p>
        </w:tc>
        <w:tc>
          <w:tcPr>
            <w:tcW w:w="1276" w:type="dxa"/>
          </w:tcPr>
          <w:p w14:paraId="217CCBA0" w14:textId="77777777" w:rsidR="00123028" w:rsidRPr="00BA54A5" w:rsidRDefault="00123028" w:rsidP="00123028">
            <w:pPr>
              <w:tabs>
                <w:tab w:val="num" w:pos="0"/>
                <w:tab w:val="right" w:pos="8504"/>
              </w:tabs>
              <w:jc w:val="center"/>
              <w:rPr>
                <w:rFonts w:ascii="Arial" w:eastAsia="Calibri"/>
                <w:b/>
                <w:bCs/>
              </w:rPr>
            </w:pPr>
            <w:r w:rsidRPr="00BA54A5">
              <w:rPr>
                <w:rFonts w:ascii="Arial" w:eastAsia="Calibri"/>
                <w:b/>
                <w:bCs/>
              </w:rPr>
              <w:t xml:space="preserve">Data de </w:t>
            </w:r>
          </w:p>
          <w:p w14:paraId="1617DA4C" w14:textId="7715FC4B" w:rsidR="00123028" w:rsidRPr="00BA54A5" w:rsidRDefault="00123028" w:rsidP="00123028">
            <w:pPr>
              <w:tabs>
                <w:tab w:val="num" w:pos="0"/>
                <w:tab w:val="right" w:pos="8504"/>
              </w:tabs>
              <w:jc w:val="center"/>
              <w:rPr>
                <w:rFonts w:ascii="Arial" w:eastAsia="Calibri"/>
                <w:b/>
                <w:bCs/>
              </w:rPr>
            </w:pPr>
            <w:r w:rsidRPr="00BA54A5">
              <w:rPr>
                <w:rFonts w:ascii="Arial" w:eastAsia="Calibri"/>
                <w:b/>
                <w:bCs/>
              </w:rPr>
              <w:t>Início</w:t>
            </w:r>
          </w:p>
        </w:tc>
      </w:tr>
      <w:tr w:rsidR="00123028" w14:paraId="094B6253" w14:textId="2C1E4E55" w:rsidTr="00123028">
        <w:tc>
          <w:tcPr>
            <w:tcW w:w="2694" w:type="dxa"/>
          </w:tcPr>
          <w:p w14:paraId="553BB07D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2349" w:type="dxa"/>
          </w:tcPr>
          <w:p w14:paraId="6DEE821A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2045" w:type="dxa"/>
          </w:tcPr>
          <w:p w14:paraId="7201FF5A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992" w:type="dxa"/>
          </w:tcPr>
          <w:p w14:paraId="51AE0CB7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1701" w:type="dxa"/>
          </w:tcPr>
          <w:p w14:paraId="1D2AAD69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1276" w:type="dxa"/>
          </w:tcPr>
          <w:p w14:paraId="21AFD99D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</w:tr>
      <w:tr w:rsidR="00123028" w14:paraId="1696C4C1" w14:textId="723C217E" w:rsidTr="00123028">
        <w:tc>
          <w:tcPr>
            <w:tcW w:w="2694" w:type="dxa"/>
          </w:tcPr>
          <w:p w14:paraId="2C07C114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2349" w:type="dxa"/>
          </w:tcPr>
          <w:p w14:paraId="4086D536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2045" w:type="dxa"/>
          </w:tcPr>
          <w:p w14:paraId="0FAE5442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992" w:type="dxa"/>
          </w:tcPr>
          <w:p w14:paraId="2DE32113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1701" w:type="dxa"/>
          </w:tcPr>
          <w:p w14:paraId="7D78991C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1276" w:type="dxa"/>
          </w:tcPr>
          <w:p w14:paraId="07DDC73A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</w:tr>
      <w:tr w:rsidR="00123028" w14:paraId="11DD850E" w14:textId="6230B7A3" w:rsidTr="00123028">
        <w:tc>
          <w:tcPr>
            <w:tcW w:w="2694" w:type="dxa"/>
          </w:tcPr>
          <w:p w14:paraId="3106E413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2349" w:type="dxa"/>
          </w:tcPr>
          <w:p w14:paraId="70687D13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2045" w:type="dxa"/>
          </w:tcPr>
          <w:p w14:paraId="73932960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992" w:type="dxa"/>
          </w:tcPr>
          <w:p w14:paraId="6FA7423B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1701" w:type="dxa"/>
          </w:tcPr>
          <w:p w14:paraId="7EA4C319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1276" w:type="dxa"/>
          </w:tcPr>
          <w:p w14:paraId="0201D191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</w:tr>
      <w:tr w:rsidR="00123028" w14:paraId="56870EA5" w14:textId="1AD169FD" w:rsidTr="00123028">
        <w:tc>
          <w:tcPr>
            <w:tcW w:w="2694" w:type="dxa"/>
          </w:tcPr>
          <w:p w14:paraId="7A461E02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2349" w:type="dxa"/>
          </w:tcPr>
          <w:p w14:paraId="6EFA2E35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2045" w:type="dxa"/>
          </w:tcPr>
          <w:p w14:paraId="0ECB8E49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992" w:type="dxa"/>
          </w:tcPr>
          <w:p w14:paraId="321E30B5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1701" w:type="dxa"/>
          </w:tcPr>
          <w:p w14:paraId="4B3F4D58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1276" w:type="dxa"/>
          </w:tcPr>
          <w:p w14:paraId="6EDBDF3C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</w:tr>
      <w:tr w:rsidR="00123028" w14:paraId="31A416DE" w14:textId="040FE6DA" w:rsidTr="00123028">
        <w:tc>
          <w:tcPr>
            <w:tcW w:w="2694" w:type="dxa"/>
          </w:tcPr>
          <w:p w14:paraId="1649BC71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2349" w:type="dxa"/>
          </w:tcPr>
          <w:p w14:paraId="25CEEF21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2045" w:type="dxa"/>
          </w:tcPr>
          <w:p w14:paraId="0EB881AF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992" w:type="dxa"/>
          </w:tcPr>
          <w:p w14:paraId="5753CEFE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1701" w:type="dxa"/>
          </w:tcPr>
          <w:p w14:paraId="4538DDDC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1276" w:type="dxa"/>
          </w:tcPr>
          <w:p w14:paraId="7117FBF4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</w:tr>
      <w:tr w:rsidR="00123028" w14:paraId="28FC5D76" w14:textId="4029B9C6" w:rsidTr="00123028">
        <w:tc>
          <w:tcPr>
            <w:tcW w:w="2694" w:type="dxa"/>
          </w:tcPr>
          <w:p w14:paraId="7F0E033C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2349" w:type="dxa"/>
          </w:tcPr>
          <w:p w14:paraId="579F04AA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2045" w:type="dxa"/>
          </w:tcPr>
          <w:p w14:paraId="0A82CEF2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992" w:type="dxa"/>
          </w:tcPr>
          <w:p w14:paraId="5749BD94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1701" w:type="dxa"/>
          </w:tcPr>
          <w:p w14:paraId="42FAC24A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  <w:tc>
          <w:tcPr>
            <w:tcW w:w="1276" w:type="dxa"/>
          </w:tcPr>
          <w:p w14:paraId="1BC8BDC5" w14:textId="77777777" w:rsidR="00123028" w:rsidRDefault="00123028" w:rsidP="00C52EBA">
            <w:pPr>
              <w:tabs>
                <w:tab w:val="num" w:pos="0"/>
                <w:tab w:val="right" w:pos="8504"/>
              </w:tabs>
              <w:spacing w:line="360" w:lineRule="auto"/>
              <w:jc w:val="both"/>
              <w:rPr>
                <w:rFonts w:ascii="Arial" w:eastAsia="Calibri"/>
                <w:b/>
                <w:bCs/>
              </w:rPr>
            </w:pPr>
          </w:p>
        </w:tc>
      </w:tr>
    </w:tbl>
    <w:p w14:paraId="2B977CEB" w14:textId="77777777" w:rsidR="008F70DB" w:rsidRDefault="008F70DB" w:rsidP="00C52EBA">
      <w:pPr>
        <w:tabs>
          <w:tab w:val="num" w:pos="0"/>
          <w:tab w:val="right" w:pos="8504"/>
        </w:tabs>
        <w:spacing w:after="0" w:line="360" w:lineRule="auto"/>
        <w:jc w:val="both"/>
        <w:rPr>
          <w:rFonts w:ascii="Arial" w:eastAsia="Calibri" w:hAnsi="Arial" w:cs="Arial"/>
          <w:b/>
          <w:bCs/>
          <w:lang w:eastAsia="pt-BR"/>
        </w:rPr>
      </w:pPr>
    </w:p>
    <w:sectPr w:rsidR="008F70DB" w:rsidSect="00E8433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84" w:right="992" w:bottom="28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FA5A0E" w14:textId="77777777" w:rsidR="003B74B6" w:rsidRDefault="003B74B6" w:rsidP="00881985">
      <w:pPr>
        <w:spacing w:after="0" w:line="240" w:lineRule="auto"/>
      </w:pPr>
      <w:r>
        <w:separator/>
      </w:r>
    </w:p>
  </w:endnote>
  <w:endnote w:type="continuationSeparator" w:id="0">
    <w:p w14:paraId="133E73B7" w14:textId="77777777" w:rsidR="003B74B6" w:rsidRDefault="003B74B6" w:rsidP="008819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AA77BE" w14:textId="77777777" w:rsidR="003B74B6" w:rsidRDefault="003B74B6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BF64EF" w14:textId="77777777" w:rsidR="003B74B6" w:rsidRDefault="003B74B6" w:rsidP="007D28C7">
    <w:pPr>
      <w:pStyle w:val="Rodap"/>
      <w:jc w:val="center"/>
    </w:pPr>
    <w:r>
      <w:t xml:space="preserve">Rua Fúlvio </w:t>
    </w:r>
    <w:proofErr w:type="spellStart"/>
    <w:r>
      <w:t>Aducci</w:t>
    </w:r>
    <w:proofErr w:type="spellEnd"/>
    <w:r>
      <w:t xml:space="preserve"> nº 767, Bairro Estreito, Florianópolis, SC, CEP 88.075-001</w:t>
    </w:r>
  </w:p>
  <w:p w14:paraId="5F8FED34" w14:textId="77777777" w:rsidR="003B74B6" w:rsidRDefault="003B74B6" w:rsidP="007D28C7">
    <w:pPr>
      <w:pStyle w:val="Rodap"/>
      <w:jc w:val="center"/>
    </w:pPr>
    <w:r>
      <w:t xml:space="preserve">Fone: (48) 3664-0716 e-mail: </w:t>
    </w:r>
    <w:hyperlink r:id="rId1" w:history="1">
      <w:r w:rsidRPr="00CE4D17">
        <w:t>cei@sas.sc.gov.br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6DE7FF" w14:textId="77777777" w:rsidR="003B74B6" w:rsidRDefault="003B74B6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BED213" w14:textId="77777777" w:rsidR="003B74B6" w:rsidRDefault="003B74B6" w:rsidP="00881985">
      <w:pPr>
        <w:spacing w:after="0" w:line="240" w:lineRule="auto"/>
      </w:pPr>
      <w:r>
        <w:separator/>
      </w:r>
    </w:p>
  </w:footnote>
  <w:footnote w:type="continuationSeparator" w:id="0">
    <w:p w14:paraId="15840464" w14:textId="77777777" w:rsidR="003B74B6" w:rsidRDefault="003B74B6" w:rsidP="008819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912EC0" w14:textId="77777777" w:rsidR="003B74B6" w:rsidRDefault="003B74B6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990013" w14:textId="77777777" w:rsidR="003B74B6" w:rsidRDefault="003B74B6">
    <w:pPr>
      <w:pStyle w:val="Cabealho"/>
    </w:pPr>
  </w:p>
  <w:tbl>
    <w:tblPr>
      <w:tblStyle w:val="TabeladeGradeClara"/>
      <w:tblW w:w="9013" w:type="dxa"/>
      <w:tblLayout w:type="fixed"/>
      <w:tblLook w:val="0000" w:firstRow="0" w:lastRow="0" w:firstColumn="0" w:lastColumn="0" w:noHBand="0" w:noVBand="0"/>
    </w:tblPr>
    <w:tblGrid>
      <w:gridCol w:w="3048"/>
      <w:gridCol w:w="5965"/>
    </w:tblGrid>
    <w:tr w:rsidR="003B74B6" w:rsidRPr="00637066" w14:paraId="2D35CCFD" w14:textId="77777777" w:rsidTr="00C54D81">
      <w:trPr>
        <w:trHeight w:val="993"/>
      </w:trPr>
      <w:tc>
        <w:tcPr>
          <w:tcW w:w="3048" w:type="dxa"/>
        </w:tcPr>
        <w:p w14:paraId="71FA39C9" w14:textId="0127493B" w:rsidR="003B74B6" w:rsidRPr="00B47C6B" w:rsidRDefault="003B74B6" w:rsidP="00B47C6B">
          <w:pPr>
            <w:tabs>
              <w:tab w:val="left" w:pos="933"/>
            </w:tabs>
          </w:pPr>
          <w:r>
            <w:rPr>
              <w:noProof/>
              <w:lang w:eastAsia="pt-BR"/>
            </w:rPr>
            <w:drawing>
              <wp:inline distT="0" distB="0" distL="0" distR="0" wp14:anchorId="663ECC2F" wp14:editId="4EF77A53">
                <wp:extent cx="1899813" cy="643738"/>
                <wp:effectExtent l="0" t="0" r="5715" b="4445"/>
                <wp:docPr id="1" name="Image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320" t="25341" r="2713" b="28228"/>
                        <a:stretch/>
                      </pic:blipFill>
                      <pic:spPr bwMode="auto">
                        <a:xfrm>
                          <a:off x="0" y="0"/>
                          <a:ext cx="2449397" cy="8299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965" w:type="dxa"/>
        </w:tcPr>
        <w:p w14:paraId="1595C0CC" w14:textId="77777777" w:rsidR="003B74B6" w:rsidRPr="00637066" w:rsidRDefault="003B74B6" w:rsidP="00FD6419">
          <w:pPr>
            <w:pStyle w:val="Cabealho"/>
            <w:jc w:val="both"/>
            <w:rPr>
              <w:rFonts w:ascii="Arial" w:hAnsi="Arial" w:cs="Arial"/>
              <w:b/>
              <w:i/>
              <w:sz w:val="24"/>
              <w:szCs w:val="24"/>
            </w:rPr>
          </w:pPr>
          <w:r w:rsidRPr="00637066">
            <w:rPr>
              <w:rFonts w:ascii="Arial" w:hAnsi="Arial" w:cs="Arial"/>
              <w:b/>
              <w:i/>
              <w:sz w:val="24"/>
              <w:szCs w:val="24"/>
            </w:rPr>
            <w:t xml:space="preserve">  CONSELHO ESTADUAL DO IDOSO</w:t>
          </w:r>
        </w:p>
        <w:p w14:paraId="2AFC542B" w14:textId="63D01DEE" w:rsidR="003B74B6" w:rsidRPr="00637066" w:rsidRDefault="003B74B6" w:rsidP="00FD6419">
          <w:pPr>
            <w:pStyle w:val="Cabealho"/>
            <w:jc w:val="both"/>
            <w:rPr>
              <w:rFonts w:ascii="Arial" w:hAnsi="Arial" w:cs="Arial"/>
              <w:b/>
              <w:i/>
              <w:sz w:val="24"/>
              <w:szCs w:val="24"/>
            </w:rPr>
          </w:pPr>
          <w:r w:rsidRPr="00637066">
            <w:rPr>
              <w:rFonts w:ascii="Arial" w:hAnsi="Arial" w:cs="Arial"/>
              <w:b/>
              <w:i/>
              <w:sz w:val="24"/>
              <w:szCs w:val="24"/>
            </w:rPr>
            <w:t xml:space="preserve">  DE SANTA CATARINA – CEI/SC</w:t>
          </w:r>
        </w:p>
      </w:tc>
    </w:tr>
  </w:tbl>
  <w:p w14:paraId="6F34E821" w14:textId="77777777" w:rsidR="003B74B6" w:rsidRDefault="003B74B6" w:rsidP="00C54D81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B126C6" w14:textId="77777777" w:rsidR="003B74B6" w:rsidRDefault="003B74B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90DD1"/>
    <w:multiLevelType w:val="hybridMultilevel"/>
    <w:tmpl w:val="E1DC3CA4"/>
    <w:lvl w:ilvl="0" w:tplc="3BD02DD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8E74CB"/>
    <w:multiLevelType w:val="hybridMultilevel"/>
    <w:tmpl w:val="DB7CA454"/>
    <w:lvl w:ilvl="0" w:tplc="4006A8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A36EA1"/>
    <w:multiLevelType w:val="hybridMultilevel"/>
    <w:tmpl w:val="4D2853F8"/>
    <w:lvl w:ilvl="0" w:tplc="8ABE3AB2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3169BB"/>
    <w:multiLevelType w:val="hybridMultilevel"/>
    <w:tmpl w:val="89480844"/>
    <w:lvl w:ilvl="0" w:tplc="0416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C9476C"/>
    <w:multiLevelType w:val="hybridMultilevel"/>
    <w:tmpl w:val="EC1A3C8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A63EAF"/>
    <w:multiLevelType w:val="multilevel"/>
    <w:tmpl w:val="F95CED48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CD77486"/>
    <w:multiLevelType w:val="hybridMultilevel"/>
    <w:tmpl w:val="78F840D6"/>
    <w:lvl w:ilvl="0" w:tplc="FD46297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864B58"/>
    <w:multiLevelType w:val="hybridMultilevel"/>
    <w:tmpl w:val="07A22A22"/>
    <w:lvl w:ilvl="0" w:tplc="F908291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0D578B"/>
    <w:multiLevelType w:val="hybridMultilevel"/>
    <w:tmpl w:val="91E2389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7F53E4E"/>
    <w:multiLevelType w:val="multilevel"/>
    <w:tmpl w:val="F52C18E4"/>
    <w:lvl w:ilvl="0">
      <w:start w:val="1"/>
      <w:numFmt w:val="bullet"/>
      <w:lvlText w:val="●"/>
      <w:lvlJc w:val="left"/>
      <w:pPr>
        <w:ind w:left="114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10" w15:restartNumberingAfterBreak="0">
    <w:nsid w:val="5484074C"/>
    <w:multiLevelType w:val="hybridMultilevel"/>
    <w:tmpl w:val="5B789BAC"/>
    <w:lvl w:ilvl="0" w:tplc="0416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22" w:hanging="360"/>
      </w:pPr>
    </w:lvl>
    <w:lvl w:ilvl="2" w:tplc="0416001B" w:tentative="1">
      <w:start w:val="1"/>
      <w:numFmt w:val="lowerRoman"/>
      <w:lvlText w:val="%3."/>
      <w:lvlJc w:val="right"/>
      <w:pPr>
        <w:ind w:left="1942" w:hanging="180"/>
      </w:pPr>
    </w:lvl>
    <w:lvl w:ilvl="3" w:tplc="0416000F" w:tentative="1">
      <w:start w:val="1"/>
      <w:numFmt w:val="decimal"/>
      <w:lvlText w:val="%4."/>
      <w:lvlJc w:val="left"/>
      <w:pPr>
        <w:ind w:left="2662" w:hanging="360"/>
      </w:pPr>
    </w:lvl>
    <w:lvl w:ilvl="4" w:tplc="04160019" w:tentative="1">
      <w:start w:val="1"/>
      <w:numFmt w:val="lowerLetter"/>
      <w:lvlText w:val="%5."/>
      <w:lvlJc w:val="left"/>
      <w:pPr>
        <w:ind w:left="3382" w:hanging="360"/>
      </w:pPr>
    </w:lvl>
    <w:lvl w:ilvl="5" w:tplc="0416001B" w:tentative="1">
      <w:start w:val="1"/>
      <w:numFmt w:val="lowerRoman"/>
      <w:lvlText w:val="%6."/>
      <w:lvlJc w:val="right"/>
      <w:pPr>
        <w:ind w:left="4102" w:hanging="180"/>
      </w:pPr>
    </w:lvl>
    <w:lvl w:ilvl="6" w:tplc="0416000F" w:tentative="1">
      <w:start w:val="1"/>
      <w:numFmt w:val="decimal"/>
      <w:lvlText w:val="%7."/>
      <w:lvlJc w:val="left"/>
      <w:pPr>
        <w:ind w:left="4822" w:hanging="360"/>
      </w:pPr>
    </w:lvl>
    <w:lvl w:ilvl="7" w:tplc="04160019" w:tentative="1">
      <w:start w:val="1"/>
      <w:numFmt w:val="lowerLetter"/>
      <w:lvlText w:val="%8."/>
      <w:lvlJc w:val="left"/>
      <w:pPr>
        <w:ind w:left="5542" w:hanging="360"/>
      </w:pPr>
    </w:lvl>
    <w:lvl w:ilvl="8" w:tplc="0416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657B7ECC"/>
    <w:multiLevelType w:val="multilevel"/>
    <w:tmpl w:val="6602DD6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2" w15:restartNumberingAfterBreak="0">
    <w:nsid w:val="7192428F"/>
    <w:multiLevelType w:val="hybridMultilevel"/>
    <w:tmpl w:val="9E663FCA"/>
    <w:lvl w:ilvl="0" w:tplc="6AEE9E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207F11"/>
    <w:multiLevelType w:val="hybridMultilevel"/>
    <w:tmpl w:val="5D620622"/>
    <w:lvl w:ilvl="0" w:tplc="906A9430">
      <w:start w:val="1"/>
      <w:numFmt w:val="lowerLetter"/>
      <w:lvlText w:val="%1)"/>
      <w:lvlJc w:val="left"/>
      <w:pPr>
        <w:ind w:left="927" w:hanging="360"/>
      </w:p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885482C"/>
    <w:multiLevelType w:val="hybridMultilevel"/>
    <w:tmpl w:val="B41C2268"/>
    <w:lvl w:ilvl="0" w:tplc="0DD29FD2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  <w:u w:val="single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C02906"/>
    <w:multiLevelType w:val="hybridMultilevel"/>
    <w:tmpl w:val="9E163168"/>
    <w:lvl w:ilvl="0" w:tplc="B0A05A9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2"/>
  </w:num>
  <w:num w:numId="3">
    <w:abstractNumId w:val="2"/>
  </w:num>
  <w:num w:numId="4">
    <w:abstractNumId w:val="7"/>
  </w:num>
  <w:num w:numId="5">
    <w:abstractNumId w:val="0"/>
  </w:num>
  <w:num w:numId="6">
    <w:abstractNumId w:val="14"/>
  </w:num>
  <w:num w:numId="7">
    <w:abstractNumId w:val="6"/>
  </w:num>
  <w:num w:numId="8">
    <w:abstractNumId w:val="1"/>
  </w:num>
  <w:num w:numId="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10"/>
  </w:num>
  <w:num w:numId="12">
    <w:abstractNumId w:val="3"/>
  </w:num>
  <w:num w:numId="13">
    <w:abstractNumId w:val="9"/>
  </w:num>
  <w:num w:numId="14">
    <w:abstractNumId w:val="11"/>
  </w:num>
  <w:num w:numId="15">
    <w:abstractNumId w:val="5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94B"/>
    <w:rsid w:val="00001271"/>
    <w:rsid w:val="00011AC6"/>
    <w:rsid w:val="00022692"/>
    <w:rsid w:val="00022C7F"/>
    <w:rsid w:val="00022DCB"/>
    <w:rsid w:val="00024C6F"/>
    <w:rsid w:val="00027512"/>
    <w:rsid w:val="000373A8"/>
    <w:rsid w:val="000418C8"/>
    <w:rsid w:val="0004630B"/>
    <w:rsid w:val="00046439"/>
    <w:rsid w:val="00046E5B"/>
    <w:rsid w:val="00052572"/>
    <w:rsid w:val="0005534E"/>
    <w:rsid w:val="00055417"/>
    <w:rsid w:val="000561F3"/>
    <w:rsid w:val="000565AE"/>
    <w:rsid w:val="00071745"/>
    <w:rsid w:val="000808B6"/>
    <w:rsid w:val="0008129C"/>
    <w:rsid w:val="0008242C"/>
    <w:rsid w:val="000857C0"/>
    <w:rsid w:val="00093B15"/>
    <w:rsid w:val="000952CE"/>
    <w:rsid w:val="000963C9"/>
    <w:rsid w:val="000A0C6A"/>
    <w:rsid w:val="000A1987"/>
    <w:rsid w:val="000A3170"/>
    <w:rsid w:val="000A4E63"/>
    <w:rsid w:val="000A6CA4"/>
    <w:rsid w:val="000B1770"/>
    <w:rsid w:val="000B32C1"/>
    <w:rsid w:val="000B3820"/>
    <w:rsid w:val="000B4182"/>
    <w:rsid w:val="000C0AE6"/>
    <w:rsid w:val="000C25E6"/>
    <w:rsid w:val="000C4254"/>
    <w:rsid w:val="000C79BF"/>
    <w:rsid w:val="000C7DFB"/>
    <w:rsid w:val="000C7F10"/>
    <w:rsid w:val="000D1357"/>
    <w:rsid w:val="000E1611"/>
    <w:rsid w:val="000E18DA"/>
    <w:rsid w:val="000F0F31"/>
    <w:rsid w:val="000F7541"/>
    <w:rsid w:val="000F7881"/>
    <w:rsid w:val="00105A19"/>
    <w:rsid w:val="00116534"/>
    <w:rsid w:val="001216E5"/>
    <w:rsid w:val="00122C31"/>
    <w:rsid w:val="00123028"/>
    <w:rsid w:val="00126F49"/>
    <w:rsid w:val="001277AF"/>
    <w:rsid w:val="00132F5F"/>
    <w:rsid w:val="0013686D"/>
    <w:rsid w:val="0014095B"/>
    <w:rsid w:val="00141A7D"/>
    <w:rsid w:val="00142B2E"/>
    <w:rsid w:val="001502E8"/>
    <w:rsid w:val="00151B3C"/>
    <w:rsid w:val="00154141"/>
    <w:rsid w:val="00156A59"/>
    <w:rsid w:val="00162C62"/>
    <w:rsid w:val="001759C0"/>
    <w:rsid w:val="001976CA"/>
    <w:rsid w:val="001A0537"/>
    <w:rsid w:val="001A39DC"/>
    <w:rsid w:val="001B0A9D"/>
    <w:rsid w:val="001C2421"/>
    <w:rsid w:val="001C540E"/>
    <w:rsid w:val="001C60A1"/>
    <w:rsid w:val="001C7462"/>
    <w:rsid w:val="001D69B9"/>
    <w:rsid w:val="001E37F9"/>
    <w:rsid w:val="001E79A0"/>
    <w:rsid w:val="001F4808"/>
    <w:rsid w:val="001F4EE3"/>
    <w:rsid w:val="001F5794"/>
    <w:rsid w:val="001F6E1A"/>
    <w:rsid w:val="00212111"/>
    <w:rsid w:val="00220E5B"/>
    <w:rsid w:val="002240BC"/>
    <w:rsid w:val="002304FD"/>
    <w:rsid w:val="00240027"/>
    <w:rsid w:val="0024007C"/>
    <w:rsid w:val="002424F7"/>
    <w:rsid w:val="002444CF"/>
    <w:rsid w:val="00244527"/>
    <w:rsid w:val="00244C75"/>
    <w:rsid w:val="00251930"/>
    <w:rsid w:val="00253F68"/>
    <w:rsid w:val="002622E4"/>
    <w:rsid w:val="00263924"/>
    <w:rsid w:val="002707E1"/>
    <w:rsid w:val="0027500B"/>
    <w:rsid w:val="00284015"/>
    <w:rsid w:val="002927A1"/>
    <w:rsid w:val="002933B5"/>
    <w:rsid w:val="00296349"/>
    <w:rsid w:val="00296867"/>
    <w:rsid w:val="002979BE"/>
    <w:rsid w:val="00297FAD"/>
    <w:rsid w:val="002A17A2"/>
    <w:rsid w:val="002A2ABF"/>
    <w:rsid w:val="002A46DD"/>
    <w:rsid w:val="002A579D"/>
    <w:rsid w:val="002B01C7"/>
    <w:rsid w:val="002B462A"/>
    <w:rsid w:val="002B580F"/>
    <w:rsid w:val="002C0021"/>
    <w:rsid w:val="002C1E3A"/>
    <w:rsid w:val="002C2A7F"/>
    <w:rsid w:val="002C3CB8"/>
    <w:rsid w:val="002D288E"/>
    <w:rsid w:val="002D302B"/>
    <w:rsid w:val="002D66C5"/>
    <w:rsid w:val="002E471E"/>
    <w:rsid w:val="002F5CFC"/>
    <w:rsid w:val="002F709D"/>
    <w:rsid w:val="00305939"/>
    <w:rsid w:val="00305B84"/>
    <w:rsid w:val="00306679"/>
    <w:rsid w:val="003068F4"/>
    <w:rsid w:val="0031024B"/>
    <w:rsid w:val="0032034B"/>
    <w:rsid w:val="00320DB5"/>
    <w:rsid w:val="003260F4"/>
    <w:rsid w:val="00326A5F"/>
    <w:rsid w:val="003339B4"/>
    <w:rsid w:val="00334043"/>
    <w:rsid w:val="00336D2D"/>
    <w:rsid w:val="00346A1E"/>
    <w:rsid w:val="00347D7E"/>
    <w:rsid w:val="00347F33"/>
    <w:rsid w:val="00350425"/>
    <w:rsid w:val="00353AD2"/>
    <w:rsid w:val="00356EB7"/>
    <w:rsid w:val="00360770"/>
    <w:rsid w:val="00361229"/>
    <w:rsid w:val="00362290"/>
    <w:rsid w:val="00363975"/>
    <w:rsid w:val="003659A7"/>
    <w:rsid w:val="00367A1D"/>
    <w:rsid w:val="00372EA9"/>
    <w:rsid w:val="003805E4"/>
    <w:rsid w:val="0038439D"/>
    <w:rsid w:val="00397A4D"/>
    <w:rsid w:val="003A0DA8"/>
    <w:rsid w:val="003A13EE"/>
    <w:rsid w:val="003A5509"/>
    <w:rsid w:val="003A62E5"/>
    <w:rsid w:val="003A7FFA"/>
    <w:rsid w:val="003B14D0"/>
    <w:rsid w:val="003B45C1"/>
    <w:rsid w:val="003B4EC5"/>
    <w:rsid w:val="003B5175"/>
    <w:rsid w:val="003B74B6"/>
    <w:rsid w:val="003C042F"/>
    <w:rsid w:val="003C1CC5"/>
    <w:rsid w:val="003C55D4"/>
    <w:rsid w:val="003C7D4A"/>
    <w:rsid w:val="003D02BB"/>
    <w:rsid w:val="003D27ED"/>
    <w:rsid w:val="003D351A"/>
    <w:rsid w:val="003D4C99"/>
    <w:rsid w:val="003D77FE"/>
    <w:rsid w:val="003E571E"/>
    <w:rsid w:val="003F06F1"/>
    <w:rsid w:val="003F18B6"/>
    <w:rsid w:val="003F51A8"/>
    <w:rsid w:val="00401218"/>
    <w:rsid w:val="004024E3"/>
    <w:rsid w:val="004043FA"/>
    <w:rsid w:val="00405889"/>
    <w:rsid w:val="004148B7"/>
    <w:rsid w:val="004159F9"/>
    <w:rsid w:val="00415DBA"/>
    <w:rsid w:val="00416A37"/>
    <w:rsid w:val="0042084F"/>
    <w:rsid w:val="0042272D"/>
    <w:rsid w:val="0043289F"/>
    <w:rsid w:val="004330E9"/>
    <w:rsid w:val="0043459C"/>
    <w:rsid w:val="0043508D"/>
    <w:rsid w:val="004369A3"/>
    <w:rsid w:val="00440F9F"/>
    <w:rsid w:val="0044188D"/>
    <w:rsid w:val="004427F7"/>
    <w:rsid w:val="004434FA"/>
    <w:rsid w:val="00452C86"/>
    <w:rsid w:val="0046249E"/>
    <w:rsid w:val="0046441F"/>
    <w:rsid w:val="00467635"/>
    <w:rsid w:val="004676C7"/>
    <w:rsid w:val="00475928"/>
    <w:rsid w:val="00480C22"/>
    <w:rsid w:val="00481AF2"/>
    <w:rsid w:val="004838AA"/>
    <w:rsid w:val="00487794"/>
    <w:rsid w:val="00492404"/>
    <w:rsid w:val="00493865"/>
    <w:rsid w:val="004948F3"/>
    <w:rsid w:val="00496468"/>
    <w:rsid w:val="00496EE4"/>
    <w:rsid w:val="004971DF"/>
    <w:rsid w:val="004A0BEC"/>
    <w:rsid w:val="004A46D5"/>
    <w:rsid w:val="004A60AF"/>
    <w:rsid w:val="004A7CE5"/>
    <w:rsid w:val="004B0AEB"/>
    <w:rsid w:val="004B3F7C"/>
    <w:rsid w:val="004B4635"/>
    <w:rsid w:val="004B79B8"/>
    <w:rsid w:val="004C2C7D"/>
    <w:rsid w:val="004C6BD7"/>
    <w:rsid w:val="004D0E01"/>
    <w:rsid w:val="004D21E0"/>
    <w:rsid w:val="004E052E"/>
    <w:rsid w:val="004E2AAA"/>
    <w:rsid w:val="004E3E93"/>
    <w:rsid w:val="004F2D57"/>
    <w:rsid w:val="004F44E3"/>
    <w:rsid w:val="004F5447"/>
    <w:rsid w:val="004F58F9"/>
    <w:rsid w:val="005079E2"/>
    <w:rsid w:val="005211B6"/>
    <w:rsid w:val="005234D3"/>
    <w:rsid w:val="00524CE2"/>
    <w:rsid w:val="005269B9"/>
    <w:rsid w:val="00530BA3"/>
    <w:rsid w:val="00530EF4"/>
    <w:rsid w:val="00534CCC"/>
    <w:rsid w:val="00545935"/>
    <w:rsid w:val="00546F83"/>
    <w:rsid w:val="005523BC"/>
    <w:rsid w:val="00553A51"/>
    <w:rsid w:val="005637B2"/>
    <w:rsid w:val="00563C42"/>
    <w:rsid w:val="0056480F"/>
    <w:rsid w:val="00573D40"/>
    <w:rsid w:val="005814B4"/>
    <w:rsid w:val="00581EB5"/>
    <w:rsid w:val="00585FAF"/>
    <w:rsid w:val="00586F24"/>
    <w:rsid w:val="0059563B"/>
    <w:rsid w:val="005A1F0E"/>
    <w:rsid w:val="005A2AAE"/>
    <w:rsid w:val="005A428E"/>
    <w:rsid w:val="005B6500"/>
    <w:rsid w:val="005B6D59"/>
    <w:rsid w:val="005D6971"/>
    <w:rsid w:val="005E67DC"/>
    <w:rsid w:val="005E771B"/>
    <w:rsid w:val="005F05E4"/>
    <w:rsid w:val="005F1CD8"/>
    <w:rsid w:val="00602078"/>
    <w:rsid w:val="00604D27"/>
    <w:rsid w:val="00610B50"/>
    <w:rsid w:val="00615924"/>
    <w:rsid w:val="00615DCA"/>
    <w:rsid w:val="00615E71"/>
    <w:rsid w:val="00617EE4"/>
    <w:rsid w:val="006205D5"/>
    <w:rsid w:val="00623FB6"/>
    <w:rsid w:val="006318DE"/>
    <w:rsid w:val="0063462B"/>
    <w:rsid w:val="00637066"/>
    <w:rsid w:val="00641969"/>
    <w:rsid w:val="0065004B"/>
    <w:rsid w:val="006541D6"/>
    <w:rsid w:val="00656460"/>
    <w:rsid w:val="00657809"/>
    <w:rsid w:val="0066329E"/>
    <w:rsid w:val="00666BD9"/>
    <w:rsid w:val="00667E46"/>
    <w:rsid w:val="00676465"/>
    <w:rsid w:val="00676564"/>
    <w:rsid w:val="00680AA6"/>
    <w:rsid w:val="00683740"/>
    <w:rsid w:val="00685994"/>
    <w:rsid w:val="006869BF"/>
    <w:rsid w:val="00691D5F"/>
    <w:rsid w:val="00694BE1"/>
    <w:rsid w:val="00695360"/>
    <w:rsid w:val="006A0665"/>
    <w:rsid w:val="006A1257"/>
    <w:rsid w:val="006B09FF"/>
    <w:rsid w:val="006B1CA5"/>
    <w:rsid w:val="006B401F"/>
    <w:rsid w:val="006C19D5"/>
    <w:rsid w:val="006C39F9"/>
    <w:rsid w:val="006C4F2E"/>
    <w:rsid w:val="006D0FA1"/>
    <w:rsid w:val="006D2BFD"/>
    <w:rsid w:val="006D2C26"/>
    <w:rsid w:val="006E0A9A"/>
    <w:rsid w:val="006E1C1F"/>
    <w:rsid w:val="006E309D"/>
    <w:rsid w:val="006E3429"/>
    <w:rsid w:val="006F47AA"/>
    <w:rsid w:val="00701FC9"/>
    <w:rsid w:val="007108F4"/>
    <w:rsid w:val="00712E4A"/>
    <w:rsid w:val="00716EF3"/>
    <w:rsid w:val="00720FEA"/>
    <w:rsid w:val="0072212A"/>
    <w:rsid w:val="00722E1B"/>
    <w:rsid w:val="00723AF7"/>
    <w:rsid w:val="00725346"/>
    <w:rsid w:val="007349A0"/>
    <w:rsid w:val="00734E3D"/>
    <w:rsid w:val="0073610B"/>
    <w:rsid w:val="0073669B"/>
    <w:rsid w:val="00736E40"/>
    <w:rsid w:val="00740D24"/>
    <w:rsid w:val="00741854"/>
    <w:rsid w:val="00742E1F"/>
    <w:rsid w:val="00744404"/>
    <w:rsid w:val="00746736"/>
    <w:rsid w:val="00763FB4"/>
    <w:rsid w:val="0077408A"/>
    <w:rsid w:val="00774E01"/>
    <w:rsid w:val="00776B4A"/>
    <w:rsid w:val="00782B4F"/>
    <w:rsid w:val="00786BE7"/>
    <w:rsid w:val="0079194B"/>
    <w:rsid w:val="0079560A"/>
    <w:rsid w:val="00795758"/>
    <w:rsid w:val="00796D10"/>
    <w:rsid w:val="007A212E"/>
    <w:rsid w:val="007A415B"/>
    <w:rsid w:val="007A58B9"/>
    <w:rsid w:val="007A7FD8"/>
    <w:rsid w:val="007C0820"/>
    <w:rsid w:val="007C4DD7"/>
    <w:rsid w:val="007C7A46"/>
    <w:rsid w:val="007C7BF1"/>
    <w:rsid w:val="007D28C7"/>
    <w:rsid w:val="007F1B79"/>
    <w:rsid w:val="007F3918"/>
    <w:rsid w:val="007F42BB"/>
    <w:rsid w:val="007F4FCB"/>
    <w:rsid w:val="00800AF7"/>
    <w:rsid w:val="008138D5"/>
    <w:rsid w:val="008210FD"/>
    <w:rsid w:val="008214A4"/>
    <w:rsid w:val="00830797"/>
    <w:rsid w:val="00830E0E"/>
    <w:rsid w:val="0083167C"/>
    <w:rsid w:val="0084247D"/>
    <w:rsid w:val="00845718"/>
    <w:rsid w:val="008465CD"/>
    <w:rsid w:val="00847755"/>
    <w:rsid w:val="00847B71"/>
    <w:rsid w:val="008511D4"/>
    <w:rsid w:val="008667D1"/>
    <w:rsid w:val="00877512"/>
    <w:rsid w:val="00877630"/>
    <w:rsid w:val="008812BC"/>
    <w:rsid w:val="00881985"/>
    <w:rsid w:val="00881B59"/>
    <w:rsid w:val="00883FDE"/>
    <w:rsid w:val="008845D3"/>
    <w:rsid w:val="00886A12"/>
    <w:rsid w:val="00887E49"/>
    <w:rsid w:val="00891FC8"/>
    <w:rsid w:val="00895544"/>
    <w:rsid w:val="008A3BE4"/>
    <w:rsid w:val="008A4DD0"/>
    <w:rsid w:val="008A7A20"/>
    <w:rsid w:val="008B2915"/>
    <w:rsid w:val="008B564D"/>
    <w:rsid w:val="008C6143"/>
    <w:rsid w:val="008D1487"/>
    <w:rsid w:val="008D5AAE"/>
    <w:rsid w:val="008D5B48"/>
    <w:rsid w:val="008F2D89"/>
    <w:rsid w:val="008F3A4C"/>
    <w:rsid w:val="008F70DB"/>
    <w:rsid w:val="009030D6"/>
    <w:rsid w:val="00905A2D"/>
    <w:rsid w:val="009068D8"/>
    <w:rsid w:val="00906B7A"/>
    <w:rsid w:val="00906C06"/>
    <w:rsid w:val="0091135B"/>
    <w:rsid w:val="00912A70"/>
    <w:rsid w:val="00917D05"/>
    <w:rsid w:val="0092002E"/>
    <w:rsid w:val="009270E4"/>
    <w:rsid w:val="009352D9"/>
    <w:rsid w:val="00940010"/>
    <w:rsid w:val="009407E7"/>
    <w:rsid w:val="00943196"/>
    <w:rsid w:val="009454C1"/>
    <w:rsid w:val="00945888"/>
    <w:rsid w:val="009477F2"/>
    <w:rsid w:val="00947E76"/>
    <w:rsid w:val="00947F16"/>
    <w:rsid w:val="009569A5"/>
    <w:rsid w:val="009623D1"/>
    <w:rsid w:val="00962666"/>
    <w:rsid w:val="00962B76"/>
    <w:rsid w:val="00973259"/>
    <w:rsid w:val="00974169"/>
    <w:rsid w:val="00974863"/>
    <w:rsid w:val="00980F11"/>
    <w:rsid w:val="0098217A"/>
    <w:rsid w:val="00983BDF"/>
    <w:rsid w:val="009851DF"/>
    <w:rsid w:val="009915E0"/>
    <w:rsid w:val="009920DF"/>
    <w:rsid w:val="00995FC6"/>
    <w:rsid w:val="0099747F"/>
    <w:rsid w:val="009976CE"/>
    <w:rsid w:val="009A090C"/>
    <w:rsid w:val="009B3356"/>
    <w:rsid w:val="009B346D"/>
    <w:rsid w:val="009C29FF"/>
    <w:rsid w:val="009C32CA"/>
    <w:rsid w:val="009C65BF"/>
    <w:rsid w:val="009D339B"/>
    <w:rsid w:val="009D506A"/>
    <w:rsid w:val="009D7064"/>
    <w:rsid w:val="009D78F2"/>
    <w:rsid w:val="009E0ED0"/>
    <w:rsid w:val="009E2BAA"/>
    <w:rsid w:val="009E44F3"/>
    <w:rsid w:val="009E4900"/>
    <w:rsid w:val="00A01D85"/>
    <w:rsid w:val="00A0720A"/>
    <w:rsid w:val="00A129AD"/>
    <w:rsid w:val="00A2315E"/>
    <w:rsid w:val="00A23DD7"/>
    <w:rsid w:val="00A24522"/>
    <w:rsid w:val="00A245D8"/>
    <w:rsid w:val="00A25151"/>
    <w:rsid w:val="00A251C9"/>
    <w:rsid w:val="00A2565C"/>
    <w:rsid w:val="00A3143B"/>
    <w:rsid w:val="00A315E2"/>
    <w:rsid w:val="00A318A8"/>
    <w:rsid w:val="00A322CB"/>
    <w:rsid w:val="00A36336"/>
    <w:rsid w:val="00A36EB2"/>
    <w:rsid w:val="00A41C06"/>
    <w:rsid w:val="00A42783"/>
    <w:rsid w:val="00A459B2"/>
    <w:rsid w:val="00A45D4C"/>
    <w:rsid w:val="00A46C7C"/>
    <w:rsid w:val="00A46D8A"/>
    <w:rsid w:val="00A50D4B"/>
    <w:rsid w:val="00A52F56"/>
    <w:rsid w:val="00A544D3"/>
    <w:rsid w:val="00A544F3"/>
    <w:rsid w:val="00A558DE"/>
    <w:rsid w:val="00A611F5"/>
    <w:rsid w:val="00A614B7"/>
    <w:rsid w:val="00A77916"/>
    <w:rsid w:val="00A843ED"/>
    <w:rsid w:val="00A931C7"/>
    <w:rsid w:val="00A93AF2"/>
    <w:rsid w:val="00A93C4F"/>
    <w:rsid w:val="00A94EB2"/>
    <w:rsid w:val="00AA0CF4"/>
    <w:rsid w:val="00AA3548"/>
    <w:rsid w:val="00AA3BA7"/>
    <w:rsid w:val="00AA494B"/>
    <w:rsid w:val="00AA4D1C"/>
    <w:rsid w:val="00AB0312"/>
    <w:rsid w:val="00AB184E"/>
    <w:rsid w:val="00AB6521"/>
    <w:rsid w:val="00AC0F3A"/>
    <w:rsid w:val="00AC1872"/>
    <w:rsid w:val="00AC25F5"/>
    <w:rsid w:val="00AD112D"/>
    <w:rsid w:val="00AD2DA0"/>
    <w:rsid w:val="00AD444F"/>
    <w:rsid w:val="00AD7A67"/>
    <w:rsid w:val="00AE205E"/>
    <w:rsid w:val="00AE2469"/>
    <w:rsid w:val="00AE556D"/>
    <w:rsid w:val="00AE618B"/>
    <w:rsid w:val="00AF3126"/>
    <w:rsid w:val="00AF3791"/>
    <w:rsid w:val="00AF4FC6"/>
    <w:rsid w:val="00B1046B"/>
    <w:rsid w:val="00B1411E"/>
    <w:rsid w:val="00B15990"/>
    <w:rsid w:val="00B267A7"/>
    <w:rsid w:val="00B31416"/>
    <w:rsid w:val="00B369AD"/>
    <w:rsid w:val="00B3749C"/>
    <w:rsid w:val="00B405E8"/>
    <w:rsid w:val="00B47C6B"/>
    <w:rsid w:val="00B50983"/>
    <w:rsid w:val="00B538EE"/>
    <w:rsid w:val="00B64332"/>
    <w:rsid w:val="00B651FB"/>
    <w:rsid w:val="00B66277"/>
    <w:rsid w:val="00B7056C"/>
    <w:rsid w:val="00B716A2"/>
    <w:rsid w:val="00B80533"/>
    <w:rsid w:val="00B84D96"/>
    <w:rsid w:val="00B853CC"/>
    <w:rsid w:val="00B8618E"/>
    <w:rsid w:val="00B86656"/>
    <w:rsid w:val="00B904C2"/>
    <w:rsid w:val="00B912E6"/>
    <w:rsid w:val="00B9347E"/>
    <w:rsid w:val="00B9656E"/>
    <w:rsid w:val="00BA0D29"/>
    <w:rsid w:val="00BA12BF"/>
    <w:rsid w:val="00BA457D"/>
    <w:rsid w:val="00BA54A5"/>
    <w:rsid w:val="00BA6B40"/>
    <w:rsid w:val="00BB5906"/>
    <w:rsid w:val="00BB6A75"/>
    <w:rsid w:val="00BB7727"/>
    <w:rsid w:val="00BC77A0"/>
    <w:rsid w:val="00BC791F"/>
    <w:rsid w:val="00BD2197"/>
    <w:rsid w:val="00BD61AF"/>
    <w:rsid w:val="00BE13C1"/>
    <w:rsid w:val="00BE4966"/>
    <w:rsid w:val="00BE6393"/>
    <w:rsid w:val="00BF60D4"/>
    <w:rsid w:val="00C06D57"/>
    <w:rsid w:val="00C10370"/>
    <w:rsid w:val="00C1295D"/>
    <w:rsid w:val="00C1323D"/>
    <w:rsid w:val="00C1422E"/>
    <w:rsid w:val="00C21DB8"/>
    <w:rsid w:val="00C22466"/>
    <w:rsid w:val="00C22E1E"/>
    <w:rsid w:val="00C24EBB"/>
    <w:rsid w:val="00C26F56"/>
    <w:rsid w:val="00C274AA"/>
    <w:rsid w:val="00C31FCD"/>
    <w:rsid w:val="00C33A6E"/>
    <w:rsid w:val="00C4616B"/>
    <w:rsid w:val="00C51A64"/>
    <w:rsid w:val="00C52EBA"/>
    <w:rsid w:val="00C53438"/>
    <w:rsid w:val="00C537EE"/>
    <w:rsid w:val="00C54D81"/>
    <w:rsid w:val="00C70229"/>
    <w:rsid w:val="00C71FF8"/>
    <w:rsid w:val="00C74742"/>
    <w:rsid w:val="00C77333"/>
    <w:rsid w:val="00C77F48"/>
    <w:rsid w:val="00C82F46"/>
    <w:rsid w:val="00C932D8"/>
    <w:rsid w:val="00C97B95"/>
    <w:rsid w:val="00CA5AD5"/>
    <w:rsid w:val="00CB02E4"/>
    <w:rsid w:val="00CB1561"/>
    <w:rsid w:val="00CD116F"/>
    <w:rsid w:val="00CD1F32"/>
    <w:rsid w:val="00CD5676"/>
    <w:rsid w:val="00CD6D01"/>
    <w:rsid w:val="00CE4099"/>
    <w:rsid w:val="00CE4D17"/>
    <w:rsid w:val="00CE4FBE"/>
    <w:rsid w:val="00CE70EC"/>
    <w:rsid w:val="00CE7DC8"/>
    <w:rsid w:val="00CF0315"/>
    <w:rsid w:val="00CF06A4"/>
    <w:rsid w:val="00CF081B"/>
    <w:rsid w:val="00CF0B77"/>
    <w:rsid w:val="00CF2343"/>
    <w:rsid w:val="00CF2B66"/>
    <w:rsid w:val="00CF3138"/>
    <w:rsid w:val="00CF3D98"/>
    <w:rsid w:val="00CF593C"/>
    <w:rsid w:val="00D00D89"/>
    <w:rsid w:val="00D00DF2"/>
    <w:rsid w:val="00D0101C"/>
    <w:rsid w:val="00D0237D"/>
    <w:rsid w:val="00D067EA"/>
    <w:rsid w:val="00D11346"/>
    <w:rsid w:val="00D1167E"/>
    <w:rsid w:val="00D17BF3"/>
    <w:rsid w:val="00D207BA"/>
    <w:rsid w:val="00D21915"/>
    <w:rsid w:val="00D220BD"/>
    <w:rsid w:val="00D23BD4"/>
    <w:rsid w:val="00D366CB"/>
    <w:rsid w:val="00D412B1"/>
    <w:rsid w:val="00D41B6A"/>
    <w:rsid w:val="00D45ECA"/>
    <w:rsid w:val="00D46DA0"/>
    <w:rsid w:val="00D47057"/>
    <w:rsid w:val="00D513E9"/>
    <w:rsid w:val="00D52635"/>
    <w:rsid w:val="00D5267E"/>
    <w:rsid w:val="00D53A54"/>
    <w:rsid w:val="00D542B8"/>
    <w:rsid w:val="00D550C1"/>
    <w:rsid w:val="00D56F72"/>
    <w:rsid w:val="00D600AD"/>
    <w:rsid w:val="00D63258"/>
    <w:rsid w:val="00D656C4"/>
    <w:rsid w:val="00D70866"/>
    <w:rsid w:val="00D714FB"/>
    <w:rsid w:val="00D8367C"/>
    <w:rsid w:val="00D83DEE"/>
    <w:rsid w:val="00D84314"/>
    <w:rsid w:val="00D84871"/>
    <w:rsid w:val="00D86BCF"/>
    <w:rsid w:val="00D87B40"/>
    <w:rsid w:val="00DA08D8"/>
    <w:rsid w:val="00DA19F6"/>
    <w:rsid w:val="00DA4564"/>
    <w:rsid w:val="00DA65D8"/>
    <w:rsid w:val="00DB4A70"/>
    <w:rsid w:val="00DC2998"/>
    <w:rsid w:val="00DC34A4"/>
    <w:rsid w:val="00DC4983"/>
    <w:rsid w:val="00DC4DC3"/>
    <w:rsid w:val="00DC5C4A"/>
    <w:rsid w:val="00DD7620"/>
    <w:rsid w:val="00DE02AD"/>
    <w:rsid w:val="00DE2550"/>
    <w:rsid w:val="00DE610E"/>
    <w:rsid w:val="00DF34B6"/>
    <w:rsid w:val="00DF38AD"/>
    <w:rsid w:val="00DF482E"/>
    <w:rsid w:val="00E04FF8"/>
    <w:rsid w:val="00E06354"/>
    <w:rsid w:val="00E07D28"/>
    <w:rsid w:val="00E103DD"/>
    <w:rsid w:val="00E10EF5"/>
    <w:rsid w:val="00E135FD"/>
    <w:rsid w:val="00E15294"/>
    <w:rsid w:val="00E15EAC"/>
    <w:rsid w:val="00E267D4"/>
    <w:rsid w:val="00E302FF"/>
    <w:rsid w:val="00E32E6B"/>
    <w:rsid w:val="00E352B0"/>
    <w:rsid w:val="00E45443"/>
    <w:rsid w:val="00E47075"/>
    <w:rsid w:val="00E473E4"/>
    <w:rsid w:val="00E515BF"/>
    <w:rsid w:val="00E516E0"/>
    <w:rsid w:val="00E531D5"/>
    <w:rsid w:val="00E57896"/>
    <w:rsid w:val="00E57CFB"/>
    <w:rsid w:val="00E62F08"/>
    <w:rsid w:val="00E661CE"/>
    <w:rsid w:val="00E70041"/>
    <w:rsid w:val="00E7528F"/>
    <w:rsid w:val="00E7785F"/>
    <w:rsid w:val="00E810C2"/>
    <w:rsid w:val="00E82632"/>
    <w:rsid w:val="00E84339"/>
    <w:rsid w:val="00E91ADD"/>
    <w:rsid w:val="00EA0559"/>
    <w:rsid w:val="00EA1F49"/>
    <w:rsid w:val="00EA3D3F"/>
    <w:rsid w:val="00EA786B"/>
    <w:rsid w:val="00EA7A8B"/>
    <w:rsid w:val="00EB1D7F"/>
    <w:rsid w:val="00EB1DD1"/>
    <w:rsid w:val="00EB7417"/>
    <w:rsid w:val="00EC1AA8"/>
    <w:rsid w:val="00EC585B"/>
    <w:rsid w:val="00ED1BDB"/>
    <w:rsid w:val="00ED27C6"/>
    <w:rsid w:val="00EE0D99"/>
    <w:rsid w:val="00EE14F2"/>
    <w:rsid w:val="00EE1714"/>
    <w:rsid w:val="00EE3968"/>
    <w:rsid w:val="00EE428C"/>
    <w:rsid w:val="00EE443F"/>
    <w:rsid w:val="00EE52D6"/>
    <w:rsid w:val="00EF0288"/>
    <w:rsid w:val="00EF326F"/>
    <w:rsid w:val="00EF60DD"/>
    <w:rsid w:val="00F05285"/>
    <w:rsid w:val="00F1099C"/>
    <w:rsid w:val="00F14D67"/>
    <w:rsid w:val="00F1544C"/>
    <w:rsid w:val="00F17AD0"/>
    <w:rsid w:val="00F20899"/>
    <w:rsid w:val="00F21767"/>
    <w:rsid w:val="00F22BDC"/>
    <w:rsid w:val="00F27827"/>
    <w:rsid w:val="00F31D18"/>
    <w:rsid w:val="00F35072"/>
    <w:rsid w:val="00F352E7"/>
    <w:rsid w:val="00F469C6"/>
    <w:rsid w:val="00F53753"/>
    <w:rsid w:val="00F612F2"/>
    <w:rsid w:val="00F62BE1"/>
    <w:rsid w:val="00F63B5B"/>
    <w:rsid w:val="00F65C08"/>
    <w:rsid w:val="00F66A28"/>
    <w:rsid w:val="00F67E17"/>
    <w:rsid w:val="00F71E21"/>
    <w:rsid w:val="00F72791"/>
    <w:rsid w:val="00F7292F"/>
    <w:rsid w:val="00F75F80"/>
    <w:rsid w:val="00F80282"/>
    <w:rsid w:val="00F8515E"/>
    <w:rsid w:val="00F86265"/>
    <w:rsid w:val="00F956A8"/>
    <w:rsid w:val="00FA0210"/>
    <w:rsid w:val="00FA2050"/>
    <w:rsid w:val="00FA362E"/>
    <w:rsid w:val="00FA54A2"/>
    <w:rsid w:val="00FB4710"/>
    <w:rsid w:val="00FB47F5"/>
    <w:rsid w:val="00FB79FD"/>
    <w:rsid w:val="00FC6461"/>
    <w:rsid w:val="00FC6DAA"/>
    <w:rsid w:val="00FD3DB9"/>
    <w:rsid w:val="00FD64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3C22DC"/>
  <w15:docId w15:val="{46DED3CC-B086-4BAB-BB61-3AE6FA4BF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4EBB"/>
  </w:style>
  <w:style w:type="paragraph" w:styleId="Ttulo3">
    <w:name w:val="heading 3"/>
    <w:basedOn w:val="Normal"/>
    <w:link w:val="Ttulo3Char"/>
    <w:uiPriority w:val="9"/>
    <w:qFormat/>
    <w:rsid w:val="0077408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7919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9194B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7919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9194B"/>
  </w:style>
  <w:style w:type="character" w:styleId="Hyperlink">
    <w:name w:val="Hyperlink"/>
    <w:basedOn w:val="Fontepargpadro"/>
    <w:uiPriority w:val="99"/>
    <w:unhideWhenUsed/>
    <w:rsid w:val="00296349"/>
    <w:rPr>
      <w:color w:val="0000FF" w:themeColor="hyperlink"/>
      <w:u w:val="single"/>
    </w:rPr>
  </w:style>
  <w:style w:type="character" w:styleId="Forte">
    <w:name w:val="Strong"/>
    <w:basedOn w:val="Fontepargpadro"/>
    <w:uiPriority w:val="22"/>
    <w:qFormat/>
    <w:rsid w:val="00917D05"/>
    <w:rPr>
      <w:b/>
      <w:bCs/>
    </w:rPr>
  </w:style>
  <w:style w:type="paragraph" w:customStyle="1" w:styleId="Default">
    <w:name w:val="Default"/>
    <w:rsid w:val="00D56F7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argrafodaLista">
    <w:name w:val="List Paragraph"/>
    <w:basedOn w:val="Normal"/>
    <w:uiPriority w:val="34"/>
    <w:qFormat/>
    <w:rsid w:val="00AC1872"/>
    <w:pPr>
      <w:ind w:left="720"/>
      <w:contextualSpacing/>
    </w:pPr>
  </w:style>
  <w:style w:type="paragraph" w:styleId="Rodap">
    <w:name w:val="footer"/>
    <w:basedOn w:val="Normal"/>
    <w:link w:val="RodapChar"/>
    <w:uiPriority w:val="99"/>
    <w:rsid w:val="00CF593C"/>
    <w:pPr>
      <w:tabs>
        <w:tab w:val="center" w:pos="4419"/>
        <w:tab w:val="right" w:pos="88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RodapChar">
    <w:name w:val="Rodapé Char"/>
    <w:basedOn w:val="Fontepargpadro"/>
    <w:link w:val="Rodap"/>
    <w:uiPriority w:val="99"/>
    <w:rsid w:val="00CF593C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GenStyleDefPar">
    <w:name w:val="GenStyleDefPar"/>
    <w:rsid w:val="00C1422E"/>
    <w:pPr>
      <w:spacing w:after="0" w:line="240" w:lineRule="auto"/>
    </w:pPr>
    <w:rPr>
      <w:rFonts w:ascii="Times New Roman" w:eastAsia="Arial" w:hAnsi="Arial" w:cs="Arial"/>
      <w:sz w:val="20"/>
      <w:lang w:eastAsia="pt-BR" w:bidi="pt-BR"/>
    </w:rPr>
  </w:style>
  <w:style w:type="character" w:customStyle="1" w:styleId="Ttulo3Char">
    <w:name w:val="Título 3 Char"/>
    <w:basedOn w:val="Fontepargpadro"/>
    <w:link w:val="Ttulo3"/>
    <w:uiPriority w:val="9"/>
    <w:rsid w:val="0077408A"/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paragraph" w:customStyle="1" w:styleId="elementor-icon-box-description">
    <w:name w:val="elementor-icon-box-description"/>
    <w:basedOn w:val="Normal"/>
    <w:rsid w:val="007740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7740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6E3429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6E3429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6E3429"/>
    <w:rPr>
      <w:vertAlign w:val="superscript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0857C0"/>
    <w:rPr>
      <w:color w:val="605E5C"/>
      <w:shd w:val="clear" w:color="auto" w:fill="E1DFDD"/>
    </w:rPr>
  </w:style>
  <w:style w:type="table" w:styleId="TabelaSimples5">
    <w:name w:val="Plain Table 5"/>
    <w:basedOn w:val="Tabelanormal"/>
    <w:uiPriority w:val="45"/>
    <w:rsid w:val="00C54D81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adeGradeClara">
    <w:name w:val="Grid Table Light"/>
    <w:basedOn w:val="Tabelanormal"/>
    <w:uiPriority w:val="40"/>
    <w:rsid w:val="00C54D81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acomgrade">
    <w:name w:val="Table Grid"/>
    <w:basedOn w:val="Tabelanormal"/>
    <w:uiPriority w:val="59"/>
    <w:rsid w:val="00EA7A8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Arial" w:hAnsi="Arial" w:cs="Arial"/>
      <w:sz w:val="20"/>
      <w:lang w:eastAsia="pt-BR" w:bidi="pt-B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comgrade1">
    <w:name w:val="Tabela com grade1"/>
    <w:basedOn w:val="Tabelanormal"/>
    <w:next w:val="Tabelacomgrade"/>
    <w:uiPriority w:val="59"/>
    <w:rsid w:val="00D0101C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93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93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5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972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158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300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643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1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73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005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60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46226">
          <w:marLeft w:val="0"/>
          <w:marRight w:val="0"/>
          <w:marTop w:val="17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77235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890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0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7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94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br/participamaisbrasil/resolucao-rdc-n-502-de-27-de-maio-de-2021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cei@sds.sc.gov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F9896-5FE9-4806-AD8D-921B24D15C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4215</Words>
  <Characters>22765</Characters>
  <Application>Microsoft Office Word</Application>
  <DocSecurity>0</DocSecurity>
  <Lines>189</Lines>
  <Paragraphs>53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lucia medeiros</dc:creator>
  <cp:lastModifiedBy>Claudia Lobo Philippi</cp:lastModifiedBy>
  <cp:revision>2</cp:revision>
  <cp:lastPrinted>2022-03-17T16:33:00Z</cp:lastPrinted>
  <dcterms:created xsi:type="dcterms:W3CDTF">2024-12-05T15:13:00Z</dcterms:created>
  <dcterms:modified xsi:type="dcterms:W3CDTF">2024-12-05T15:13:00Z</dcterms:modified>
</cp:coreProperties>
</file>