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7DB5" w:rsidRPr="00EF6492" w:rsidRDefault="6C14C14C" w:rsidP="6C14C14C">
      <w:pPr>
        <w:jc w:val="left"/>
        <w:rPr>
          <w:rFonts w:cs="Arial"/>
          <w:b/>
          <w:bCs/>
        </w:rPr>
      </w:pPr>
      <w:r w:rsidRPr="6C14C14C">
        <w:rPr>
          <w:rFonts w:cs="Arial"/>
          <w:b/>
          <w:bCs/>
        </w:rPr>
        <w:t>ATA 1</w:t>
      </w:r>
      <w:r w:rsidR="00FB4196">
        <w:rPr>
          <w:rFonts w:cs="Arial"/>
          <w:b/>
          <w:bCs/>
        </w:rPr>
        <w:t>4</w:t>
      </w:r>
      <w:r w:rsidR="00FB7726">
        <w:rPr>
          <w:rFonts w:cs="Arial"/>
          <w:b/>
          <w:bCs/>
        </w:rPr>
        <w:t>6</w:t>
      </w:r>
    </w:p>
    <w:p w:rsidR="00C55B68" w:rsidRPr="00027D50" w:rsidRDefault="6C14C14C" w:rsidP="00027D50">
      <w:pPr>
        <w:pStyle w:val="NormalWeb"/>
        <w:shd w:val="clear" w:color="auto" w:fill="FFFFFF" w:themeFill="background1"/>
        <w:spacing w:before="0" w:beforeAutospacing="0" w:after="0" w:afterAutospacing="0"/>
        <w:jc w:val="both"/>
        <w:rPr>
          <w:rFonts w:ascii="Arial" w:hAnsi="Arial" w:cs="Arial"/>
          <w:sz w:val="28"/>
          <w:szCs w:val="28"/>
        </w:rPr>
      </w:pPr>
      <w:r w:rsidRPr="00027D50">
        <w:rPr>
          <w:rFonts w:ascii="Arial" w:hAnsi="Arial" w:cs="Arial"/>
          <w:sz w:val="28"/>
          <w:szCs w:val="28"/>
        </w:rPr>
        <w:t xml:space="preserve">Aos </w:t>
      </w:r>
      <w:r w:rsidR="00FB7726" w:rsidRPr="00027D50">
        <w:rPr>
          <w:rFonts w:ascii="Arial" w:hAnsi="Arial" w:cs="Arial"/>
          <w:sz w:val="28"/>
          <w:szCs w:val="28"/>
        </w:rPr>
        <w:t>quatro</w:t>
      </w:r>
      <w:r w:rsidR="000B4ACC">
        <w:rPr>
          <w:rFonts w:ascii="Arial" w:hAnsi="Arial" w:cs="Arial"/>
          <w:sz w:val="28"/>
          <w:szCs w:val="28"/>
        </w:rPr>
        <w:t xml:space="preserve"> </w:t>
      </w:r>
      <w:r w:rsidRPr="00027D50">
        <w:rPr>
          <w:rFonts w:ascii="Arial" w:hAnsi="Arial" w:cs="Arial"/>
          <w:sz w:val="28"/>
          <w:szCs w:val="28"/>
        </w:rPr>
        <w:t xml:space="preserve">dias do mês de </w:t>
      </w:r>
      <w:r w:rsidR="00FB7726" w:rsidRPr="00027D50">
        <w:rPr>
          <w:rFonts w:ascii="Arial" w:hAnsi="Arial" w:cs="Arial"/>
          <w:sz w:val="28"/>
          <w:szCs w:val="28"/>
        </w:rPr>
        <w:t>outu</w:t>
      </w:r>
      <w:r w:rsidR="00F10F3D" w:rsidRPr="00027D50">
        <w:rPr>
          <w:rFonts w:ascii="Arial" w:hAnsi="Arial" w:cs="Arial"/>
          <w:sz w:val="28"/>
          <w:szCs w:val="28"/>
        </w:rPr>
        <w:t>bro</w:t>
      </w:r>
      <w:r w:rsidRPr="00027D50">
        <w:rPr>
          <w:rFonts w:ascii="Arial" w:hAnsi="Arial" w:cs="Arial"/>
          <w:sz w:val="28"/>
          <w:szCs w:val="28"/>
        </w:rPr>
        <w:t xml:space="preserve"> de dois mil e de</w:t>
      </w:r>
      <w:r w:rsidR="00BD0F08" w:rsidRPr="00027D50">
        <w:rPr>
          <w:rFonts w:ascii="Arial" w:hAnsi="Arial" w:cs="Arial"/>
          <w:sz w:val="28"/>
          <w:szCs w:val="28"/>
        </w:rPr>
        <w:t>zoito</w:t>
      </w:r>
      <w:r w:rsidR="000B4ACC">
        <w:rPr>
          <w:rFonts w:ascii="Arial" w:hAnsi="Arial" w:cs="Arial"/>
          <w:sz w:val="28"/>
          <w:szCs w:val="28"/>
        </w:rPr>
        <w:t xml:space="preserve"> </w:t>
      </w:r>
      <w:r w:rsidRPr="00027D50">
        <w:rPr>
          <w:rFonts w:ascii="Arial" w:hAnsi="Arial" w:cs="Arial"/>
          <w:sz w:val="28"/>
          <w:szCs w:val="28"/>
        </w:rPr>
        <w:t xml:space="preserve">na Secretaria de Estado da Assistência Social, Trabalho e Habitação, </w:t>
      </w:r>
      <w:r w:rsidR="00410989" w:rsidRPr="00027D50">
        <w:rPr>
          <w:rFonts w:ascii="Arial" w:hAnsi="Arial" w:cs="Arial"/>
          <w:sz w:val="28"/>
          <w:szCs w:val="28"/>
        </w:rPr>
        <w:t>às</w:t>
      </w:r>
      <w:r w:rsidR="000B4ACC">
        <w:rPr>
          <w:rFonts w:ascii="Arial" w:hAnsi="Arial" w:cs="Arial"/>
          <w:sz w:val="28"/>
          <w:szCs w:val="28"/>
        </w:rPr>
        <w:t xml:space="preserve"> </w:t>
      </w:r>
      <w:r w:rsidRPr="00027D50">
        <w:rPr>
          <w:rFonts w:ascii="Arial" w:hAnsi="Arial" w:cs="Arial"/>
          <w:sz w:val="28"/>
          <w:szCs w:val="28"/>
        </w:rPr>
        <w:t>quatorze</w:t>
      </w:r>
      <w:r w:rsidR="000B4ACC">
        <w:rPr>
          <w:rFonts w:ascii="Arial" w:hAnsi="Arial" w:cs="Arial"/>
          <w:sz w:val="28"/>
          <w:szCs w:val="28"/>
        </w:rPr>
        <w:t xml:space="preserve"> </w:t>
      </w:r>
      <w:r w:rsidRPr="00027D50">
        <w:rPr>
          <w:rFonts w:ascii="Arial" w:hAnsi="Arial" w:cs="Arial"/>
          <w:sz w:val="28"/>
          <w:szCs w:val="28"/>
        </w:rPr>
        <w:t>horas e trinta minutos, reuniram-se na</w:t>
      </w:r>
      <w:r w:rsidR="000B4ACC">
        <w:rPr>
          <w:rFonts w:ascii="Arial" w:hAnsi="Arial" w:cs="Arial"/>
          <w:sz w:val="28"/>
          <w:szCs w:val="28"/>
        </w:rPr>
        <w:t xml:space="preserve"> </w:t>
      </w:r>
      <w:r w:rsidRPr="00027D50">
        <w:rPr>
          <w:rFonts w:ascii="Arial" w:hAnsi="Arial" w:cs="Arial"/>
          <w:sz w:val="28"/>
          <w:szCs w:val="28"/>
        </w:rPr>
        <w:t>Sala de reuniões Darci Ribeiro, com o Secretário Executivo A</w:t>
      </w:r>
      <w:r w:rsidR="00410989" w:rsidRPr="00027D50">
        <w:rPr>
          <w:rFonts w:ascii="Arial" w:hAnsi="Arial" w:cs="Arial"/>
          <w:sz w:val="28"/>
          <w:szCs w:val="28"/>
        </w:rPr>
        <w:t>lexandre Belino, os convidados</w:t>
      </w:r>
      <w:r w:rsidR="00F10F3D" w:rsidRPr="00027D50">
        <w:rPr>
          <w:rFonts w:ascii="Arial" w:hAnsi="Arial" w:cs="Arial"/>
          <w:sz w:val="28"/>
          <w:szCs w:val="28"/>
        </w:rPr>
        <w:t xml:space="preserve">: </w:t>
      </w:r>
      <w:r w:rsidR="00FB7726" w:rsidRPr="00027D50">
        <w:rPr>
          <w:rFonts w:ascii="Arial" w:hAnsi="Arial" w:cs="Arial"/>
          <w:sz w:val="28"/>
          <w:szCs w:val="28"/>
        </w:rPr>
        <w:t>Janice Aparecida SteidelKrasniak (Comissão dos Direitos da Pessoa com Deficiência da ALESC)</w:t>
      </w:r>
      <w:r w:rsidR="0044320C" w:rsidRPr="00027D50">
        <w:rPr>
          <w:rFonts w:ascii="Arial" w:hAnsi="Arial" w:cs="Arial"/>
          <w:sz w:val="28"/>
          <w:szCs w:val="28"/>
        </w:rPr>
        <w:t>,</w:t>
      </w:r>
      <w:r w:rsidR="00FB7726" w:rsidRPr="00027D50">
        <w:rPr>
          <w:rFonts w:ascii="Arial" w:hAnsi="Arial" w:cs="Arial"/>
          <w:sz w:val="28"/>
          <w:szCs w:val="28"/>
        </w:rPr>
        <w:t xml:space="preserve"> Jairo da Silva (Comissão dos Direitos da Pessoa com Deficiência da ALESC), </w:t>
      </w:r>
      <w:r w:rsidR="00FB4196" w:rsidRPr="00027D50">
        <w:rPr>
          <w:rFonts w:ascii="Arial" w:hAnsi="Arial" w:cs="Arial"/>
          <w:sz w:val="28"/>
          <w:szCs w:val="28"/>
        </w:rPr>
        <w:t>a</w:t>
      </w:r>
      <w:r w:rsidRPr="00027D50">
        <w:rPr>
          <w:rFonts w:ascii="Arial" w:hAnsi="Arial" w:cs="Arial"/>
          <w:sz w:val="28"/>
          <w:szCs w:val="28"/>
        </w:rPr>
        <w:t xml:space="preserve">s Intérpretes de Libras: </w:t>
      </w:r>
      <w:r w:rsidR="00105176" w:rsidRPr="00027D50">
        <w:rPr>
          <w:rFonts w:ascii="Arial" w:hAnsi="Arial" w:cs="Arial"/>
          <w:sz w:val="28"/>
          <w:szCs w:val="28"/>
        </w:rPr>
        <w:t>Patricia</w:t>
      </w:r>
      <w:r w:rsidR="00FB4196" w:rsidRPr="00027D50">
        <w:rPr>
          <w:rFonts w:ascii="Arial" w:hAnsi="Arial" w:cs="Arial"/>
          <w:sz w:val="28"/>
          <w:szCs w:val="28"/>
        </w:rPr>
        <w:t xml:space="preserve">Ribeiro Nachtigall e </w:t>
      </w:r>
      <w:r w:rsidR="00F10F3D" w:rsidRPr="00027D50">
        <w:rPr>
          <w:rFonts w:ascii="Arial" w:hAnsi="Arial" w:cs="Arial"/>
          <w:sz w:val="28"/>
          <w:szCs w:val="28"/>
        </w:rPr>
        <w:t>TaianaBecher</w:t>
      </w:r>
      <w:r w:rsidR="00FB7726" w:rsidRPr="00027D50">
        <w:rPr>
          <w:rFonts w:ascii="Arial" w:hAnsi="Arial" w:cs="Arial"/>
          <w:sz w:val="28"/>
          <w:szCs w:val="28"/>
        </w:rPr>
        <w:t>Estivalete</w:t>
      </w:r>
      <w:r w:rsidRPr="00027D50">
        <w:rPr>
          <w:rFonts w:ascii="Arial" w:hAnsi="Arial" w:cs="Arial"/>
          <w:sz w:val="28"/>
          <w:szCs w:val="28"/>
        </w:rPr>
        <w:t>,com a participação dosConselheiros Titulares e Suplentes presentes:</w:t>
      </w:r>
      <w:r w:rsidR="00F10F3D" w:rsidRPr="00027D50">
        <w:rPr>
          <w:rFonts w:ascii="Arial" w:hAnsi="Arial" w:cs="Arial"/>
          <w:sz w:val="28"/>
          <w:szCs w:val="28"/>
        </w:rPr>
        <w:t xml:space="preserve">Jane Márcia dos Santos (SST), Rui Pereira Roeder (SST), José Ribamar de Araújo Filho (SST), </w:t>
      </w:r>
      <w:r w:rsidR="0044320C" w:rsidRPr="00027D50">
        <w:rPr>
          <w:rFonts w:ascii="Arial" w:hAnsi="Arial" w:cs="Arial"/>
          <w:sz w:val="28"/>
          <w:szCs w:val="28"/>
        </w:rPr>
        <w:t>Renato Weber (SSP),</w:t>
      </w:r>
      <w:r w:rsidR="00F10F3D" w:rsidRPr="00027D50">
        <w:rPr>
          <w:rFonts w:ascii="Arial" w:hAnsi="Arial" w:cs="Arial"/>
          <w:sz w:val="28"/>
          <w:szCs w:val="28"/>
        </w:rPr>
        <w:t xml:space="preserve"> Ellen Mara da Silva Machado (SED), Ricardo de Freitas (SIE), </w:t>
      </w:r>
      <w:r w:rsidR="0044320C" w:rsidRPr="00027D50">
        <w:rPr>
          <w:rFonts w:ascii="Arial" w:hAnsi="Arial" w:cs="Arial"/>
          <w:sz w:val="28"/>
          <w:szCs w:val="28"/>
        </w:rPr>
        <w:t>Sabrina Vieira da Luz (SES),</w:t>
      </w:r>
      <w:r w:rsidR="00466533" w:rsidRPr="00027D50">
        <w:rPr>
          <w:rFonts w:ascii="Arial" w:hAnsi="Arial" w:cs="Arial"/>
          <w:sz w:val="28"/>
          <w:szCs w:val="28"/>
        </w:rPr>
        <w:t xml:space="preserve">Paulo Ricardo de Aguiar (SEA), </w:t>
      </w:r>
      <w:r w:rsidR="00F10F3D" w:rsidRPr="00027D50">
        <w:rPr>
          <w:rFonts w:ascii="Arial" w:hAnsi="Arial" w:cs="Arial"/>
          <w:sz w:val="28"/>
          <w:szCs w:val="28"/>
        </w:rPr>
        <w:t>Karina Barbosa PoffoBaldança</w:t>
      </w:r>
      <w:r w:rsidR="00315C00" w:rsidRPr="00027D50">
        <w:rPr>
          <w:rFonts w:ascii="Arial" w:hAnsi="Arial" w:cs="Arial"/>
          <w:sz w:val="28"/>
          <w:szCs w:val="28"/>
        </w:rPr>
        <w:t>(SOL),</w:t>
      </w:r>
      <w:r w:rsidR="00F10F3D" w:rsidRPr="00027D50">
        <w:rPr>
          <w:rFonts w:ascii="Arial" w:hAnsi="Arial" w:cs="Arial"/>
          <w:sz w:val="28"/>
          <w:szCs w:val="28"/>
        </w:rPr>
        <w:t xml:space="preserve"> Karina Fuhrmann Paladino (SOL), </w:t>
      </w:r>
      <w:r w:rsidR="00315C00" w:rsidRPr="00027D50">
        <w:rPr>
          <w:rFonts w:ascii="Arial" w:hAnsi="Arial" w:cs="Arial"/>
          <w:sz w:val="28"/>
          <w:szCs w:val="28"/>
        </w:rPr>
        <w:t xml:space="preserve"> Paulo Ricardo Pedroso (FCEE), </w:t>
      </w:r>
      <w:r w:rsidR="007C67FE" w:rsidRPr="00027D50">
        <w:rPr>
          <w:rFonts w:ascii="Arial" w:hAnsi="Arial" w:cs="Arial"/>
          <w:sz w:val="28"/>
          <w:szCs w:val="28"/>
        </w:rPr>
        <w:t>Márcia de Souza Lehmkuhl</w:t>
      </w:r>
      <w:r w:rsidR="00FB4196" w:rsidRPr="00027D50">
        <w:rPr>
          <w:rFonts w:ascii="Arial" w:hAnsi="Arial" w:cs="Arial"/>
          <w:sz w:val="28"/>
          <w:szCs w:val="28"/>
        </w:rPr>
        <w:t xml:space="preserve"> (FCE</w:t>
      </w:r>
      <w:r w:rsidR="00315C00" w:rsidRPr="00027D50">
        <w:rPr>
          <w:rFonts w:ascii="Arial" w:hAnsi="Arial" w:cs="Arial"/>
          <w:sz w:val="28"/>
          <w:szCs w:val="28"/>
        </w:rPr>
        <w:t>E),</w:t>
      </w:r>
      <w:r w:rsidR="00F10F3D" w:rsidRPr="00027D50">
        <w:rPr>
          <w:rFonts w:ascii="Arial" w:hAnsi="Arial" w:cs="Arial"/>
          <w:sz w:val="28"/>
          <w:szCs w:val="28"/>
        </w:rPr>
        <w:t xml:space="preserve"> Thiago Antonio</w:t>
      </w:r>
      <w:r w:rsidR="007C67FE" w:rsidRPr="00027D50">
        <w:rPr>
          <w:rFonts w:ascii="Arial" w:hAnsi="Arial" w:cs="Arial"/>
          <w:sz w:val="28"/>
          <w:szCs w:val="28"/>
        </w:rPr>
        <w:t xml:space="preserve">Fagundes de Oliveira (AASJLLE), </w:t>
      </w:r>
      <w:r w:rsidR="00F10F3D" w:rsidRPr="00027D50">
        <w:rPr>
          <w:rFonts w:ascii="Arial" w:hAnsi="Arial" w:cs="Arial"/>
          <w:sz w:val="28"/>
          <w:szCs w:val="28"/>
        </w:rPr>
        <w:t>CleverGilliardLamin (ASBAC), Vera Lucia Barboza Lopes (ASCA), José Augusto Meier Gochinski</w:t>
      </w:r>
      <w:r w:rsidR="00A03493" w:rsidRPr="00027D50">
        <w:rPr>
          <w:rFonts w:ascii="Arial" w:hAnsi="Arial" w:cs="Arial"/>
          <w:sz w:val="28"/>
          <w:szCs w:val="28"/>
        </w:rPr>
        <w:t xml:space="preserve"> (APABB),</w:t>
      </w:r>
      <w:r w:rsidR="00A30082" w:rsidRPr="00027D50">
        <w:rPr>
          <w:rFonts w:ascii="Arial" w:hAnsi="Arial" w:cs="Arial"/>
          <w:sz w:val="28"/>
          <w:szCs w:val="28"/>
        </w:rPr>
        <w:t>VolsiúWaltrick (FECEDEF), Rogério Momenso Garcia (ADI), Ivan José Martin (FECEDEF)</w:t>
      </w:r>
      <w:r w:rsidRPr="00027D50">
        <w:rPr>
          <w:rFonts w:ascii="Arial" w:hAnsi="Arial" w:cs="Arial"/>
          <w:sz w:val="28"/>
          <w:szCs w:val="28"/>
        </w:rPr>
        <w:t>,JairtonFabeni Domingos (FECEC), A</w:t>
      </w:r>
      <w:r w:rsidR="00A03493" w:rsidRPr="00027D50">
        <w:rPr>
          <w:rFonts w:ascii="Arial" w:hAnsi="Arial" w:cs="Arial"/>
          <w:sz w:val="28"/>
          <w:szCs w:val="28"/>
        </w:rPr>
        <w:t>d</w:t>
      </w:r>
      <w:r w:rsidR="00321526" w:rsidRPr="00027D50">
        <w:rPr>
          <w:rFonts w:ascii="Arial" w:hAnsi="Arial" w:cs="Arial"/>
          <w:sz w:val="28"/>
          <w:szCs w:val="28"/>
        </w:rPr>
        <w:t>ilson Mendes França (FECADESC)</w:t>
      </w:r>
      <w:r w:rsidR="00A30082" w:rsidRPr="00027D50">
        <w:rPr>
          <w:rFonts w:ascii="Arial" w:hAnsi="Arial" w:cs="Arial"/>
          <w:sz w:val="28"/>
          <w:szCs w:val="28"/>
        </w:rPr>
        <w:t>, Paulo Sérgio Suldovski (COMDE Joinville)</w:t>
      </w:r>
      <w:r w:rsidR="00552926" w:rsidRPr="00027D50">
        <w:rPr>
          <w:rFonts w:ascii="Arial" w:hAnsi="Arial" w:cs="Arial"/>
          <w:sz w:val="28"/>
          <w:szCs w:val="28"/>
        </w:rPr>
        <w:t>e</w:t>
      </w:r>
      <w:r w:rsidR="00A30082" w:rsidRPr="00027D50">
        <w:rPr>
          <w:rFonts w:ascii="Arial" w:hAnsi="Arial" w:cs="Arial"/>
          <w:sz w:val="28"/>
          <w:szCs w:val="28"/>
        </w:rPr>
        <w:t>Lucimara ZaluskiGalinskiPavesi</w:t>
      </w:r>
      <w:r w:rsidR="00552926" w:rsidRPr="00027D50">
        <w:rPr>
          <w:rFonts w:ascii="Arial" w:hAnsi="Arial" w:cs="Arial"/>
          <w:sz w:val="28"/>
          <w:szCs w:val="28"/>
        </w:rPr>
        <w:t xml:space="preserve"> (COMDE</w:t>
      </w:r>
      <w:r w:rsidR="00A30082" w:rsidRPr="00027D50">
        <w:rPr>
          <w:rFonts w:ascii="Arial" w:hAnsi="Arial" w:cs="Arial"/>
          <w:sz w:val="28"/>
          <w:szCs w:val="28"/>
        </w:rPr>
        <w:t>FIBrusque</w:t>
      </w:r>
      <w:r w:rsidR="00552926" w:rsidRPr="00027D50">
        <w:rPr>
          <w:rFonts w:ascii="Arial" w:hAnsi="Arial" w:cs="Arial"/>
          <w:sz w:val="28"/>
          <w:szCs w:val="28"/>
        </w:rPr>
        <w:t>)</w:t>
      </w:r>
      <w:r w:rsidR="00315C00" w:rsidRPr="00027D50">
        <w:rPr>
          <w:rFonts w:ascii="Arial" w:hAnsi="Arial" w:cs="Arial"/>
          <w:sz w:val="28"/>
          <w:szCs w:val="28"/>
        </w:rPr>
        <w:t>.</w:t>
      </w:r>
      <w:r w:rsidR="0044320C" w:rsidRPr="00027D50">
        <w:rPr>
          <w:rFonts w:ascii="Arial" w:hAnsi="Arial" w:cs="Arial"/>
          <w:sz w:val="28"/>
          <w:szCs w:val="28"/>
        </w:rPr>
        <w:t>Ausência Justificada:</w:t>
      </w:r>
      <w:r w:rsidR="009D5D5C" w:rsidRPr="00027D50">
        <w:rPr>
          <w:rFonts w:ascii="Arial" w:hAnsi="Arial" w:cs="Arial"/>
          <w:sz w:val="28"/>
          <w:szCs w:val="28"/>
        </w:rPr>
        <w:t xml:space="preserve"> Luciane Natalicia dos Passos (SST),</w:t>
      </w:r>
      <w:r w:rsidR="007C67FE" w:rsidRPr="00027D50">
        <w:rPr>
          <w:rFonts w:ascii="Arial" w:hAnsi="Arial" w:cs="Arial"/>
          <w:sz w:val="28"/>
          <w:szCs w:val="28"/>
        </w:rPr>
        <w:t>Karina Gonçalves Euzébio (SST).</w:t>
      </w:r>
      <w:r w:rsidR="006B762C" w:rsidRPr="00027D50">
        <w:rPr>
          <w:rFonts w:ascii="Arial" w:hAnsi="Arial" w:cs="Arial"/>
          <w:sz w:val="28"/>
          <w:szCs w:val="28"/>
        </w:rPr>
        <w:t>Alexandre Belino abre a 146° Reunião Ordinária do Conselho, comunicando sobre o Quorum qualificado p/ a eleição da nova mesa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AF6AC5" w:rsidRPr="00766502">
        <w:rPr>
          <w:rFonts w:ascii="Arial" w:hAnsi="Arial" w:cs="Arial"/>
          <w:sz w:val="28"/>
          <w:szCs w:val="28"/>
        </w:rPr>
        <w:t>Diretora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 xml:space="preserve">e solicita a apresentação dos presentes. Questiona sobre o recebimento da Ata pelos presentes e efetua a leitura da pauta da 146° Reunião Ordinária. Todos aprovaram a Ata anterior. </w:t>
      </w:r>
      <w:r w:rsidR="00AF6AC5" w:rsidRPr="00766502">
        <w:rPr>
          <w:rFonts w:ascii="Arial" w:hAnsi="Arial" w:cs="Arial"/>
          <w:sz w:val="28"/>
          <w:szCs w:val="28"/>
        </w:rPr>
        <w:t>Passou-se a discorrer sobre a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 xml:space="preserve">Eleição da mesa </w:t>
      </w:r>
      <w:r w:rsidR="00AF6AC5" w:rsidRPr="00766502">
        <w:rPr>
          <w:rFonts w:ascii="Arial" w:hAnsi="Arial" w:cs="Arial"/>
          <w:sz w:val="28"/>
          <w:szCs w:val="28"/>
        </w:rPr>
        <w:t>Diretora</w:t>
      </w:r>
      <w:r w:rsidR="006B762C" w:rsidRPr="00027D50">
        <w:rPr>
          <w:rFonts w:ascii="Arial" w:hAnsi="Arial" w:cs="Arial"/>
          <w:sz w:val="28"/>
          <w:szCs w:val="28"/>
        </w:rPr>
        <w:t>,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>com apresentação de uma única chapa. JairtonFabeni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AF6AC5" w:rsidRPr="00766502">
        <w:rPr>
          <w:rFonts w:ascii="Arial" w:hAnsi="Arial" w:cs="Arial"/>
          <w:sz w:val="28"/>
          <w:szCs w:val="28"/>
        </w:rPr>
        <w:t>solicitou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 xml:space="preserve">apoio </w:t>
      </w:r>
      <w:r w:rsidR="00766502">
        <w:rPr>
          <w:rFonts w:ascii="Arial" w:hAnsi="Arial" w:cs="Arial"/>
          <w:sz w:val="28"/>
          <w:szCs w:val="28"/>
        </w:rPr>
        <w:t xml:space="preserve">a </w:t>
      </w:r>
      <w:r w:rsidR="006B762C" w:rsidRPr="00027D50">
        <w:rPr>
          <w:rFonts w:ascii="Arial" w:hAnsi="Arial" w:cs="Arial"/>
          <w:sz w:val="28"/>
          <w:szCs w:val="28"/>
        </w:rPr>
        <w:t>Chapa Proposta</w:t>
      </w:r>
      <w:r w:rsidR="00AF6AC5" w:rsidRPr="00766502">
        <w:rPr>
          <w:rFonts w:ascii="Arial" w:hAnsi="Arial" w:cs="Arial"/>
          <w:sz w:val="28"/>
          <w:szCs w:val="28"/>
        </w:rPr>
        <w:t>,</w:t>
      </w:r>
      <w:r w:rsidR="006B762C" w:rsidRPr="00027D50">
        <w:rPr>
          <w:rFonts w:ascii="Arial" w:hAnsi="Arial" w:cs="Arial"/>
          <w:sz w:val="28"/>
          <w:szCs w:val="28"/>
        </w:rPr>
        <w:t xml:space="preserve"> para continuar representando todas as deficiências.A Chapa foi eleita p/ unanimidade</w:t>
      </w:r>
      <w:r w:rsidR="00AF6AC5">
        <w:rPr>
          <w:rFonts w:ascii="Arial" w:hAnsi="Arial" w:cs="Arial"/>
          <w:sz w:val="28"/>
          <w:szCs w:val="28"/>
        </w:rPr>
        <w:t xml:space="preserve">, </w:t>
      </w:r>
      <w:r w:rsidR="00AF6AC5" w:rsidRPr="00766502">
        <w:rPr>
          <w:rFonts w:ascii="Arial" w:hAnsi="Arial" w:cs="Arial"/>
          <w:sz w:val="28"/>
          <w:szCs w:val="28"/>
        </w:rPr>
        <w:t>em seguida foi efetuada a</w:t>
      </w:r>
      <w:r w:rsidR="006B762C" w:rsidRPr="00027D50">
        <w:rPr>
          <w:rFonts w:ascii="Arial" w:hAnsi="Arial" w:cs="Arial"/>
          <w:sz w:val="28"/>
          <w:szCs w:val="28"/>
        </w:rPr>
        <w:t xml:space="preserve"> leitura da Ata</w:t>
      </w:r>
      <w:r w:rsidR="00027D50">
        <w:rPr>
          <w:rFonts w:ascii="Arial" w:hAnsi="Arial" w:cs="Arial"/>
          <w:sz w:val="28"/>
          <w:szCs w:val="28"/>
        </w:rPr>
        <w:t xml:space="preserve"> de posse</w:t>
      </w:r>
      <w:r w:rsidR="00AF6AC5" w:rsidRPr="00766502">
        <w:rPr>
          <w:rFonts w:ascii="Arial" w:hAnsi="Arial" w:cs="Arial"/>
          <w:sz w:val="28"/>
          <w:szCs w:val="28"/>
        </w:rPr>
        <w:t>, que teve sua</w:t>
      </w:r>
      <w:r w:rsidR="00027D50" w:rsidRPr="00766502">
        <w:rPr>
          <w:rFonts w:ascii="Arial" w:hAnsi="Arial" w:cs="Arial"/>
          <w:sz w:val="28"/>
          <w:szCs w:val="28"/>
        </w:rPr>
        <w:t xml:space="preserve"> aprovação</w:t>
      </w:r>
      <w:r w:rsidR="00027D50">
        <w:rPr>
          <w:rFonts w:ascii="Arial" w:hAnsi="Arial" w:cs="Arial"/>
          <w:sz w:val="28"/>
          <w:szCs w:val="28"/>
        </w:rPr>
        <w:t xml:space="preserve"> efetuada.</w:t>
      </w:r>
      <w:r w:rsidR="006B762C" w:rsidRPr="00027D50">
        <w:rPr>
          <w:rFonts w:ascii="Arial" w:hAnsi="Arial" w:cs="Arial"/>
          <w:sz w:val="28"/>
          <w:szCs w:val="28"/>
        </w:rPr>
        <w:t>J</w:t>
      </w:r>
      <w:r w:rsidR="00027D50">
        <w:rPr>
          <w:rFonts w:ascii="Arial" w:hAnsi="Arial" w:cs="Arial"/>
          <w:sz w:val="28"/>
          <w:szCs w:val="28"/>
        </w:rPr>
        <w:t>airton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>F</w:t>
      </w:r>
      <w:r w:rsidR="00027D50">
        <w:rPr>
          <w:rFonts w:ascii="Arial" w:hAnsi="Arial" w:cs="Arial"/>
          <w:sz w:val="28"/>
          <w:szCs w:val="28"/>
        </w:rPr>
        <w:t>abeni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AF6AC5" w:rsidRPr="00766502">
        <w:rPr>
          <w:rFonts w:ascii="Arial" w:hAnsi="Arial" w:cs="Arial"/>
          <w:sz w:val="28"/>
          <w:szCs w:val="28"/>
        </w:rPr>
        <w:t>discorreu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>sobre reunião com integrantes do MP</w:t>
      </w:r>
      <w:r w:rsidR="00766502">
        <w:rPr>
          <w:rFonts w:ascii="Arial" w:hAnsi="Arial" w:cs="Arial"/>
          <w:sz w:val="28"/>
          <w:szCs w:val="28"/>
        </w:rPr>
        <w:t>SC</w:t>
      </w:r>
      <w:r w:rsidR="006B762C" w:rsidRPr="00027D50">
        <w:rPr>
          <w:rFonts w:ascii="Arial" w:hAnsi="Arial" w:cs="Arial"/>
          <w:sz w:val="28"/>
          <w:szCs w:val="28"/>
        </w:rPr>
        <w:t xml:space="preserve"> sobre denúncias da falta de acessibilidade </w:t>
      </w:r>
      <w:r w:rsidR="00AF6AC5" w:rsidRPr="00766502">
        <w:rPr>
          <w:rFonts w:ascii="Arial" w:hAnsi="Arial" w:cs="Arial"/>
          <w:sz w:val="28"/>
          <w:szCs w:val="28"/>
        </w:rPr>
        <w:t>dos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>Parajasc</w:t>
      </w:r>
      <w:r w:rsidR="00AF6AC5">
        <w:rPr>
          <w:rFonts w:ascii="Arial" w:hAnsi="Arial" w:cs="Arial"/>
          <w:sz w:val="28"/>
          <w:szCs w:val="28"/>
        </w:rPr>
        <w:t>, e</w:t>
      </w:r>
      <w:r w:rsidR="006B762C" w:rsidRPr="00027D50">
        <w:rPr>
          <w:rFonts w:ascii="Arial" w:hAnsi="Arial" w:cs="Arial"/>
          <w:sz w:val="28"/>
          <w:szCs w:val="28"/>
        </w:rPr>
        <w:t xml:space="preserve">m conjunto com a Fesporte. A Fesporte informa que a falta de acessibilidade nos locais é de responsabilidade da mesma,porém </w:t>
      </w:r>
      <w:r w:rsidR="00AF6AC5" w:rsidRPr="00766502">
        <w:rPr>
          <w:rFonts w:ascii="Arial" w:hAnsi="Arial" w:cs="Arial"/>
          <w:sz w:val="28"/>
          <w:szCs w:val="28"/>
        </w:rPr>
        <w:t>a dos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>alojamentos é de responsabilidade dos municípios. A verba de R$ 12</w:t>
      </w:r>
      <w:r w:rsidR="001D5CAF">
        <w:rPr>
          <w:rFonts w:ascii="Arial" w:hAnsi="Arial" w:cs="Arial"/>
          <w:sz w:val="28"/>
          <w:szCs w:val="28"/>
        </w:rPr>
        <w:t>0.0</w:t>
      </w:r>
      <w:r w:rsidR="00766502">
        <w:rPr>
          <w:rFonts w:ascii="Arial" w:hAnsi="Arial" w:cs="Arial"/>
          <w:sz w:val="28"/>
          <w:szCs w:val="28"/>
        </w:rPr>
        <w:t>0</w:t>
      </w:r>
      <w:r w:rsidR="001D5CAF">
        <w:rPr>
          <w:rFonts w:ascii="Arial" w:hAnsi="Arial" w:cs="Arial"/>
          <w:sz w:val="28"/>
          <w:szCs w:val="28"/>
        </w:rPr>
        <w:t>0,</w:t>
      </w:r>
      <w:r w:rsidR="006B762C" w:rsidRPr="00027D50">
        <w:rPr>
          <w:rFonts w:ascii="Arial" w:hAnsi="Arial" w:cs="Arial"/>
          <w:sz w:val="28"/>
          <w:szCs w:val="28"/>
        </w:rPr>
        <w:t>00 é disponibilizada p/ esse fim,além da cerimônia de abertura,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>premiação,etc</w:t>
      </w:r>
      <w:r w:rsidR="00AF6AC5">
        <w:rPr>
          <w:rFonts w:ascii="Arial" w:hAnsi="Arial" w:cs="Arial"/>
          <w:sz w:val="28"/>
          <w:szCs w:val="28"/>
        </w:rPr>
        <w:t xml:space="preserve">, </w:t>
      </w:r>
      <w:r w:rsidR="00AF6AC5" w:rsidRPr="00766502">
        <w:rPr>
          <w:rFonts w:ascii="Arial" w:hAnsi="Arial" w:cs="Arial"/>
          <w:sz w:val="28"/>
          <w:szCs w:val="28"/>
        </w:rPr>
        <w:t>tornando</w:t>
      </w:r>
      <w:r w:rsidR="006B762C" w:rsidRPr="00027D50">
        <w:rPr>
          <w:rFonts w:ascii="Arial" w:hAnsi="Arial" w:cs="Arial"/>
          <w:sz w:val="28"/>
          <w:szCs w:val="28"/>
        </w:rPr>
        <w:t xml:space="preserve"> a verba muito aquém da necessidade.A D</w:t>
      </w:r>
      <w:r w:rsidR="00B14A97" w:rsidRPr="00027D50">
        <w:rPr>
          <w:rFonts w:ascii="Arial" w:hAnsi="Arial" w:cs="Arial"/>
          <w:sz w:val="28"/>
          <w:szCs w:val="28"/>
        </w:rPr>
        <w:t>ra</w:t>
      </w:r>
      <w:r w:rsidR="006B762C" w:rsidRPr="00027D50">
        <w:rPr>
          <w:rFonts w:ascii="Arial" w:hAnsi="Arial" w:cs="Arial"/>
          <w:sz w:val="28"/>
          <w:szCs w:val="28"/>
        </w:rPr>
        <w:t>. Aria</w:t>
      </w:r>
      <w:r w:rsidR="00B14A97" w:rsidRPr="00027D50">
        <w:rPr>
          <w:rFonts w:ascii="Arial" w:hAnsi="Arial" w:cs="Arial"/>
          <w:sz w:val="28"/>
          <w:szCs w:val="28"/>
        </w:rPr>
        <w:t xml:space="preserve">dne solicitou a </w:t>
      </w:r>
      <w:r w:rsidR="006B762C" w:rsidRPr="00027D50">
        <w:rPr>
          <w:rFonts w:ascii="Arial" w:hAnsi="Arial" w:cs="Arial"/>
          <w:sz w:val="28"/>
          <w:szCs w:val="28"/>
        </w:rPr>
        <w:t>Fesporte a participação do CONEDE nas tratativas de indicação de locais e formas de realização do evento</w:t>
      </w:r>
      <w:r w:rsidR="00AF6AC5">
        <w:rPr>
          <w:rFonts w:ascii="Arial" w:hAnsi="Arial" w:cs="Arial"/>
          <w:sz w:val="28"/>
          <w:szCs w:val="28"/>
        </w:rPr>
        <w:t xml:space="preserve">, </w:t>
      </w:r>
      <w:r w:rsidR="00AF6AC5" w:rsidRPr="00766502">
        <w:rPr>
          <w:rFonts w:ascii="Arial" w:hAnsi="Arial" w:cs="Arial"/>
          <w:sz w:val="28"/>
          <w:szCs w:val="28"/>
        </w:rPr>
        <w:t>podendo ser</w:t>
      </w:r>
      <w:r w:rsidR="006B762C" w:rsidRPr="00766502">
        <w:rPr>
          <w:rFonts w:ascii="Arial" w:hAnsi="Arial" w:cs="Arial"/>
          <w:sz w:val="28"/>
          <w:szCs w:val="28"/>
        </w:rPr>
        <w:t>.</w:t>
      </w:r>
      <w:r w:rsidR="006B762C" w:rsidRPr="00AF6AC5">
        <w:rPr>
          <w:rFonts w:ascii="Arial" w:hAnsi="Arial" w:cs="Arial"/>
          <w:strike/>
          <w:sz w:val="28"/>
          <w:szCs w:val="28"/>
        </w:rPr>
        <w:t>(</w:t>
      </w:r>
      <w:r w:rsidR="006B762C" w:rsidRPr="00027D50">
        <w:rPr>
          <w:rFonts w:ascii="Arial" w:hAnsi="Arial" w:cs="Arial"/>
          <w:sz w:val="28"/>
          <w:szCs w:val="28"/>
        </w:rPr>
        <w:t>Junto ao JASC – em seguida ao mesmo</w:t>
      </w:r>
      <w:r w:rsidR="006B762C" w:rsidRPr="00AF6AC5">
        <w:rPr>
          <w:rFonts w:ascii="Arial" w:hAnsi="Arial" w:cs="Arial"/>
          <w:strike/>
          <w:sz w:val="28"/>
          <w:szCs w:val="28"/>
        </w:rPr>
        <w:t>)</w:t>
      </w:r>
      <w:r w:rsidR="006B762C" w:rsidRPr="00027D50">
        <w:rPr>
          <w:rFonts w:ascii="Arial" w:hAnsi="Arial" w:cs="Arial"/>
          <w:sz w:val="28"/>
          <w:szCs w:val="28"/>
        </w:rPr>
        <w:t>o</w:t>
      </w:r>
      <w:r w:rsidR="00B14A97" w:rsidRPr="00027D50">
        <w:rPr>
          <w:rFonts w:ascii="Arial" w:hAnsi="Arial" w:cs="Arial"/>
          <w:sz w:val="28"/>
          <w:szCs w:val="28"/>
        </w:rPr>
        <w:t>u não</w:t>
      </w:r>
      <w:r w:rsidR="00AF6AC5">
        <w:rPr>
          <w:rFonts w:ascii="Arial" w:hAnsi="Arial" w:cs="Arial"/>
          <w:sz w:val="28"/>
          <w:szCs w:val="28"/>
        </w:rPr>
        <w:t>.</w:t>
      </w:r>
      <w:r w:rsidR="006B762C" w:rsidRPr="00027D50">
        <w:rPr>
          <w:rFonts w:ascii="Arial" w:hAnsi="Arial" w:cs="Arial"/>
          <w:sz w:val="28"/>
          <w:szCs w:val="28"/>
        </w:rPr>
        <w:t>Volsi</w:t>
      </w:r>
      <w:r w:rsidR="00B14A97" w:rsidRPr="00027D50">
        <w:rPr>
          <w:rFonts w:ascii="Arial" w:hAnsi="Arial" w:cs="Arial"/>
          <w:sz w:val="28"/>
          <w:szCs w:val="28"/>
        </w:rPr>
        <w:t>úWaltrick</w:t>
      </w:r>
      <w:r w:rsidR="006B762C" w:rsidRPr="00027D50">
        <w:rPr>
          <w:rFonts w:ascii="Arial" w:hAnsi="Arial" w:cs="Arial"/>
          <w:sz w:val="28"/>
          <w:szCs w:val="28"/>
        </w:rPr>
        <w:t xml:space="preserve"> fala </w:t>
      </w:r>
      <w:r w:rsidR="006B762C" w:rsidRPr="00766502">
        <w:rPr>
          <w:rFonts w:ascii="Arial" w:hAnsi="Arial" w:cs="Arial"/>
          <w:sz w:val="28"/>
          <w:szCs w:val="28"/>
        </w:rPr>
        <w:t xml:space="preserve">que </w:t>
      </w:r>
      <w:r w:rsidR="00AF6AC5" w:rsidRPr="00766502">
        <w:rPr>
          <w:rFonts w:ascii="Arial" w:hAnsi="Arial" w:cs="Arial"/>
          <w:sz w:val="28"/>
          <w:szCs w:val="28"/>
        </w:rPr>
        <w:t xml:space="preserve">o ideal seria </w:t>
      </w:r>
      <w:r w:rsidR="006B762C" w:rsidRPr="00766502">
        <w:rPr>
          <w:rFonts w:ascii="Arial" w:hAnsi="Arial" w:cs="Arial"/>
          <w:sz w:val="28"/>
          <w:szCs w:val="28"/>
        </w:rPr>
        <w:t>a realização</w:t>
      </w:r>
      <w:r w:rsidR="006B762C" w:rsidRPr="00027D50">
        <w:rPr>
          <w:rFonts w:ascii="Arial" w:hAnsi="Arial" w:cs="Arial"/>
          <w:sz w:val="28"/>
          <w:szCs w:val="28"/>
        </w:rPr>
        <w:t xml:space="preserve"> dos Parajasc no mesmo mês dos Jasc.</w:t>
      </w:r>
      <w:r w:rsidR="00AF6AC5" w:rsidRPr="00766502">
        <w:rPr>
          <w:rFonts w:ascii="Arial" w:hAnsi="Arial" w:cs="Arial"/>
          <w:sz w:val="28"/>
          <w:szCs w:val="28"/>
        </w:rPr>
        <w:t>Matéria j</w:t>
      </w:r>
      <w:r w:rsidR="006B762C" w:rsidRPr="00766502">
        <w:rPr>
          <w:rFonts w:ascii="Arial" w:hAnsi="Arial" w:cs="Arial"/>
          <w:sz w:val="28"/>
          <w:szCs w:val="28"/>
        </w:rPr>
        <w:t>á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 xml:space="preserve">tratada anteriormente.Fala </w:t>
      </w:r>
      <w:r w:rsidR="00766502">
        <w:rPr>
          <w:rFonts w:ascii="Arial" w:hAnsi="Arial" w:cs="Arial"/>
          <w:sz w:val="28"/>
          <w:szCs w:val="28"/>
        </w:rPr>
        <w:t xml:space="preserve">que </w:t>
      </w:r>
      <w:r w:rsidR="00AF6AC5" w:rsidRPr="00766502">
        <w:rPr>
          <w:rFonts w:ascii="Arial" w:hAnsi="Arial" w:cs="Arial"/>
          <w:sz w:val="28"/>
          <w:szCs w:val="28"/>
        </w:rPr>
        <w:t>houve</w:t>
      </w:r>
      <w:r w:rsidR="006B762C" w:rsidRPr="00027D50">
        <w:rPr>
          <w:rFonts w:ascii="Arial" w:hAnsi="Arial" w:cs="Arial"/>
          <w:sz w:val="28"/>
          <w:szCs w:val="28"/>
        </w:rPr>
        <w:t xml:space="preserve"> a criação das federações com</w:t>
      </w:r>
      <w:r w:rsidR="00B14A97" w:rsidRPr="00027D50">
        <w:rPr>
          <w:rFonts w:ascii="Arial" w:hAnsi="Arial" w:cs="Arial"/>
          <w:sz w:val="28"/>
          <w:szCs w:val="28"/>
        </w:rPr>
        <w:t>o situação experimental,com o número</w:t>
      </w:r>
      <w:r w:rsidR="006B762C" w:rsidRPr="00027D50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lastRenderedPageBreak/>
        <w:t xml:space="preserve">de participantes aumentando nas 3 primeiras edições,onde </w:t>
      </w:r>
      <w:r w:rsidR="00AF6AC5" w:rsidRPr="00766502">
        <w:rPr>
          <w:rFonts w:ascii="Arial" w:hAnsi="Arial" w:cs="Arial"/>
          <w:sz w:val="28"/>
          <w:szCs w:val="28"/>
        </w:rPr>
        <w:t>posteriormente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766502">
        <w:rPr>
          <w:rFonts w:ascii="Arial" w:hAnsi="Arial" w:cs="Arial"/>
          <w:sz w:val="28"/>
          <w:szCs w:val="28"/>
        </w:rPr>
        <w:t>foi</w:t>
      </w:r>
      <w:r w:rsidR="006B762C" w:rsidRPr="00027D50">
        <w:rPr>
          <w:rFonts w:ascii="Arial" w:hAnsi="Arial" w:cs="Arial"/>
          <w:sz w:val="28"/>
          <w:szCs w:val="28"/>
        </w:rPr>
        <w:t xml:space="preserve"> criado com limitador para evitar excessos.</w:t>
      </w:r>
      <w:r w:rsidR="00B14A97" w:rsidRPr="00027D50">
        <w:rPr>
          <w:rFonts w:ascii="Arial" w:hAnsi="Arial" w:cs="Arial"/>
          <w:sz w:val="28"/>
          <w:szCs w:val="28"/>
        </w:rPr>
        <w:t xml:space="preserve"> Solicita </w:t>
      </w:r>
      <w:r w:rsidR="00AF6AC5" w:rsidRPr="00766502">
        <w:rPr>
          <w:rFonts w:ascii="Arial" w:hAnsi="Arial" w:cs="Arial"/>
          <w:sz w:val="28"/>
          <w:szCs w:val="28"/>
        </w:rPr>
        <w:t>atuação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B14A97" w:rsidRPr="00027D50">
        <w:rPr>
          <w:rFonts w:ascii="Arial" w:hAnsi="Arial" w:cs="Arial"/>
          <w:sz w:val="28"/>
          <w:szCs w:val="28"/>
        </w:rPr>
        <w:t>dire</w:t>
      </w:r>
      <w:r w:rsidR="006B762C" w:rsidRPr="00027D50">
        <w:rPr>
          <w:rFonts w:ascii="Arial" w:hAnsi="Arial" w:cs="Arial"/>
          <w:sz w:val="28"/>
          <w:szCs w:val="28"/>
        </w:rPr>
        <w:t>ta do CONEDE p</w:t>
      </w:r>
      <w:r w:rsidR="00B14A97" w:rsidRPr="00027D50">
        <w:rPr>
          <w:rFonts w:ascii="Arial" w:hAnsi="Arial" w:cs="Arial"/>
          <w:sz w:val="28"/>
          <w:szCs w:val="28"/>
        </w:rPr>
        <w:t>ara</w:t>
      </w:r>
      <w:r w:rsidR="006B762C" w:rsidRPr="00027D50">
        <w:rPr>
          <w:rFonts w:ascii="Arial" w:hAnsi="Arial" w:cs="Arial"/>
          <w:sz w:val="28"/>
          <w:szCs w:val="28"/>
        </w:rPr>
        <w:t xml:space="preserve"> efetuar contato com responsáveis </w:t>
      </w:r>
      <w:r w:rsidR="00AF6AC5" w:rsidRPr="00766502">
        <w:rPr>
          <w:rFonts w:ascii="Arial" w:hAnsi="Arial" w:cs="Arial"/>
          <w:sz w:val="28"/>
          <w:szCs w:val="28"/>
        </w:rPr>
        <w:t>a fim de</w:t>
      </w:r>
      <w:r w:rsidR="006B762C" w:rsidRPr="00027D50">
        <w:rPr>
          <w:rFonts w:ascii="Arial" w:hAnsi="Arial" w:cs="Arial"/>
          <w:sz w:val="28"/>
          <w:szCs w:val="28"/>
        </w:rPr>
        <w:t xml:space="preserve"> criar calendário dos Parajasc mais próximos </w:t>
      </w:r>
      <w:r w:rsidR="00B14A97" w:rsidRPr="00027D50">
        <w:rPr>
          <w:rFonts w:ascii="Arial" w:hAnsi="Arial" w:cs="Arial"/>
          <w:sz w:val="28"/>
          <w:szCs w:val="28"/>
        </w:rPr>
        <w:t>aos Jasc</w:t>
      </w:r>
      <w:r w:rsidR="00155069">
        <w:rPr>
          <w:rFonts w:ascii="Arial" w:hAnsi="Arial" w:cs="Arial"/>
          <w:sz w:val="28"/>
          <w:szCs w:val="28"/>
        </w:rPr>
        <w:t>,</w:t>
      </w:r>
      <w:r w:rsidR="006B762C" w:rsidRPr="00027D50">
        <w:rPr>
          <w:rFonts w:ascii="Arial" w:hAnsi="Arial" w:cs="Arial"/>
          <w:sz w:val="28"/>
          <w:szCs w:val="28"/>
        </w:rPr>
        <w:t xml:space="preserve"> com definição do município avaliação das condições</w:t>
      </w:r>
      <w:r w:rsidR="00155069">
        <w:rPr>
          <w:rFonts w:ascii="Arial" w:hAnsi="Arial" w:cs="Arial"/>
          <w:sz w:val="28"/>
          <w:szCs w:val="28"/>
        </w:rPr>
        <w:t>,</w:t>
      </w:r>
      <w:r w:rsidR="006B762C" w:rsidRPr="00027D50">
        <w:rPr>
          <w:rFonts w:ascii="Arial" w:hAnsi="Arial" w:cs="Arial"/>
          <w:sz w:val="28"/>
          <w:szCs w:val="28"/>
        </w:rPr>
        <w:t xml:space="preserve"> </w:t>
      </w:r>
      <w:r w:rsidR="006B762C" w:rsidRPr="00766502">
        <w:rPr>
          <w:rFonts w:ascii="Arial" w:hAnsi="Arial" w:cs="Arial"/>
          <w:sz w:val="28"/>
          <w:szCs w:val="28"/>
        </w:rPr>
        <w:t>reprogramação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155069" w:rsidRPr="00766502">
        <w:rPr>
          <w:rFonts w:ascii="Arial" w:hAnsi="Arial" w:cs="Arial"/>
          <w:sz w:val="28"/>
          <w:szCs w:val="28"/>
        </w:rPr>
        <w:t>de datas</w:t>
      </w:r>
      <w:r w:rsidR="006B762C" w:rsidRPr="00027D50">
        <w:rPr>
          <w:rFonts w:ascii="Arial" w:hAnsi="Arial" w:cs="Arial"/>
          <w:sz w:val="28"/>
          <w:szCs w:val="28"/>
        </w:rPr>
        <w:t>,e desistências de forma antecipada</w:t>
      </w:r>
      <w:r w:rsidR="00155069">
        <w:rPr>
          <w:rFonts w:ascii="Arial" w:hAnsi="Arial" w:cs="Arial"/>
          <w:sz w:val="28"/>
          <w:szCs w:val="28"/>
        </w:rPr>
        <w:t>,</w:t>
      </w:r>
      <w:r w:rsidR="006B762C" w:rsidRPr="00027D50">
        <w:rPr>
          <w:rFonts w:ascii="Arial" w:hAnsi="Arial" w:cs="Arial"/>
          <w:sz w:val="28"/>
          <w:szCs w:val="28"/>
        </w:rPr>
        <w:t xml:space="preserve"> para a </w:t>
      </w:r>
      <w:r w:rsidR="006B762C" w:rsidRPr="00766502">
        <w:rPr>
          <w:rFonts w:ascii="Arial" w:hAnsi="Arial" w:cs="Arial"/>
          <w:sz w:val="28"/>
          <w:szCs w:val="28"/>
        </w:rPr>
        <w:t>realização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155069" w:rsidRPr="00766502">
        <w:rPr>
          <w:rFonts w:ascii="Arial" w:hAnsi="Arial" w:cs="Arial"/>
          <w:sz w:val="28"/>
          <w:szCs w:val="28"/>
        </w:rPr>
        <w:t>dos mesmos com mais efetividade nas questões de acessibilidade</w:t>
      </w:r>
      <w:r w:rsidR="006B762C" w:rsidRPr="00766502">
        <w:rPr>
          <w:rFonts w:ascii="Arial" w:hAnsi="Arial" w:cs="Arial"/>
          <w:sz w:val="28"/>
          <w:szCs w:val="28"/>
        </w:rPr>
        <w:t>.</w:t>
      </w:r>
      <w:r w:rsidR="00155069" w:rsidRPr="00766502">
        <w:rPr>
          <w:rFonts w:ascii="Arial" w:hAnsi="Arial" w:cs="Arial"/>
          <w:sz w:val="28"/>
          <w:szCs w:val="28"/>
        </w:rPr>
        <w:t>Houve a sugestão de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>Resgatar do Fundosocial parcela percentual p/ realização dos Parajasc,que é um evento estadual.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 xml:space="preserve">Fabeni coloca que será efetuado um contato pelo CONEDE </w:t>
      </w:r>
      <w:r w:rsidR="00155069" w:rsidRPr="00766502">
        <w:rPr>
          <w:rFonts w:ascii="Arial" w:hAnsi="Arial" w:cs="Arial"/>
          <w:sz w:val="28"/>
          <w:szCs w:val="28"/>
        </w:rPr>
        <w:t>indicando a Conselheira</w:t>
      </w:r>
      <w:r w:rsidR="006B762C" w:rsidRPr="00766502">
        <w:rPr>
          <w:rFonts w:ascii="Arial" w:hAnsi="Arial" w:cs="Arial"/>
          <w:sz w:val="28"/>
          <w:szCs w:val="28"/>
        </w:rPr>
        <w:t xml:space="preserve"> Lucimara. Fala que o Parajasc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766502">
        <w:rPr>
          <w:rFonts w:ascii="Arial" w:hAnsi="Arial" w:cs="Arial"/>
          <w:sz w:val="28"/>
          <w:szCs w:val="28"/>
        </w:rPr>
        <w:t xml:space="preserve">não </w:t>
      </w:r>
      <w:r w:rsidR="00155069" w:rsidRPr="00766502">
        <w:rPr>
          <w:rFonts w:ascii="Arial" w:hAnsi="Arial" w:cs="Arial"/>
          <w:sz w:val="28"/>
          <w:szCs w:val="28"/>
        </w:rPr>
        <w:t>prevê a participação de</w:t>
      </w:r>
      <w:r w:rsidR="006B762C" w:rsidRPr="00027D50">
        <w:rPr>
          <w:rFonts w:ascii="Arial" w:hAnsi="Arial" w:cs="Arial"/>
          <w:sz w:val="28"/>
          <w:szCs w:val="28"/>
        </w:rPr>
        <w:t xml:space="preserve"> </w:t>
      </w:r>
      <w:r w:rsidR="006B762C" w:rsidRPr="00766502">
        <w:rPr>
          <w:rFonts w:ascii="Arial" w:hAnsi="Arial" w:cs="Arial"/>
          <w:sz w:val="28"/>
          <w:szCs w:val="28"/>
        </w:rPr>
        <w:t>autista</w:t>
      </w:r>
      <w:r w:rsidR="00155069" w:rsidRPr="00766502">
        <w:rPr>
          <w:rFonts w:ascii="Arial" w:hAnsi="Arial" w:cs="Arial"/>
          <w:sz w:val="28"/>
          <w:szCs w:val="28"/>
        </w:rPr>
        <w:t>s</w:t>
      </w:r>
      <w:r w:rsidR="006B762C" w:rsidRPr="00766502">
        <w:rPr>
          <w:rFonts w:ascii="Arial" w:hAnsi="Arial" w:cs="Arial"/>
          <w:sz w:val="28"/>
          <w:szCs w:val="28"/>
        </w:rPr>
        <w:t>,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766502">
        <w:rPr>
          <w:rFonts w:ascii="Arial" w:hAnsi="Arial" w:cs="Arial"/>
          <w:sz w:val="28"/>
          <w:szCs w:val="28"/>
        </w:rPr>
        <w:t xml:space="preserve">e que </w:t>
      </w:r>
      <w:r w:rsidR="00766502">
        <w:rPr>
          <w:rFonts w:ascii="Arial" w:hAnsi="Arial" w:cs="Arial"/>
          <w:sz w:val="28"/>
          <w:szCs w:val="28"/>
        </w:rPr>
        <w:t xml:space="preserve">a </w:t>
      </w:r>
      <w:r w:rsidR="00155069" w:rsidRPr="00766502">
        <w:rPr>
          <w:rFonts w:ascii="Arial" w:hAnsi="Arial" w:cs="Arial"/>
          <w:sz w:val="28"/>
          <w:szCs w:val="28"/>
        </w:rPr>
        <w:t>Lei nº 12.764, de 28/12/2012, caracterizou o autismo como deficiência</w:t>
      </w:r>
      <w:r w:rsidR="00155069">
        <w:rPr>
          <w:rFonts w:ascii="Arial" w:hAnsi="Arial" w:cs="Arial"/>
          <w:sz w:val="28"/>
          <w:szCs w:val="28"/>
        </w:rPr>
        <w:t>.</w:t>
      </w:r>
      <w:r w:rsidR="006B762C" w:rsidRPr="00027D50">
        <w:rPr>
          <w:rFonts w:ascii="Arial" w:hAnsi="Arial" w:cs="Arial"/>
          <w:sz w:val="28"/>
          <w:szCs w:val="28"/>
        </w:rPr>
        <w:t xml:space="preserve"> CONEDE se prontifica a encaminhar pedido de alteração do regulamento do Parajasc,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>para atualizar essa demanda.</w:t>
      </w:r>
      <w:r w:rsidR="00155069" w:rsidRPr="00766502">
        <w:rPr>
          <w:rFonts w:ascii="Arial" w:hAnsi="Arial" w:cs="Arial"/>
          <w:sz w:val="28"/>
          <w:szCs w:val="28"/>
        </w:rPr>
        <w:t>Foi explanado que</w:t>
      </w:r>
      <w:r w:rsidR="006B762C" w:rsidRPr="00027D50">
        <w:rPr>
          <w:rFonts w:ascii="Arial" w:hAnsi="Arial" w:cs="Arial"/>
          <w:sz w:val="28"/>
          <w:szCs w:val="28"/>
        </w:rPr>
        <w:t xml:space="preserve"> o valor destinado ao Parajasc deveria ser revisto</w:t>
      </w:r>
      <w:r w:rsidR="00155069" w:rsidRPr="00766502">
        <w:rPr>
          <w:rFonts w:ascii="Arial" w:hAnsi="Arial" w:cs="Arial"/>
          <w:sz w:val="28"/>
          <w:szCs w:val="28"/>
        </w:rPr>
        <w:t>,</w:t>
      </w:r>
      <w:r w:rsidR="006B762C" w:rsidRPr="00027D50">
        <w:rPr>
          <w:rFonts w:ascii="Arial" w:hAnsi="Arial" w:cs="Arial"/>
          <w:sz w:val="28"/>
          <w:szCs w:val="28"/>
        </w:rPr>
        <w:t xml:space="preserve"> inclusive com a destinação de </w:t>
      </w:r>
      <w:r w:rsidR="00155069" w:rsidRPr="00766502">
        <w:rPr>
          <w:rFonts w:ascii="Arial" w:hAnsi="Arial" w:cs="Arial"/>
          <w:sz w:val="28"/>
          <w:szCs w:val="28"/>
        </w:rPr>
        <w:t>parte dos</w:t>
      </w:r>
      <w:r w:rsidR="006B762C" w:rsidRPr="00766502">
        <w:rPr>
          <w:rFonts w:ascii="Arial" w:hAnsi="Arial" w:cs="Arial"/>
          <w:sz w:val="28"/>
          <w:szCs w:val="28"/>
        </w:rPr>
        <w:t xml:space="preserve">recursos </w:t>
      </w:r>
      <w:r w:rsidR="00155069" w:rsidRPr="00766502">
        <w:rPr>
          <w:rFonts w:ascii="Arial" w:hAnsi="Arial" w:cs="Arial"/>
          <w:sz w:val="28"/>
          <w:szCs w:val="28"/>
        </w:rPr>
        <w:t>destinados aos</w:t>
      </w:r>
      <w:r w:rsidR="006B762C" w:rsidRPr="00766502">
        <w:rPr>
          <w:rFonts w:ascii="Arial" w:hAnsi="Arial" w:cs="Arial"/>
          <w:strike/>
          <w:sz w:val="28"/>
          <w:szCs w:val="28"/>
        </w:rPr>
        <w:t>do</w:t>
      </w:r>
      <w:r w:rsidR="006B762C" w:rsidRPr="00766502">
        <w:rPr>
          <w:rFonts w:ascii="Arial" w:hAnsi="Arial" w:cs="Arial"/>
          <w:sz w:val="28"/>
          <w:szCs w:val="28"/>
        </w:rPr>
        <w:t>Jasc</w:t>
      </w:r>
      <w:r w:rsidR="00155069" w:rsidRPr="00766502">
        <w:rPr>
          <w:rFonts w:ascii="Arial" w:hAnsi="Arial" w:cs="Arial"/>
          <w:sz w:val="28"/>
          <w:szCs w:val="28"/>
        </w:rPr>
        <w:t>,</w:t>
      </w:r>
      <w:r w:rsidR="00B14A97" w:rsidRPr="00766502">
        <w:rPr>
          <w:rFonts w:ascii="Arial" w:hAnsi="Arial" w:cs="Arial"/>
          <w:sz w:val="28"/>
          <w:szCs w:val="28"/>
        </w:rPr>
        <w:t>afim de e</w:t>
      </w:r>
      <w:r w:rsidR="006B762C" w:rsidRPr="00766502">
        <w:rPr>
          <w:rFonts w:ascii="Arial" w:hAnsi="Arial" w:cs="Arial"/>
          <w:sz w:val="28"/>
          <w:szCs w:val="28"/>
        </w:rPr>
        <w:t>vitar sua descontinuidade.</w:t>
      </w:r>
      <w:r w:rsidR="00155069" w:rsidRPr="00766502">
        <w:rPr>
          <w:rFonts w:ascii="Arial" w:hAnsi="Arial" w:cs="Arial"/>
          <w:sz w:val="28"/>
          <w:szCs w:val="28"/>
        </w:rPr>
        <w:t>Ficou evidente a</w:t>
      </w:r>
      <w:r w:rsidR="006B762C" w:rsidRPr="00766502">
        <w:rPr>
          <w:rFonts w:ascii="Arial" w:hAnsi="Arial" w:cs="Arial"/>
          <w:sz w:val="28"/>
          <w:szCs w:val="28"/>
        </w:rPr>
        <w:t xml:space="preserve"> necessidade de uma vaga do CONEDE perante o conselho de realização do Parajasc</w:t>
      </w:r>
      <w:r w:rsidR="00155069" w:rsidRPr="00766502">
        <w:rPr>
          <w:rFonts w:ascii="Arial" w:hAnsi="Arial" w:cs="Arial"/>
          <w:sz w:val="28"/>
          <w:szCs w:val="28"/>
        </w:rPr>
        <w:t>, para isso indicou-se o Conselheiro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766502">
        <w:rPr>
          <w:rFonts w:ascii="Arial" w:hAnsi="Arial" w:cs="Arial"/>
          <w:sz w:val="28"/>
          <w:szCs w:val="28"/>
        </w:rPr>
        <w:t>José</w:t>
      </w:r>
      <w:r w:rsidR="006B762C" w:rsidRPr="00027D50">
        <w:rPr>
          <w:rFonts w:ascii="Arial" w:hAnsi="Arial" w:cs="Arial"/>
          <w:sz w:val="28"/>
          <w:szCs w:val="28"/>
        </w:rPr>
        <w:t xml:space="preserve"> Augusto – Participará como representante do CONEDE</w:t>
      </w:r>
      <w:r w:rsidR="00155069" w:rsidRPr="00766502">
        <w:rPr>
          <w:rFonts w:ascii="Arial" w:hAnsi="Arial" w:cs="Arial"/>
          <w:sz w:val="28"/>
          <w:szCs w:val="28"/>
        </w:rPr>
        <w:t>.</w:t>
      </w:r>
      <w:r w:rsidR="006B762C" w:rsidRPr="00766502">
        <w:rPr>
          <w:rFonts w:ascii="Arial" w:hAnsi="Arial" w:cs="Arial"/>
          <w:sz w:val="28"/>
          <w:szCs w:val="28"/>
        </w:rPr>
        <w:t>J</w:t>
      </w:r>
      <w:r w:rsidR="00B14A97" w:rsidRPr="00766502">
        <w:rPr>
          <w:rFonts w:ascii="Arial" w:hAnsi="Arial" w:cs="Arial"/>
          <w:sz w:val="28"/>
          <w:szCs w:val="28"/>
        </w:rPr>
        <w:t>airton</w:t>
      </w:r>
      <w:r w:rsidR="006B762C" w:rsidRPr="00766502">
        <w:rPr>
          <w:rFonts w:ascii="Arial" w:hAnsi="Arial" w:cs="Arial"/>
          <w:sz w:val="28"/>
          <w:szCs w:val="28"/>
        </w:rPr>
        <w:t>F</w:t>
      </w:r>
      <w:r w:rsidR="00B14A97" w:rsidRPr="00766502">
        <w:rPr>
          <w:rFonts w:ascii="Arial" w:hAnsi="Arial" w:cs="Arial"/>
          <w:sz w:val="28"/>
          <w:szCs w:val="28"/>
        </w:rPr>
        <w:t>abeni,</w:t>
      </w:r>
      <w:r w:rsidR="006B762C" w:rsidRPr="00766502">
        <w:rPr>
          <w:rFonts w:ascii="Arial" w:hAnsi="Arial" w:cs="Arial"/>
          <w:sz w:val="28"/>
          <w:szCs w:val="28"/>
        </w:rPr>
        <w:t>fala sobre as empresas intermunicipais que não estão cumprindo os direitos dos P</w:t>
      </w:r>
      <w:r w:rsidR="00B14A97" w:rsidRPr="00766502">
        <w:rPr>
          <w:rFonts w:ascii="Arial" w:hAnsi="Arial" w:cs="Arial"/>
          <w:sz w:val="28"/>
          <w:szCs w:val="28"/>
        </w:rPr>
        <w:t>CD</w:t>
      </w:r>
      <w:r w:rsidR="006B762C" w:rsidRPr="00766502">
        <w:rPr>
          <w:rFonts w:ascii="Arial" w:hAnsi="Arial" w:cs="Arial"/>
          <w:sz w:val="28"/>
          <w:szCs w:val="28"/>
        </w:rPr>
        <w:t xml:space="preserve">,e que o </w:t>
      </w:r>
      <w:r w:rsidR="00B14A97" w:rsidRPr="00766502">
        <w:rPr>
          <w:rFonts w:ascii="Arial" w:hAnsi="Arial" w:cs="Arial"/>
          <w:sz w:val="28"/>
          <w:szCs w:val="28"/>
        </w:rPr>
        <w:t>D</w:t>
      </w:r>
      <w:r w:rsidR="006B762C" w:rsidRPr="00766502">
        <w:rPr>
          <w:rFonts w:ascii="Arial" w:hAnsi="Arial" w:cs="Arial"/>
          <w:sz w:val="28"/>
          <w:szCs w:val="28"/>
        </w:rPr>
        <w:t xml:space="preserve">eter não está dando a devida importância.Fala que a lei não estipula o tipo de </w:t>
      </w:r>
      <w:r w:rsidR="00B14A97" w:rsidRPr="00766502">
        <w:rPr>
          <w:rFonts w:ascii="Arial" w:hAnsi="Arial" w:cs="Arial"/>
          <w:sz w:val="28"/>
          <w:szCs w:val="28"/>
        </w:rPr>
        <w:t>transporte (executivo,</w:t>
      </w:r>
      <w:r w:rsidR="006B762C" w:rsidRPr="00766502">
        <w:rPr>
          <w:rFonts w:ascii="Arial" w:hAnsi="Arial" w:cs="Arial"/>
          <w:sz w:val="28"/>
          <w:szCs w:val="28"/>
        </w:rPr>
        <w:t>leito,etc)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766502">
        <w:rPr>
          <w:rFonts w:ascii="Arial" w:hAnsi="Arial" w:cs="Arial"/>
          <w:sz w:val="28"/>
          <w:szCs w:val="28"/>
        </w:rPr>
        <w:t xml:space="preserve">que é </w:t>
      </w:r>
      <w:r w:rsidR="00766502">
        <w:rPr>
          <w:rFonts w:ascii="Arial" w:hAnsi="Arial" w:cs="Arial"/>
          <w:sz w:val="28"/>
          <w:szCs w:val="28"/>
        </w:rPr>
        <w:t xml:space="preserve">devido,nos </w:t>
      </w:r>
      <w:r w:rsidR="006B762C" w:rsidRPr="00766502">
        <w:rPr>
          <w:rFonts w:ascii="Arial" w:hAnsi="Arial" w:cs="Arial"/>
          <w:sz w:val="28"/>
          <w:szCs w:val="28"/>
        </w:rPr>
        <w:t xml:space="preserve"> horários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FA1282" w:rsidRPr="00766502">
        <w:rPr>
          <w:rFonts w:ascii="Arial" w:hAnsi="Arial" w:cs="Arial"/>
          <w:sz w:val="28"/>
          <w:szCs w:val="28"/>
        </w:rPr>
        <w:t>disponibilizados</w:t>
      </w:r>
      <w:r w:rsidR="006B762C" w:rsidRPr="00766502">
        <w:rPr>
          <w:rFonts w:ascii="Arial" w:hAnsi="Arial" w:cs="Arial"/>
          <w:sz w:val="28"/>
          <w:szCs w:val="28"/>
        </w:rPr>
        <w:t xml:space="preserve">.O </w:t>
      </w:r>
      <w:r w:rsidR="00B14A97" w:rsidRPr="00766502">
        <w:rPr>
          <w:rFonts w:ascii="Arial" w:hAnsi="Arial" w:cs="Arial"/>
          <w:sz w:val="28"/>
          <w:szCs w:val="28"/>
        </w:rPr>
        <w:t>D</w:t>
      </w:r>
      <w:r w:rsidR="006B762C" w:rsidRPr="00766502">
        <w:rPr>
          <w:rFonts w:ascii="Arial" w:hAnsi="Arial" w:cs="Arial"/>
          <w:sz w:val="28"/>
          <w:szCs w:val="28"/>
        </w:rPr>
        <w:t xml:space="preserve">eter </w:t>
      </w:r>
      <w:r w:rsidR="00FA1282" w:rsidRPr="00766502">
        <w:rPr>
          <w:rFonts w:ascii="Arial" w:hAnsi="Arial" w:cs="Arial"/>
          <w:sz w:val="28"/>
          <w:szCs w:val="28"/>
        </w:rPr>
        <w:t>alegou</w:t>
      </w:r>
      <w:r w:rsidR="00766502">
        <w:rPr>
          <w:rFonts w:ascii="Arial" w:hAnsi="Arial" w:cs="Arial"/>
          <w:sz w:val="28"/>
          <w:szCs w:val="28"/>
        </w:rPr>
        <w:t xml:space="preserve"> </w:t>
      </w:r>
      <w:r w:rsidR="006B762C" w:rsidRPr="00766502">
        <w:rPr>
          <w:rFonts w:ascii="Arial" w:hAnsi="Arial" w:cs="Arial"/>
          <w:sz w:val="28"/>
          <w:szCs w:val="28"/>
        </w:rPr>
        <w:t>que o transporte executivo não está disponível utilizando a lei do idoso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FA1282" w:rsidRPr="00766502">
        <w:rPr>
          <w:rFonts w:ascii="Arial" w:hAnsi="Arial" w:cs="Arial"/>
          <w:sz w:val="28"/>
          <w:szCs w:val="28"/>
        </w:rPr>
        <w:t>para justificar a negativa</w:t>
      </w:r>
      <w:r w:rsidR="006B762C" w:rsidRPr="00766502">
        <w:rPr>
          <w:rFonts w:ascii="Arial" w:hAnsi="Arial" w:cs="Arial"/>
          <w:sz w:val="28"/>
          <w:szCs w:val="28"/>
        </w:rPr>
        <w:t>.Volsiu sugere que o CONEDE efetue denúncia ao MP sobr</w:t>
      </w:r>
      <w:r w:rsidR="00B14A97" w:rsidRPr="00766502">
        <w:rPr>
          <w:rFonts w:ascii="Arial" w:hAnsi="Arial" w:cs="Arial"/>
          <w:sz w:val="28"/>
          <w:szCs w:val="28"/>
        </w:rPr>
        <w:t>e o descumprimento da lei pelo Deter, t</w:t>
      </w:r>
      <w:r w:rsidR="006B762C" w:rsidRPr="00766502">
        <w:rPr>
          <w:rFonts w:ascii="Arial" w:hAnsi="Arial" w:cs="Arial"/>
          <w:sz w:val="28"/>
          <w:szCs w:val="28"/>
        </w:rPr>
        <w:t>ambém fala sobre a informação nas denúncias dos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FA1282" w:rsidRPr="00766502">
        <w:rPr>
          <w:rFonts w:ascii="Arial" w:hAnsi="Arial" w:cs="Arial"/>
          <w:sz w:val="28"/>
          <w:szCs w:val="28"/>
        </w:rPr>
        <w:t>expedientes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6B762C" w:rsidRPr="00766502">
        <w:rPr>
          <w:rFonts w:ascii="Arial" w:hAnsi="Arial" w:cs="Arial"/>
          <w:sz w:val="28"/>
          <w:szCs w:val="28"/>
        </w:rPr>
        <w:t>já encaminhados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6B762C" w:rsidRPr="00766502">
        <w:rPr>
          <w:rFonts w:ascii="Arial" w:hAnsi="Arial" w:cs="Arial"/>
          <w:sz w:val="28"/>
          <w:szCs w:val="28"/>
        </w:rPr>
        <w:t>e que a partir da 3°</w:t>
      </w:r>
      <w:r w:rsidR="00FA1282" w:rsidRPr="00766502">
        <w:rPr>
          <w:rFonts w:ascii="Arial" w:hAnsi="Arial" w:cs="Arial"/>
          <w:sz w:val="28"/>
          <w:szCs w:val="28"/>
        </w:rPr>
        <w:t>denúncia, geralmente,</w:t>
      </w:r>
      <w:r w:rsidR="006B762C" w:rsidRPr="00766502">
        <w:rPr>
          <w:rFonts w:ascii="Arial" w:hAnsi="Arial" w:cs="Arial"/>
          <w:sz w:val="28"/>
          <w:szCs w:val="28"/>
        </w:rPr>
        <w:t xml:space="preserve"> há resolutividade.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B14A97" w:rsidRPr="00766502">
        <w:rPr>
          <w:rFonts w:ascii="Arial" w:hAnsi="Arial" w:cs="Arial"/>
          <w:sz w:val="28"/>
          <w:szCs w:val="28"/>
        </w:rPr>
        <w:t>JairtonFabeni</w:t>
      </w:r>
      <w:r w:rsidR="006B762C" w:rsidRPr="00766502">
        <w:rPr>
          <w:rFonts w:ascii="Arial" w:hAnsi="Arial" w:cs="Arial"/>
          <w:sz w:val="28"/>
          <w:szCs w:val="28"/>
        </w:rPr>
        <w:t xml:space="preserve"> s</w:t>
      </w:r>
      <w:r w:rsidR="00B14A97" w:rsidRPr="00766502">
        <w:rPr>
          <w:rFonts w:ascii="Arial" w:hAnsi="Arial" w:cs="Arial"/>
          <w:sz w:val="28"/>
          <w:szCs w:val="28"/>
        </w:rPr>
        <w:t>ugere uma reunião entre CONEDE,</w:t>
      </w:r>
      <w:r w:rsidR="00FA1282" w:rsidRPr="00766502">
        <w:rPr>
          <w:rFonts w:ascii="Arial" w:hAnsi="Arial" w:cs="Arial"/>
          <w:sz w:val="28"/>
          <w:szCs w:val="28"/>
        </w:rPr>
        <w:t>o</w:t>
      </w:r>
      <w:r w:rsidR="00B14A97" w:rsidRPr="00766502">
        <w:rPr>
          <w:rFonts w:ascii="Arial" w:hAnsi="Arial" w:cs="Arial"/>
          <w:sz w:val="28"/>
          <w:szCs w:val="28"/>
        </w:rPr>
        <w:t>D</w:t>
      </w:r>
      <w:r w:rsidR="006B762C" w:rsidRPr="00766502">
        <w:rPr>
          <w:rFonts w:ascii="Arial" w:hAnsi="Arial" w:cs="Arial"/>
          <w:sz w:val="28"/>
          <w:szCs w:val="28"/>
        </w:rPr>
        <w:t>eter,</w:t>
      </w:r>
      <w:r w:rsidR="00FA1282" w:rsidRPr="00766502">
        <w:rPr>
          <w:rFonts w:ascii="Arial" w:hAnsi="Arial" w:cs="Arial"/>
          <w:sz w:val="28"/>
          <w:szCs w:val="28"/>
        </w:rPr>
        <w:t>o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6B762C" w:rsidRPr="00766502">
        <w:rPr>
          <w:rFonts w:ascii="Arial" w:hAnsi="Arial" w:cs="Arial"/>
          <w:sz w:val="28"/>
          <w:szCs w:val="28"/>
        </w:rPr>
        <w:t>MP</w:t>
      </w:r>
      <w:r w:rsidR="00B14A97" w:rsidRPr="00766502">
        <w:rPr>
          <w:rFonts w:ascii="Arial" w:hAnsi="Arial" w:cs="Arial"/>
          <w:sz w:val="28"/>
          <w:szCs w:val="28"/>
        </w:rPr>
        <w:t>SC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6B762C" w:rsidRPr="00766502">
        <w:rPr>
          <w:rFonts w:ascii="Arial" w:hAnsi="Arial" w:cs="Arial"/>
          <w:sz w:val="28"/>
          <w:szCs w:val="28"/>
        </w:rPr>
        <w:t xml:space="preserve">e </w:t>
      </w:r>
      <w:r w:rsidR="00FA1282" w:rsidRPr="00766502">
        <w:rPr>
          <w:rFonts w:ascii="Arial" w:hAnsi="Arial" w:cs="Arial"/>
          <w:sz w:val="28"/>
          <w:szCs w:val="28"/>
        </w:rPr>
        <w:t>a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FA1282" w:rsidRPr="00766502">
        <w:rPr>
          <w:rFonts w:ascii="Arial" w:hAnsi="Arial" w:cs="Arial"/>
          <w:sz w:val="28"/>
          <w:szCs w:val="28"/>
        </w:rPr>
        <w:t>Comissão</w:t>
      </w:r>
      <w:r w:rsidR="006B762C" w:rsidRPr="00766502">
        <w:rPr>
          <w:rFonts w:ascii="Arial" w:hAnsi="Arial" w:cs="Arial"/>
          <w:sz w:val="28"/>
          <w:szCs w:val="28"/>
        </w:rPr>
        <w:t xml:space="preserve"> da Alesc sobre o assunto.Discorre sobre decisão judicial já proferida,contrariando</w:t>
      </w:r>
      <w:r w:rsidR="006B762C" w:rsidRPr="00027D50">
        <w:rPr>
          <w:rFonts w:ascii="Arial" w:hAnsi="Arial" w:cs="Arial"/>
          <w:sz w:val="28"/>
          <w:szCs w:val="28"/>
        </w:rPr>
        <w:t xml:space="preserve"> o pleito das empresas.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>Alexandre fala sobre a eleição do CON</w:t>
      </w:r>
      <w:r w:rsidR="006C34DE" w:rsidRPr="00027D50">
        <w:rPr>
          <w:rFonts w:ascii="Arial" w:hAnsi="Arial" w:cs="Arial"/>
          <w:sz w:val="28"/>
          <w:szCs w:val="28"/>
        </w:rPr>
        <w:t>A</w:t>
      </w:r>
      <w:r w:rsidR="006B762C" w:rsidRPr="00027D50">
        <w:rPr>
          <w:rFonts w:ascii="Arial" w:hAnsi="Arial" w:cs="Arial"/>
          <w:sz w:val="28"/>
          <w:szCs w:val="28"/>
        </w:rPr>
        <w:t xml:space="preserve">DE,onde o mesmo teve que pesquisar sobre o assunto e distribuído o edital entre os conselheiros,colocando sobre </w:t>
      </w:r>
      <w:r w:rsidR="006C34DE" w:rsidRPr="00027D50">
        <w:rPr>
          <w:rFonts w:ascii="Arial" w:hAnsi="Arial" w:cs="Arial"/>
          <w:sz w:val="28"/>
          <w:szCs w:val="28"/>
        </w:rPr>
        <w:t>deliberação da inscrição do CONA</w:t>
      </w:r>
      <w:r w:rsidR="006B762C" w:rsidRPr="00027D50">
        <w:rPr>
          <w:rFonts w:ascii="Arial" w:hAnsi="Arial" w:cs="Arial"/>
          <w:sz w:val="28"/>
          <w:szCs w:val="28"/>
        </w:rPr>
        <w:t>DE(via eletrônica).A partir da inscrição e aprovação pelo CONEDE,somente após isso poderá deliberar sobre o representante</w:t>
      </w:r>
      <w:r w:rsidR="00344EA7">
        <w:rPr>
          <w:rFonts w:ascii="Arial" w:hAnsi="Arial" w:cs="Arial"/>
          <w:sz w:val="28"/>
          <w:szCs w:val="28"/>
        </w:rPr>
        <w:t>.</w:t>
      </w:r>
      <w:r w:rsidR="006B762C" w:rsidRPr="00027D50">
        <w:rPr>
          <w:rFonts w:ascii="Arial" w:hAnsi="Arial" w:cs="Arial"/>
          <w:sz w:val="28"/>
          <w:szCs w:val="28"/>
        </w:rPr>
        <w:t>O conselho aprova que o CONEDE deverá se inscrever como eleitor e candidato a vaga</w:t>
      </w:r>
      <w:r w:rsidR="006C34DE" w:rsidRPr="00027D50">
        <w:rPr>
          <w:rFonts w:ascii="Arial" w:hAnsi="Arial" w:cs="Arial"/>
          <w:sz w:val="28"/>
          <w:szCs w:val="28"/>
        </w:rPr>
        <w:t xml:space="preserve"> no CONADE na gestão 2019/2020</w:t>
      </w:r>
      <w:r w:rsidR="006B762C" w:rsidRPr="00027D50">
        <w:rPr>
          <w:rFonts w:ascii="Arial" w:hAnsi="Arial" w:cs="Arial"/>
          <w:sz w:val="28"/>
          <w:szCs w:val="28"/>
        </w:rPr>
        <w:t>.</w:t>
      </w:r>
      <w:r w:rsidR="006C34DE" w:rsidRPr="00027D50">
        <w:rPr>
          <w:rFonts w:ascii="Arial" w:hAnsi="Arial" w:cs="Arial"/>
          <w:sz w:val="28"/>
          <w:szCs w:val="28"/>
        </w:rPr>
        <w:t xml:space="preserve"> Alexandre Belino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>fala sobre o quantitativo de participantes em cada comissão,colocando que existe comissão(</w:t>
      </w:r>
      <w:r w:rsidR="00FA1282" w:rsidRPr="00344EA7">
        <w:rPr>
          <w:rFonts w:ascii="Arial" w:hAnsi="Arial" w:cs="Arial"/>
          <w:sz w:val="28"/>
          <w:szCs w:val="28"/>
        </w:rPr>
        <w:t>de D</w:t>
      </w:r>
      <w:r w:rsidR="006B762C" w:rsidRPr="00344EA7">
        <w:rPr>
          <w:rFonts w:ascii="Arial" w:hAnsi="Arial" w:cs="Arial"/>
          <w:sz w:val="28"/>
          <w:szCs w:val="28"/>
        </w:rPr>
        <w:t>enúncia</w:t>
      </w:r>
      <w:r w:rsidR="006B762C" w:rsidRPr="00027D50">
        <w:rPr>
          <w:rFonts w:ascii="Arial" w:hAnsi="Arial" w:cs="Arial"/>
          <w:sz w:val="28"/>
          <w:szCs w:val="28"/>
        </w:rPr>
        <w:t>)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>sem integrantes.</w:t>
      </w:r>
      <w:r w:rsidR="00FA1282" w:rsidRPr="00344EA7">
        <w:rPr>
          <w:rFonts w:ascii="Arial" w:hAnsi="Arial" w:cs="Arial"/>
          <w:sz w:val="28"/>
          <w:szCs w:val="28"/>
        </w:rPr>
        <w:t>Discutiu-se sobre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6B762C" w:rsidRPr="00344EA7">
        <w:rPr>
          <w:rFonts w:ascii="Arial" w:hAnsi="Arial" w:cs="Arial"/>
          <w:sz w:val="28"/>
          <w:szCs w:val="28"/>
        </w:rPr>
        <w:t>o</w:t>
      </w:r>
      <w:r w:rsidR="006B762C" w:rsidRPr="00027D50">
        <w:rPr>
          <w:rFonts w:ascii="Arial" w:hAnsi="Arial" w:cs="Arial"/>
          <w:sz w:val="28"/>
          <w:szCs w:val="28"/>
        </w:rPr>
        <w:t xml:space="preserve"> papel do CONEDE no acompanhamento das denúncias para controle das políticas públicas e sua efetividade.Tiago diz ter interesse porém as denúncias teriam que vir com telefone,por causa da acessibilidade dos surdos e a dificuldade dos mesmos em efetuar denúncias.Volsiu fala sobre a forma com que atuam </w:t>
      </w:r>
      <w:r w:rsidR="006B762C" w:rsidRPr="00027D50">
        <w:rPr>
          <w:rFonts w:ascii="Arial" w:hAnsi="Arial" w:cs="Arial"/>
          <w:sz w:val="28"/>
          <w:szCs w:val="28"/>
        </w:rPr>
        <w:lastRenderedPageBreak/>
        <w:t>os oficiais de justiça,</w:t>
      </w:r>
      <w:r w:rsidR="00FA1282" w:rsidRPr="00344EA7">
        <w:rPr>
          <w:rFonts w:ascii="Arial" w:hAnsi="Arial" w:cs="Arial"/>
          <w:sz w:val="28"/>
          <w:szCs w:val="28"/>
        </w:rPr>
        <w:t>sugerindo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6B762C" w:rsidRPr="00344EA7">
        <w:rPr>
          <w:rFonts w:ascii="Arial" w:hAnsi="Arial" w:cs="Arial"/>
          <w:sz w:val="28"/>
          <w:szCs w:val="28"/>
        </w:rPr>
        <w:t>utilizar a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FA1282" w:rsidRPr="00344EA7">
        <w:rPr>
          <w:rFonts w:ascii="Arial" w:hAnsi="Arial" w:cs="Arial"/>
          <w:sz w:val="28"/>
          <w:szCs w:val="28"/>
        </w:rPr>
        <w:t>mesma</w:t>
      </w:r>
      <w:r w:rsidR="006B762C" w:rsidRPr="00344EA7">
        <w:rPr>
          <w:rFonts w:ascii="Arial" w:hAnsi="Arial" w:cs="Arial"/>
          <w:sz w:val="28"/>
          <w:szCs w:val="28"/>
        </w:rPr>
        <w:t xml:space="preserve"> metodologia para a comissão de denúncias.Sabrina se inscreve p/ a comissão de denúncias.Ivan </w:t>
      </w:r>
      <w:r w:rsidR="00FA1282" w:rsidRPr="00344EA7">
        <w:rPr>
          <w:rFonts w:ascii="Arial" w:hAnsi="Arial" w:cs="Arial"/>
          <w:sz w:val="28"/>
          <w:szCs w:val="28"/>
        </w:rPr>
        <w:t>sugeriu</w:t>
      </w:r>
      <w:r w:rsidR="006B762C" w:rsidRPr="00344EA7">
        <w:rPr>
          <w:rFonts w:ascii="Arial" w:hAnsi="Arial" w:cs="Arial"/>
          <w:sz w:val="28"/>
          <w:szCs w:val="28"/>
        </w:rPr>
        <w:t xml:space="preserve"> Criar pauta de comissão</w:t>
      </w:r>
      <w:r w:rsidR="00FA1282" w:rsidRPr="00344EA7">
        <w:rPr>
          <w:rFonts w:ascii="Arial" w:hAnsi="Arial" w:cs="Arial"/>
          <w:sz w:val="28"/>
          <w:szCs w:val="28"/>
        </w:rPr>
        <w:t xml:space="preserve">, </w:t>
      </w:r>
      <w:r w:rsidR="00344EA7">
        <w:rPr>
          <w:rFonts w:ascii="Arial" w:hAnsi="Arial" w:cs="Arial"/>
          <w:sz w:val="28"/>
          <w:szCs w:val="28"/>
        </w:rPr>
        <w:t xml:space="preserve">e solicitou o </w:t>
      </w:r>
      <w:r w:rsidR="006B762C" w:rsidRPr="00344EA7">
        <w:rPr>
          <w:rFonts w:ascii="Arial" w:hAnsi="Arial" w:cs="Arial"/>
          <w:sz w:val="28"/>
          <w:szCs w:val="28"/>
        </w:rPr>
        <w:t>envio do regimento interno e a lei do CONEDE</w:t>
      </w:r>
      <w:r w:rsidR="00FA1282" w:rsidRPr="00344EA7">
        <w:rPr>
          <w:rFonts w:ascii="Arial" w:hAnsi="Arial" w:cs="Arial"/>
          <w:sz w:val="28"/>
          <w:szCs w:val="28"/>
        </w:rPr>
        <w:t>,p</w:t>
      </w:r>
      <w:r w:rsidR="006B762C" w:rsidRPr="00344EA7">
        <w:rPr>
          <w:rFonts w:ascii="Arial" w:hAnsi="Arial" w:cs="Arial"/>
          <w:sz w:val="28"/>
          <w:szCs w:val="28"/>
        </w:rPr>
        <w:t>ara iniciar os trabalhos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FA1282" w:rsidRPr="00344EA7">
        <w:rPr>
          <w:rFonts w:ascii="Arial" w:hAnsi="Arial" w:cs="Arial"/>
          <w:sz w:val="28"/>
          <w:szCs w:val="28"/>
        </w:rPr>
        <w:t>de atualização dos mesmos</w:t>
      </w:r>
      <w:r w:rsidR="00344EA7">
        <w:rPr>
          <w:rFonts w:ascii="Arial" w:hAnsi="Arial" w:cs="Arial"/>
          <w:sz w:val="28"/>
          <w:szCs w:val="28"/>
        </w:rPr>
        <w:t>.Alexandre – d</w:t>
      </w:r>
      <w:r w:rsidR="006B762C" w:rsidRPr="00344EA7">
        <w:rPr>
          <w:rFonts w:ascii="Arial" w:hAnsi="Arial" w:cs="Arial"/>
          <w:sz w:val="28"/>
          <w:szCs w:val="28"/>
        </w:rPr>
        <w:t xml:space="preserve">iz que os conselheiros anteriores definiram que havia a necessidade de alteração da lei e que fica a critério dos novos integrantes,proposta de alteração ou não da lei e/ou regimento interno.Também coloca sobre a atualização da lei tendo em vista que legislações posteriores incluíram o autismo como deficiência e </w:t>
      </w:r>
      <w:r w:rsidR="00FA1282" w:rsidRPr="00344EA7">
        <w:rPr>
          <w:rFonts w:ascii="Arial" w:hAnsi="Arial" w:cs="Arial"/>
          <w:sz w:val="28"/>
          <w:szCs w:val="28"/>
        </w:rPr>
        <w:t>que</w:t>
      </w:r>
      <w:r w:rsidR="006B762C" w:rsidRPr="00344EA7">
        <w:rPr>
          <w:rFonts w:ascii="Arial" w:hAnsi="Arial" w:cs="Arial"/>
          <w:sz w:val="28"/>
          <w:szCs w:val="28"/>
        </w:rPr>
        <w:t xml:space="preserve">antes era tratado como síndrome. Ivan – fala sobre os deficientes auditivos não </w:t>
      </w:r>
      <w:r w:rsidR="00717601" w:rsidRPr="00344EA7">
        <w:rPr>
          <w:rFonts w:ascii="Arial" w:hAnsi="Arial" w:cs="Arial"/>
          <w:sz w:val="28"/>
          <w:szCs w:val="28"/>
        </w:rPr>
        <w:t>estarem</w:t>
      </w:r>
      <w:r w:rsidR="006B762C" w:rsidRPr="00344EA7">
        <w:rPr>
          <w:rFonts w:ascii="Arial" w:hAnsi="Arial" w:cs="Arial"/>
          <w:sz w:val="28"/>
          <w:szCs w:val="28"/>
        </w:rPr>
        <w:t xml:space="preserve"> incluídos na isenção de IPI,além de caracterizar deficiências permanentes e irreversíveis sem necessidade de renovação de laudos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717601" w:rsidRPr="00344EA7">
        <w:rPr>
          <w:rFonts w:ascii="Arial" w:hAnsi="Arial" w:cs="Arial"/>
          <w:sz w:val="28"/>
          <w:szCs w:val="28"/>
        </w:rPr>
        <w:t>periódicos.</w:t>
      </w:r>
      <w:r w:rsidR="006B762C" w:rsidRPr="00344EA7">
        <w:rPr>
          <w:rFonts w:ascii="Arial" w:hAnsi="Arial" w:cs="Arial"/>
          <w:sz w:val="28"/>
          <w:szCs w:val="28"/>
        </w:rPr>
        <w:t>Edital ACT SED</w:t>
      </w:r>
      <w:r w:rsidR="006C34DE" w:rsidRPr="00344EA7">
        <w:rPr>
          <w:rFonts w:ascii="Arial" w:hAnsi="Arial" w:cs="Arial"/>
          <w:sz w:val="28"/>
          <w:szCs w:val="28"/>
        </w:rPr>
        <w:t xml:space="preserve">, </w:t>
      </w:r>
      <w:r w:rsidR="006B762C" w:rsidRPr="00344EA7">
        <w:rPr>
          <w:rFonts w:ascii="Arial" w:hAnsi="Arial" w:cs="Arial"/>
          <w:sz w:val="28"/>
          <w:szCs w:val="28"/>
        </w:rPr>
        <w:t>Tiago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717601" w:rsidRPr="00344EA7">
        <w:rPr>
          <w:rFonts w:ascii="Arial" w:hAnsi="Arial" w:cs="Arial"/>
          <w:sz w:val="28"/>
          <w:szCs w:val="28"/>
        </w:rPr>
        <w:t>discorre sobre a necessidade de vagas no cargo de</w:t>
      </w:r>
      <w:r w:rsidR="006B762C" w:rsidRPr="00344EA7">
        <w:rPr>
          <w:rFonts w:ascii="Arial" w:hAnsi="Arial" w:cs="Arial"/>
          <w:sz w:val="28"/>
          <w:szCs w:val="28"/>
        </w:rPr>
        <w:t xml:space="preserve"> Professor bilíngue,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717601" w:rsidRPr="00344EA7">
        <w:rPr>
          <w:rFonts w:ascii="Arial" w:hAnsi="Arial" w:cs="Arial"/>
          <w:sz w:val="28"/>
          <w:szCs w:val="28"/>
        </w:rPr>
        <w:t>para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6B762C" w:rsidRPr="00344EA7">
        <w:rPr>
          <w:rFonts w:ascii="Arial" w:hAnsi="Arial" w:cs="Arial"/>
          <w:sz w:val="28"/>
          <w:szCs w:val="28"/>
        </w:rPr>
        <w:t>interprete de libras</w:t>
      </w:r>
      <w:r w:rsidR="001D5CAF" w:rsidRPr="00344EA7">
        <w:rPr>
          <w:rFonts w:ascii="Arial" w:hAnsi="Arial" w:cs="Arial"/>
          <w:sz w:val="28"/>
          <w:szCs w:val="28"/>
        </w:rPr>
        <w:t xml:space="preserve">, </w:t>
      </w:r>
      <w:r w:rsidR="001D5CAF" w:rsidRPr="00344EA7">
        <w:rPr>
          <w:rFonts w:ascii="Arial" w:hAnsi="Arial" w:cs="Arial"/>
          <w:color w:val="000000" w:themeColor="text1"/>
          <w:sz w:val="28"/>
          <w:szCs w:val="28"/>
          <w:shd w:val="clear" w:color="auto" w:fill="FFFFFF"/>
        </w:rPr>
        <w:t>quer que professores</w:t>
      </w:r>
      <w:r w:rsidR="001D5CAF" w:rsidRPr="001D5CAF">
        <w:rPr>
          <w:rFonts w:ascii="Arial" w:hAnsi="Arial" w:cs="Arial"/>
          <w:color w:val="000000" w:themeColor="text1"/>
          <w:sz w:val="28"/>
          <w:szCs w:val="28"/>
          <w:shd w:val="clear" w:color="auto" w:fill="FFFFFF"/>
        </w:rPr>
        <w:t xml:space="preserve"> surdos também possam ocupar as vagas para professor bilingue, e não só para o cargo de Instrutor da Libras, e questiona esse último termo também</w:t>
      </w:r>
      <w:r w:rsidR="001D5CAF">
        <w:rPr>
          <w:rFonts w:ascii="Arial" w:hAnsi="Arial" w:cs="Arial"/>
          <w:color w:val="500050"/>
          <w:shd w:val="clear" w:color="auto" w:fill="FFFFFF"/>
        </w:rPr>
        <w:t>.</w:t>
      </w:r>
      <w:r w:rsidR="006B762C" w:rsidRPr="00027D50">
        <w:rPr>
          <w:rFonts w:ascii="Arial" w:hAnsi="Arial" w:cs="Arial"/>
          <w:sz w:val="28"/>
          <w:szCs w:val="28"/>
        </w:rPr>
        <w:t xml:space="preserve">Volsiu </w:t>
      </w:r>
      <w:r w:rsidR="00344EA7">
        <w:rPr>
          <w:rFonts w:ascii="Arial" w:hAnsi="Arial" w:cs="Arial"/>
          <w:sz w:val="28"/>
          <w:szCs w:val="28"/>
        </w:rPr>
        <w:t>f</w:t>
      </w:r>
      <w:r w:rsidR="006B762C" w:rsidRPr="00027D50">
        <w:rPr>
          <w:rFonts w:ascii="Arial" w:hAnsi="Arial" w:cs="Arial"/>
          <w:sz w:val="28"/>
          <w:szCs w:val="28"/>
        </w:rPr>
        <w:t>ala que empresas de transporte de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>Lages negam benefícios</w:t>
      </w:r>
      <w:r w:rsidR="006C34DE" w:rsidRPr="00027D50">
        <w:rPr>
          <w:rFonts w:ascii="Arial" w:hAnsi="Arial" w:cs="Arial"/>
          <w:sz w:val="28"/>
          <w:szCs w:val="28"/>
        </w:rPr>
        <w:t xml:space="preserve"> a surdos(verificar regra sobre </w:t>
      </w:r>
      <w:r w:rsidR="006B762C" w:rsidRPr="00027D50">
        <w:rPr>
          <w:rFonts w:ascii="Arial" w:hAnsi="Arial" w:cs="Arial"/>
          <w:sz w:val="28"/>
          <w:szCs w:val="28"/>
        </w:rPr>
        <w:t>unilateral)</w:t>
      </w:r>
      <w:r w:rsidR="00717601">
        <w:rPr>
          <w:rFonts w:ascii="Arial" w:hAnsi="Arial" w:cs="Arial"/>
          <w:sz w:val="28"/>
          <w:szCs w:val="28"/>
        </w:rPr>
        <w:t xml:space="preserve">, </w:t>
      </w:r>
      <w:r w:rsidR="00717601" w:rsidRPr="00344EA7">
        <w:rPr>
          <w:rFonts w:ascii="Arial" w:hAnsi="Arial" w:cs="Arial"/>
          <w:sz w:val="28"/>
          <w:szCs w:val="28"/>
        </w:rPr>
        <w:t>a</w:t>
      </w:r>
      <w:r w:rsidR="006B762C" w:rsidRPr="00344EA7">
        <w:rPr>
          <w:rFonts w:ascii="Arial" w:hAnsi="Arial" w:cs="Arial"/>
          <w:sz w:val="28"/>
          <w:szCs w:val="28"/>
        </w:rPr>
        <w:t>s</w:t>
      </w:r>
      <w:r w:rsidR="006B762C" w:rsidRPr="00027D50">
        <w:rPr>
          <w:rFonts w:ascii="Arial" w:hAnsi="Arial" w:cs="Arial"/>
          <w:sz w:val="28"/>
          <w:szCs w:val="28"/>
        </w:rPr>
        <w:t>sim como deficientes visuais.Solicita que o CONEDE dê suporte sobre normas e leis sobre o assunto.Alexandre efetua leitura sobre documentos recebidos e enviados.</w:t>
      </w:r>
      <w:r w:rsidR="006C34DE" w:rsidRPr="00027D50">
        <w:rPr>
          <w:rFonts w:ascii="Arial" w:hAnsi="Arial" w:cs="Arial"/>
          <w:sz w:val="28"/>
          <w:szCs w:val="28"/>
        </w:rPr>
        <w:t xml:space="preserve"> Recebidos: ata do MPSC sobre a reunião do PARAJASC com a Fesporte; documento recebido das Interpretes de Libras sobre atuação de Profissional; convite atividades do Conselho de Pinhalzinho; oficio COMDE Chapecó sobre planos de governo dos candidatos na temática da Pessoa com Deficiência; convite evento de Seminário da AMESC em Araranguá; denúncia de concurso público na vaga PCD no município de Videira; </w:t>
      </w:r>
      <w:r w:rsidR="00095120" w:rsidRPr="00027D50">
        <w:rPr>
          <w:rFonts w:ascii="Arial" w:hAnsi="Arial" w:cs="Arial"/>
          <w:sz w:val="28"/>
          <w:szCs w:val="28"/>
        </w:rPr>
        <w:t xml:space="preserve">oficio do COMPED Blumenau sobre cartão de acessibilidade; edital de eleição do CONADE; Convite do COMDE Joinville Seminário da PCD; relatório do CONADE sobre a redução do orçamento do SUS e passe livre; denúncia de recusa de passe livre na empresa de ônibus intermunicipal. Enviados: oficio a consultoria jurídica da SST sobre lei de acompanhante a Pessoa com deficiência; oficio de nota de repúdio ao Prefeito de Florianópolis sobre guia piso tátil do posto de Saúde;participação do Conede no PARAJASC enviado a FESPORTE; ao COMPED Jaraguá do Sul sobre acessibilidade no PARAJASC. </w:t>
      </w:r>
      <w:r w:rsidR="006B762C" w:rsidRPr="00027D50">
        <w:rPr>
          <w:rFonts w:ascii="Arial" w:hAnsi="Arial" w:cs="Arial"/>
          <w:sz w:val="28"/>
          <w:szCs w:val="28"/>
        </w:rPr>
        <w:t xml:space="preserve">Deliberado solicitação do edital de concurso e ocupação de vagas ao município de </w:t>
      </w:r>
      <w:r w:rsidR="00095120" w:rsidRPr="00027D50">
        <w:rPr>
          <w:rFonts w:ascii="Arial" w:hAnsi="Arial" w:cs="Arial"/>
          <w:sz w:val="28"/>
          <w:szCs w:val="28"/>
        </w:rPr>
        <w:t xml:space="preserve">Videira, </w:t>
      </w:r>
      <w:r w:rsidR="006B762C" w:rsidRPr="00027D50">
        <w:rPr>
          <w:rFonts w:ascii="Arial" w:hAnsi="Arial" w:cs="Arial"/>
          <w:sz w:val="28"/>
          <w:szCs w:val="28"/>
        </w:rPr>
        <w:t>conforme denúncia apresentada.Assuntos Gerais</w:t>
      </w:r>
      <w:r w:rsidR="00095120" w:rsidRPr="00027D50">
        <w:rPr>
          <w:rFonts w:ascii="Arial" w:hAnsi="Arial" w:cs="Arial"/>
          <w:sz w:val="28"/>
          <w:szCs w:val="28"/>
        </w:rPr>
        <w:t>:</w:t>
      </w:r>
      <w:r w:rsidR="00717601" w:rsidRPr="00344EA7">
        <w:rPr>
          <w:rFonts w:ascii="Arial" w:hAnsi="Arial" w:cs="Arial"/>
          <w:sz w:val="28"/>
          <w:szCs w:val="28"/>
        </w:rPr>
        <w:t>o Conselheiro</w:t>
      </w:r>
      <w:r w:rsidR="00344EA7">
        <w:rPr>
          <w:rFonts w:ascii="Arial" w:hAnsi="Arial" w:cs="Arial"/>
          <w:sz w:val="28"/>
          <w:szCs w:val="28"/>
        </w:rPr>
        <w:t xml:space="preserve"> Vice Presidente </w:t>
      </w:r>
      <w:r w:rsidR="00027D50" w:rsidRPr="00344EA7">
        <w:rPr>
          <w:rFonts w:ascii="Arial" w:hAnsi="Arial" w:cs="Arial"/>
          <w:sz w:val="28"/>
          <w:szCs w:val="28"/>
        </w:rPr>
        <w:t>José</w:t>
      </w:r>
      <w:r w:rsidR="00027D50" w:rsidRPr="00027D50">
        <w:rPr>
          <w:rFonts w:ascii="Arial" w:hAnsi="Arial" w:cs="Arial"/>
          <w:sz w:val="28"/>
          <w:szCs w:val="28"/>
        </w:rPr>
        <w:t xml:space="preserve"> Augusto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>agradece ao apoio na eleição da mesa,e sugere um contato com os candidatos ao governo 2°turno p/ manutenção e apoio aos objetivos e estrutura de funcionamento do CONEDE.Jane</w:t>
      </w:r>
      <w:r w:rsidR="00027D50" w:rsidRPr="00027D50">
        <w:rPr>
          <w:rFonts w:ascii="Arial" w:hAnsi="Arial" w:cs="Arial"/>
          <w:sz w:val="28"/>
          <w:szCs w:val="28"/>
        </w:rPr>
        <w:t xml:space="preserve"> dos Santos c</w:t>
      </w:r>
      <w:r w:rsidR="006B762C" w:rsidRPr="00027D50">
        <w:rPr>
          <w:rFonts w:ascii="Arial" w:hAnsi="Arial" w:cs="Arial"/>
          <w:sz w:val="28"/>
          <w:szCs w:val="28"/>
        </w:rPr>
        <w:t>oloca que o conselho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6B762C" w:rsidRPr="00027D50">
        <w:rPr>
          <w:rFonts w:ascii="Arial" w:hAnsi="Arial" w:cs="Arial"/>
          <w:sz w:val="28"/>
          <w:szCs w:val="28"/>
        </w:rPr>
        <w:t xml:space="preserve">afrodescendentes já deliberou sobre o assunto e será agendado reunião em local público para debates de assunto ligados </w:t>
      </w:r>
      <w:r w:rsidR="00344EA7">
        <w:rPr>
          <w:rFonts w:ascii="Arial" w:hAnsi="Arial" w:cs="Arial"/>
          <w:sz w:val="28"/>
          <w:szCs w:val="28"/>
        </w:rPr>
        <w:t>a</w:t>
      </w:r>
      <w:r w:rsidR="006B762C" w:rsidRPr="00027D50">
        <w:rPr>
          <w:rFonts w:ascii="Arial" w:hAnsi="Arial" w:cs="Arial"/>
          <w:sz w:val="28"/>
          <w:szCs w:val="28"/>
        </w:rPr>
        <w:t xml:space="preserve"> políticas públicas,com entrega de carta de compromisso aos mesmos.Tiago  </w:t>
      </w:r>
      <w:r w:rsidR="006B762C" w:rsidRPr="00027D50">
        <w:rPr>
          <w:rFonts w:ascii="Arial" w:hAnsi="Arial" w:cs="Arial"/>
          <w:sz w:val="28"/>
          <w:szCs w:val="28"/>
        </w:rPr>
        <w:lastRenderedPageBreak/>
        <w:t>discorre sobre a janela de interp</w:t>
      </w:r>
      <w:r w:rsidR="00027D50" w:rsidRPr="00027D50">
        <w:rPr>
          <w:rFonts w:ascii="Arial" w:hAnsi="Arial" w:cs="Arial"/>
          <w:sz w:val="28"/>
          <w:szCs w:val="28"/>
        </w:rPr>
        <w:t>retes de</w:t>
      </w:r>
      <w:r w:rsidR="006B762C" w:rsidRPr="00027D50">
        <w:rPr>
          <w:rFonts w:ascii="Arial" w:hAnsi="Arial" w:cs="Arial"/>
          <w:sz w:val="28"/>
          <w:szCs w:val="28"/>
        </w:rPr>
        <w:t xml:space="preserve"> Libras no debate que não seguia as regras,dificultando a identificação dos assuntos </w:t>
      </w:r>
      <w:r w:rsidR="006B762C" w:rsidRPr="00344EA7">
        <w:rPr>
          <w:rFonts w:ascii="Arial" w:hAnsi="Arial" w:cs="Arial"/>
          <w:sz w:val="28"/>
          <w:szCs w:val="28"/>
        </w:rPr>
        <w:t>tratad</w:t>
      </w:r>
      <w:r w:rsidR="00717601" w:rsidRPr="00344EA7">
        <w:rPr>
          <w:rFonts w:ascii="Arial" w:hAnsi="Arial" w:cs="Arial"/>
          <w:sz w:val="28"/>
          <w:szCs w:val="28"/>
        </w:rPr>
        <w:t>o</w:t>
      </w:r>
      <w:r w:rsidR="006B762C" w:rsidRPr="00344EA7">
        <w:rPr>
          <w:rFonts w:ascii="Arial" w:hAnsi="Arial" w:cs="Arial"/>
          <w:sz w:val="28"/>
          <w:szCs w:val="28"/>
        </w:rPr>
        <w:t>s.Alexandre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027D50" w:rsidRPr="00344EA7">
        <w:rPr>
          <w:rFonts w:ascii="Arial" w:hAnsi="Arial" w:cs="Arial"/>
          <w:sz w:val="28"/>
          <w:szCs w:val="28"/>
        </w:rPr>
        <w:t>Belino s</w:t>
      </w:r>
      <w:r w:rsidR="006B762C" w:rsidRPr="00344EA7">
        <w:rPr>
          <w:rFonts w:ascii="Arial" w:hAnsi="Arial" w:cs="Arial"/>
          <w:sz w:val="28"/>
          <w:szCs w:val="28"/>
        </w:rPr>
        <w:t>ugere ofício ao CON</w:t>
      </w:r>
      <w:r w:rsidR="00027D50" w:rsidRPr="00344EA7">
        <w:rPr>
          <w:rFonts w:ascii="Arial" w:hAnsi="Arial" w:cs="Arial"/>
          <w:sz w:val="28"/>
          <w:szCs w:val="28"/>
        </w:rPr>
        <w:t>A</w:t>
      </w:r>
      <w:r w:rsidR="006B762C" w:rsidRPr="00344EA7">
        <w:rPr>
          <w:rFonts w:ascii="Arial" w:hAnsi="Arial" w:cs="Arial"/>
          <w:sz w:val="28"/>
          <w:szCs w:val="28"/>
        </w:rPr>
        <w:t>DE p</w:t>
      </w:r>
      <w:r w:rsidR="00027D50" w:rsidRPr="00344EA7">
        <w:rPr>
          <w:rFonts w:ascii="Arial" w:hAnsi="Arial" w:cs="Arial"/>
          <w:sz w:val="28"/>
          <w:szCs w:val="28"/>
        </w:rPr>
        <w:t>ara contato com a A</w:t>
      </w:r>
      <w:r w:rsidR="006B762C" w:rsidRPr="00344EA7">
        <w:rPr>
          <w:rFonts w:ascii="Arial" w:hAnsi="Arial" w:cs="Arial"/>
          <w:sz w:val="28"/>
          <w:szCs w:val="28"/>
        </w:rPr>
        <w:t xml:space="preserve">natel </w:t>
      </w:r>
      <w:r w:rsidR="00717601" w:rsidRPr="00344EA7">
        <w:rPr>
          <w:rFonts w:ascii="Arial" w:hAnsi="Arial" w:cs="Arial"/>
          <w:sz w:val="28"/>
          <w:szCs w:val="28"/>
        </w:rPr>
        <w:t>a fim de</w:t>
      </w:r>
      <w:r w:rsidR="006B762C" w:rsidRPr="00344EA7">
        <w:rPr>
          <w:rFonts w:ascii="Arial" w:hAnsi="Arial" w:cs="Arial"/>
          <w:sz w:val="28"/>
          <w:szCs w:val="28"/>
        </w:rPr>
        <w:t xml:space="preserve"> verificar os critérios de acessibilidade e/ou seus padrões.Ivan </w:t>
      </w:r>
      <w:r w:rsidR="00027D50" w:rsidRPr="00344EA7">
        <w:rPr>
          <w:rFonts w:ascii="Arial" w:hAnsi="Arial" w:cs="Arial"/>
          <w:sz w:val="28"/>
          <w:szCs w:val="28"/>
        </w:rPr>
        <w:t>Martin d</w:t>
      </w:r>
      <w:r w:rsidR="006B762C" w:rsidRPr="00344EA7">
        <w:rPr>
          <w:rFonts w:ascii="Arial" w:hAnsi="Arial" w:cs="Arial"/>
          <w:sz w:val="28"/>
          <w:szCs w:val="28"/>
        </w:rPr>
        <w:t>iscorre sobre as interpretes que participam das comissões e não assinaram sua participação.</w:t>
      </w:r>
      <w:r w:rsidR="00027D50" w:rsidRPr="00344EA7">
        <w:rPr>
          <w:rFonts w:ascii="Arial" w:hAnsi="Arial" w:cs="Arial"/>
          <w:sz w:val="28"/>
          <w:szCs w:val="28"/>
        </w:rPr>
        <w:t xml:space="preserve"> José Augusto, Vice Presidente</w:t>
      </w:r>
      <w:r w:rsidR="00717601" w:rsidRPr="00344EA7">
        <w:rPr>
          <w:rFonts w:ascii="Arial" w:hAnsi="Arial" w:cs="Arial"/>
          <w:sz w:val="28"/>
          <w:szCs w:val="28"/>
        </w:rPr>
        <w:t>,</w:t>
      </w:r>
      <w:r w:rsidR="00027D50" w:rsidRPr="00344EA7">
        <w:rPr>
          <w:rFonts w:ascii="Arial" w:hAnsi="Arial" w:cs="Arial"/>
          <w:sz w:val="28"/>
          <w:szCs w:val="28"/>
        </w:rPr>
        <w:t xml:space="preserve"> f</w:t>
      </w:r>
      <w:r w:rsidR="006B762C" w:rsidRPr="00344EA7">
        <w:rPr>
          <w:rFonts w:ascii="Arial" w:hAnsi="Arial" w:cs="Arial"/>
          <w:sz w:val="28"/>
          <w:szCs w:val="28"/>
        </w:rPr>
        <w:t>inaliza e agradece a participação de todos</w:t>
      </w:r>
      <w:r w:rsidR="006B762C" w:rsidRPr="00344EA7">
        <w:rPr>
          <w:sz w:val="28"/>
          <w:szCs w:val="28"/>
        </w:rPr>
        <w:t>.</w:t>
      </w:r>
      <w:r w:rsidRPr="00344EA7">
        <w:rPr>
          <w:rFonts w:ascii="Arial" w:hAnsi="Arial" w:cs="Arial"/>
          <w:sz w:val="28"/>
          <w:szCs w:val="28"/>
        </w:rPr>
        <w:t>Por fim, a palavra foi concedida novamente aqueles que dela quisessem fazer uso, em não have</w:t>
      </w:r>
      <w:r w:rsidR="00A30082" w:rsidRPr="00344EA7">
        <w:rPr>
          <w:rFonts w:ascii="Arial" w:hAnsi="Arial" w:cs="Arial"/>
          <w:sz w:val="28"/>
          <w:szCs w:val="28"/>
        </w:rPr>
        <w:t xml:space="preserve">ndo manifestações, o </w:t>
      </w:r>
      <w:r w:rsidR="00027D50" w:rsidRPr="00344EA7">
        <w:rPr>
          <w:rFonts w:ascii="Arial" w:hAnsi="Arial" w:cs="Arial"/>
          <w:sz w:val="28"/>
          <w:szCs w:val="28"/>
        </w:rPr>
        <w:t>Vice Presidente José Augusto</w:t>
      </w:r>
      <w:r w:rsidRPr="00344EA7">
        <w:rPr>
          <w:rFonts w:ascii="Arial" w:hAnsi="Arial" w:cs="Arial"/>
          <w:sz w:val="28"/>
          <w:szCs w:val="28"/>
        </w:rPr>
        <w:t xml:space="preserve">agradeceu </w:t>
      </w:r>
      <w:r w:rsidR="00C02015" w:rsidRPr="00344EA7">
        <w:rPr>
          <w:rFonts w:ascii="Arial" w:hAnsi="Arial" w:cs="Arial"/>
          <w:sz w:val="28"/>
          <w:szCs w:val="28"/>
        </w:rPr>
        <w:t>a</w:t>
      </w:r>
      <w:r w:rsidRPr="00344EA7">
        <w:rPr>
          <w:rFonts w:ascii="Arial" w:hAnsi="Arial" w:cs="Arial"/>
          <w:sz w:val="28"/>
          <w:szCs w:val="28"/>
        </w:rPr>
        <w:t xml:space="preserve"> todos os Conselheiros e convidados, dando assim por encerrada a reunião,</w:t>
      </w:r>
      <w:r w:rsidR="00717601" w:rsidRPr="00344EA7">
        <w:rPr>
          <w:rFonts w:ascii="Arial" w:hAnsi="Arial" w:cs="Arial"/>
          <w:sz w:val="28"/>
          <w:szCs w:val="28"/>
        </w:rPr>
        <w:t>na</w:t>
      </w:r>
      <w:r w:rsidRPr="00344EA7">
        <w:rPr>
          <w:rFonts w:ascii="Arial" w:hAnsi="Arial" w:cs="Arial"/>
          <w:sz w:val="28"/>
          <w:szCs w:val="28"/>
        </w:rPr>
        <w:t>qual foi lavrada a presente</w:t>
      </w:r>
      <w:bookmarkStart w:id="0" w:name="_GoBack"/>
      <w:bookmarkEnd w:id="0"/>
      <w:r w:rsidRPr="00344EA7">
        <w:rPr>
          <w:rFonts w:ascii="Arial" w:hAnsi="Arial" w:cs="Arial"/>
          <w:sz w:val="28"/>
          <w:szCs w:val="28"/>
        </w:rPr>
        <w:t xml:space="preserve"> Ata</w:t>
      </w:r>
      <w:r w:rsidRPr="00027D50">
        <w:rPr>
          <w:rFonts w:ascii="Arial" w:hAnsi="Arial" w:cs="Arial"/>
          <w:sz w:val="28"/>
          <w:szCs w:val="28"/>
        </w:rPr>
        <w:t xml:space="preserve"> pel</w:t>
      </w:r>
      <w:r w:rsidR="00A30082" w:rsidRPr="00027D50">
        <w:rPr>
          <w:rFonts w:ascii="Arial" w:hAnsi="Arial" w:cs="Arial"/>
          <w:sz w:val="28"/>
          <w:szCs w:val="28"/>
        </w:rPr>
        <w:t>o</w:t>
      </w:r>
      <w:r w:rsidRPr="00027D50">
        <w:rPr>
          <w:rFonts w:ascii="Arial" w:hAnsi="Arial" w:cs="Arial"/>
          <w:sz w:val="28"/>
          <w:szCs w:val="28"/>
        </w:rPr>
        <w:t xml:space="preserve"> Conselheir</w:t>
      </w:r>
      <w:r w:rsidR="00C02015" w:rsidRPr="00027D50">
        <w:rPr>
          <w:rFonts w:ascii="Arial" w:hAnsi="Arial" w:cs="Arial"/>
          <w:sz w:val="28"/>
          <w:szCs w:val="28"/>
        </w:rPr>
        <w:t>o</w:t>
      </w:r>
      <w:r w:rsidR="00344EA7">
        <w:rPr>
          <w:rFonts w:ascii="Arial" w:hAnsi="Arial" w:cs="Arial"/>
          <w:sz w:val="28"/>
          <w:szCs w:val="28"/>
        </w:rPr>
        <w:t xml:space="preserve"> </w:t>
      </w:r>
      <w:r w:rsidR="00A30082" w:rsidRPr="00027D50">
        <w:rPr>
          <w:rFonts w:ascii="Arial" w:hAnsi="Arial" w:cs="Arial"/>
          <w:sz w:val="28"/>
          <w:szCs w:val="28"/>
        </w:rPr>
        <w:t xml:space="preserve">Paulo Ricardo de Aguiar, Secretário </w:t>
      </w:r>
      <w:r w:rsidR="00027D50" w:rsidRPr="00027D50">
        <w:rPr>
          <w:rFonts w:ascii="Arial" w:hAnsi="Arial" w:cs="Arial"/>
          <w:sz w:val="28"/>
          <w:szCs w:val="28"/>
        </w:rPr>
        <w:t>da mesa diretora</w:t>
      </w:r>
      <w:r w:rsidRPr="00027D50">
        <w:rPr>
          <w:rFonts w:ascii="Arial" w:hAnsi="Arial" w:cs="Arial"/>
          <w:sz w:val="28"/>
          <w:szCs w:val="28"/>
        </w:rPr>
        <w:t xml:space="preserve">, documento que será enviado aos Conselheiros e assinado pelos presentes. Florianópolis, </w:t>
      </w:r>
      <w:r w:rsidR="00C00A6A" w:rsidRPr="00027D50">
        <w:rPr>
          <w:rFonts w:ascii="Arial" w:hAnsi="Arial" w:cs="Arial"/>
          <w:sz w:val="28"/>
          <w:szCs w:val="28"/>
        </w:rPr>
        <w:t>0</w:t>
      </w:r>
      <w:r w:rsidR="007C67FE" w:rsidRPr="00027D50">
        <w:rPr>
          <w:rFonts w:ascii="Arial" w:hAnsi="Arial" w:cs="Arial"/>
          <w:sz w:val="28"/>
          <w:szCs w:val="28"/>
        </w:rPr>
        <w:t>4</w:t>
      </w:r>
      <w:r w:rsidRPr="00027D50">
        <w:rPr>
          <w:rFonts w:ascii="Arial" w:hAnsi="Arial" w:cs="Arial"/>
          <w:sz w:val="28"/>
          <w:szCs w:val="28"/>
        </w:rPr>
        <w:t xml:space="preserve"> de </w:t>
      </w:r>
      <w:r w:rsidR="007C67FE" w:rsidRPr="00027D50">
        <w:rPr>
          <w:rFonts w:ascii="Arial" w:hAnsi="Arial" w:cs="Arial"/>
          <w:sz w:val="28"/>
          <w:szCs w:val="28"/>
        </w:rPr>
        <w:t>outu</w:t>
      </w:r>
      <w:r w:rsidR="00A30082" w:rsidRPr="00027D50">
        <w:rPr>
          <w:rFonts w:ascii="Arial" w:hAnsi="Arial" w:cs="Arial"/>
          <w:sz w:val="28"/>
          <w:szCs w:val="28"/>
        </w:rPr>
        <w:t>bro</w:t>
      </w:r>
      <w:r w:rsidRPr="00027D50">
        <w:rPr>
          <w:rFonts w:ascii="Arial" w:hAnsi="Arial" w:cs="Arial"/>
          <w:sz w:val="28"/>
          <w:szCs w:val="28"/>
        </w:rPr>
        <w:t xml:space="preserve"> de 201</w:t>
      </w:r>
      <w:r w:rsidR="00BD0F08" w:rsidRPr="00027D50">
        <w:rPr>
          <w:rFonts w:ascii="Arial" w:hAnsi="Arial" w:cs="Arial"/>
          <w:sz w:val="28"/>
          <w:szCs w:val="28"/>
        </w:rPr>
        <w:t>8</w:t>
      </w:r>
      <w:r w:rsidRPr="00027D50">
        <w:rPr>
          <w:rFonts w:ascii="Arial" w:hAnsi="Arial" w:cs="Arial"/>
          <w:sz w:val="28"/>
          <w:szCs w:val="28"/>
        </w:rPr>
        <w:t>.</w:t>
      </w:r>
    </w:p>
    <w:p w:rsidR="00C55B68" w:rsidRPr="00027D50" w:rsidRDefault="00C55B68" w:rsidP="003643E5">
      <w:pPr>
        <w:shd w:val="clear" w:color="auto" w:fill="FFFFFF"/>
        <w:spacing w:line="319" w:lineRule="atLeast"/>
        <w:rPr>
          <w:rFonts w:cs="Arial"/>
          <w:sz w:val="28"/>
          <w:szCs w:val="28"/>
        </w:rPr>
      </w:pPr>
    </w:p>
    <w:p w:rsidR="009A736E" w:rsidRPr="00EF6492" w:rsidRDefault="6C14C14C" w:rsidP="00AF1507">
      <w:pPr>
        <w:ind w:firstLine="708"/>
      </w:pPr>
      <w:r w:rsidRPr="6C14C14C">
        <w:rPr>
          <w:rFonts w:ascii="Calibri" w:eastAsia="Calibri" w:hAnsi="Calibri" w:cs="Calibri"/>
          <w:b/>
          <w:bCs/>
          <w:i/>
          <w:iCs/>
          <w:sz w:val="32"/>
          <w:szCs w:val="32"/>
        </w:rPr>
        <w:t>“CONEDE – PLANTANDO AS SEMENTES DA IGUALDADE</w:t>
      </w:r>
      <w:r w:rsidRPr="6C14C14C">
        <w:rPr>
          <w:rFonts w:ascii="Calibri" w:eastAsia="Calibri" w:hAnsi="Calibri" w:cs="Calibri"/>
          <w:b/>
          <w:bCs/>
          <w:sz w:val="32"/>
          <w:szCs w:val="32"/>
        </w:rPr>
        <w:t>”.</w:t>
      </w:r>
    </w:p>
    <w:sectPr w:rsidR="009A736E" w:rsidRPr="00EF6492" w:rsidSect="0046301A">
      <w:headerReference w:type="even" r:id="rId7"/>
      <w:headerReference w:type="default" r:id="rId8"/>
      <w:footerReference w:type="default" r:id="rId9"/>
      <w:pgSz w:w="11906" w:h="16838"/>
      <w:pgMar w:top="1701" w:right="707" w:bottom="1701" w:left="1418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2F5A" w:rsidRDefault="00CA2F5A" w:rsidP="00C31D68">
      <w:r>
        <w:separator/>
      </w:r>
    </w:p>
  </w:endnote>
  <w:endnote w:type="continuationSeparator" w:id="1">
    <w:p w:rsidR="00CA2F5A" w:rsidRDefault="00CA2F5A" w:rsidP="00C31D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B1F" w:rsidRDefault="00D17B1F" w:rsidP="6C14C14C">
    <w:pPr>
      <w:pStyle w:val="Corpodetexto"/>
      <w:jc w:val="center"/>
      <w:rPr>
        <w:sz w:val="18"/>
        <w:szCs w:val="18"/>
      </w:rPr>
    </w:pPr>
    <w:r w:rsidRPr="6C14C14C">
      <w:rPr>
        <w:sz w:val="18"/>
        <w:szCs w:val="18"/>
      </w:rPr>
      <w:t>Avenida Mauro Ramos, 722-Florianópolis/SC- CEP: 88020-300 Fone: (48) 3664-0732</w:t>
    </w:r>
  </w:p>
  <w:p w:rsidR="00D17B1F" w:rsidRDefault="00D17B1F" w:rsidP="6C14C14C">
    <w:pPr>
      <w:pStyle w:val="Corpodetexto"/>
      <w:jc w:val="center"/>
      <w:rPr>
        <w:sz w:val="18"/>
        <w:szCs w:val="18"/>
      </w:rPr>
    </w:pPr>
    <w:r w:rsidRPr="6C14C14C">
      <w:rPr>
        <w:sz w:val="18"/>
        <w:szCs w:val="18"/>
      </w:rPr>
      <w:t>Email: conede@gmail.com</w:t>
    </w:r>
  </w:p>
  <w:p w:rsidR="00D17B1F" w:rsidRDefault="00D17B1F" w:rsidP="00C31D68">
    <w:pPr>
      <w:pStyle w:val="Rodap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2F5A" w:rsidRDefault="00CA2F5A" w:rsidP="00C31D68">
      <w:r>
        <w:separator/>
      </w:r>
    </w:p>
  </w:footnote>
  <w:footnote w:type="continuationSeparator" w:id="1">
    <w:p w:rsidR="00CA2F5A" w:rsidRDefault="00CA2F5A" w:rsidP="00C31D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B1F" w:rsidRDefault="00D17B1F">
    <w:pPr>
      <w:pStyle w:val="Cabealho"/>
    </w:pPr>
  </w:p>
  <w:p w:rsidR="00D17B1F" w:rsidRDefault="00D17B1F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B1F" w:rsidRPr="00C31D68" w:rsidRDefault="00D17B1F" w:rsidP="6C14C14C">
    <w:pPr>
      <w:jc w:val="left"/>
      <w:rPr>
        <w:rFonts w:ascii="Times New Roman" w:hAnsi="Times New Roman"/>
        <w:b/>
        <w:bCs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-395605</wp:posOffset>
          </wp:positionH>
          <wp:positionV relativeFrom="paragraph">
            <wp:posOffset>-49530</wp:posOffset>
          </wp:positionV>
          <wp:extent cx="871855" cy="704850"/>
          <wp:effectExtent l="0" t="0" r="0" b="0"/>
          <wp:wrapNone/>
          <wp:docPr id="1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185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6C14C14C">
      <w:rPr>
        <w:rFonts w:ascii="Times New Roman" w:hAnsi="Times New Roman"/>
        <w:b/>
        <w:bCs/>
        <w:sz w:val="18"/>
        <w:szCs w:val="18"/>
      </w:rPr>
      <w:t>ESTADOESTADO DE SANTA CATARINA</w:t>
    </w:r>
  </w:p>
  <w:p w:rsidR="00D17B1F" w:rsidRPr="00C31D68" w:rsidRDefault="00D17B1F" w:rsidP="6C14C14C">
    <w:pPr>
      <w:jc w:val="center"/>
      <w:rPr>
        <w:rFonts w:ascii="Times New Roman" w:hAnsi="Times New Roman"/>
        <w:b/>
        <w:bCs/>
        <w:sz w:val="18"/>
        <w:szCs w:val="18"/>
      </w:rPr>
    </w:pPr>
    <w:r w:rsidRPr="6C14C14C">
      <w:rPr>
        <w:rFonts w:ascii="Times New Roman" w:hAnsi="Times New Roman"/>
        <w:b/>
        <w:bCs/>
        <w:sz w:val="18"/>
        <w:szCs w:val="18"/>
      </w:rPr>
      <w:t>SECRETARIA DE ESTADO DA ASSISTÊNCIA SOCIAL, TRABALHO E HABITAÇÃO</w:t>
    </w:r>
  </w:p>
  <w:p w:rsidR="00D17B1F" w:rsidRPr="00C31D68" w:rsidRDefault="00D17B1F" w:rsidP="6C14C14C">
    <w:pPr>
      <w:jc w:val="center"/>
      <w:rPr>
        <w:rFonts w:ascii="Times New Roman" w:hAnsi="Times New Roman"/>
        <w:b/>
        <w:bCs/>
        <w:sz w:val="18"/>
        <w:szCs w:val="18"/>
      </w:rPr>
    </w:pPr>
    <w:r w:rsidRPr="6C14C14C">
      <w:rPr>
        <w:rFonts w:ascii="Times New Roman" w:hAnsi="Times New Roman"/>
        <w:b/>
        <w:bCs/>
        <w:sz w:val="18"/>
        <w:szCs w:val="18"/>
      </w:rPr>
      <w:t>CONSELHO ESTADUAL DOS DIREITOS DA PESSOA COM DEFICIÊNCIA – CONEDE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C31D68"/>
    <w:rsid w:val="00000F74"/>
    <w:rsid w:val="00002633"/>
    <w:rsid w:val="00002A34"/>
    <w:rsid w:val="00006B7B"/>
    <w:rsid w:val="00010DFB"/>
    <w:rsid w:val="0001181F"/>
    <w:rsid w:val="000167B6"/>
    <w:rsid w:val="00017172"/>
    <w:rsid w:val="000229CD"/>
    <w:rsid w:val="00022FD0"/>
    <w:rsid w:val="0002748F"/>
    <w:rsid w:val="00027D50"/>
    <w:rsid w:val="00032527"/>
    <w:rsid w:val="000347C8"/>
    <w:rsid w:val="00035133"/>
    <w:rsid w:val="00036D1C"/>
    <w:rsid w:val="0004459C"/>
    <w:rsid w:val="000463DA"/>
    <w:rsid w:val="000474BA"/>
    <w:rsid w:val="000479F5"/>
    <w:rsid w:val="00047ECB"/>
    <w:rsid w:val="000544D9"/>
    <w:rsid w:val="00055A7B"/>
    <w:rsid w:val="000570B6"/>
    <w:rsid w:val="00062162"/>
    <w:rsid w:val="000622A5"/>
    <w:rsid w:val="000639E2"/>
    <w:rsid w:val="0006480E"/>
    <w:rsid w:val="00065FF9"/>
    <w:rsid w:val="00066723"/>
    <w:rsid w:val="00070B2E"/>
    <w:rsid w:val="00073B79"/>
    <w:rsid w:val="0007753B"/>
    <w:rsid w:val="000809A9"/>
    <w:rsid w:val="00081686"/>
    <w:rsid w:val="000912C4"/>
    <w:rsid w:val="00095120"/>
    <w:rsid w:val="000A1400"/>
    <w:rsid w:val="000A152E"/>
    <w:rsid w:val="000A5AF3"/>
    <w:rsid w:val="000B09F2"/>
    <w:rsid w:val="000B4ACC"/>
    <w:rsid w:val="000B513A"/>
    <w:rsid w:val="000B6DC5"/>
    <w:rsid w:val="000B77DE"/>
    <w:rsid w:val="000C002C"/>
    <w:rsid w:val="000C19A0"/>
    <w:rsid w:val="000C6F49"/>
    <w:rsid w:val="000D01A2"/>
    <w:rsid w:val="000D2A53"/>
    <w:rsid w:val="000D2C68"/>
    <w:rsid w:val="000D4751"/>
    <w:rsid w:val="000D484D"/>
    <w:rsid w:val="000D4C19"/>
    <w:rsid w:val="000D4D9F"/>
    <w:rsid w:val="000D5FA9"/>
    <w:rsid w:val="000D7964"/>
    <w:rsid w:val="000E15DF"/>
    <w:rsid w:val="000E2B94"/>
    <w:rsid w:val="000F12EC"/>
    <w:rsid w:val="000F1FEE"/>
    <w:rsid w:val="000F285E"/>
    <w:rsid w:val="000F332C"/>
    <w:rsid w:val="000F4B80"/>
    <w:rsid w:val="000F7187"/>
    <w:rsid w:val="00101E58"/>
    <w:rsid w:val="001039DE"/>
    <w:rsid w:val="00105176"/>
    <w:rsid w:val="0010526E"/>
    <w:rsid w:val="00106BC2"/>
    <w:rsid w:val="001072C4"/>
    <w:rsid w:val="0011691A"/>
    <w:rsid w:val="00117643"/>
    <w:rsid w:val="00125517"/>
    <w:rsid w:val="00133144"/>
    <w:rsid w:val="00133CF9"/>
    <w:rsid w:val="00136D69"/>
    <w:rsid w:val="00136F67"/>
    <w:rsid w:val="00141523"/>
    <w:rsid w:val="001429CA"/>
    <w:rsid w:val="00143063"/>
    <w:rsid w:val="00143488"/>
    <w:rsid w:val="00144490"/>
    <w:rsid w:val="00144B54"/>
    <w:rsid w:val="00144B73"/>
    <w:rsid w:val="00144ECE"/>
    <w:rsid w:val="00145E32"/>
    <w:rsid w:val="001468D9"/>
    <w:rsid w:val="00151BB1"/>
    <w:rsid w:val="001523CD"/>
    <w:rsid w:val="00154BED"/>
    <w:rsid w:val="00155069"/>
    <w:rsid w:val="00155BC5"/>
    <w:rsid w:val="001568EC"/>
    <w:rsid w:val="00161B8A"/>
    <w:rsid w:val="0016551F"/>
    <w:rsid w:val="00170407"/>
    <w:rsid w:val="00172728"/>
    <w:rsid w:val="00173F99"/>
    <w:rsid w:val="00174109"/>
    <w:rsid w:val="0017458E"/>
    <w:rsid w:val="001751DE"/>
    <w:rsid w:val="001762AF"/>
    <w:rsid w:val="0018005F"/>
    <w:rsid w:val="00181291"/>
    <w:rsid w:val="00181A73"/>
    <w:rsid w:val="00181B31"/>
    <w:rsid w:val="00182269"/>
    <w:rsid w:val="001824A2"/>
    <w:rsid w:val="0018465B"/>
    <w:rsid w:val="001871B5"/>
    <w:rsid w:val="001902F6"/>
    <w:rsid w:val="00191834"/>
    <w:rsid w:val="0019228D"/>
    <w:rsid w:val="00192C8F"/>
    <w:rsid w:val="001973E4"/>
    <w:rsid w:val="001A40C8"/>
    <w:rsid w:val="001A61AE"/>
    <w:rsid w:val="001A6897"/>
    <w:rsid w:val="001B0289"/>
    <w:rsid w:val="001B4F1D"/>
    <w:rsid w:val="001B51A5"/>
    <w:rsid w:val="001B53C4"/>
    <w:rsid w:val="001B6D81"/>
    <w:rsid w:val="001B72D3"/>
    <w:rsid w:val="001C20A3"/>
    <w:rsid w:val="001C2700"/>
    <w:rsid w:val="001C6BD9"/>
    <w:rsid w:val="001D5CAF"/>
    <w:rsid w:val="001D6025"/>
    <w:rsid w:val="001E0ED4"/>
    <w:rsid w:val="001E2169"/>
    <w:rsid w:val="001E323B"/>
    <w:rsid w:val="001E32FD"/>
    <w:rsid w:val="001E34C8"/>
    <w:rsid w:val="001E3D97"/>
    <w:rsid w:val="001E40B2"/>
    <w:rsid w:val="001E6EBD"/>
    <w:rsid w:val="001F320D"/>
    <w:rsid w:val="002000B1"/>
    <w:rsid w:val="00201565"/>
    <w:rsid w:val="00202248"/>
    <w:rsid w:val="0020780F"/>
    <w:rsid w:val="00207E7C"/>
    <w:rsid w:val="002122E4"/>
    <w:rsid w:val="00213E0A"/>
    <w:rsid w:val="00220D4A"/>
    <w:rsid w:val="00221D96"/>
    <w:rsid w:val="00222A4C"/>
    <w:rsid w:val="00222BA5"/>
    <w:rsid w:val="0022735B"/>
    <w:rsid w:val="00227495"/>
    <w:rsid w:val="002308D7"/>
    <w:rsid w:val="00230D02"/>
    <w:rsid w:val="00236500"/>
    <w:rsid w:val="00241DDD"/>
    <w:rsid w:val="002426A4"/>
    <w:rsid w:val="0024294A"/>
    <w:rsid w:val="002448D5"/>
    <w:rsid w:val="00245629"/>
    <w:rsid w:val="0024597A"/>
    <w:rsid w:val="00247E8C"/>
    <w:rsid w:val="0025145D"/>
    <w:rsid w:val="002547FE"/>
    <w:rsid w:val="00254BBB"/>
    <w:rsid w:val="002550D2"/>
    <w:rsid w:val="0025585E"/>
    <w:rsid w:val="002566CF"/>
    <w:rsid w:val="0026120D"/>
    <w:rsid w:val="00270283"/>
    <w:rsid w:val="00274458"/>
    <w:rsid w:val="0027607E"/>
    <w:rsid w:val="00276CAA"/>
    <w:rsid w:val="002810F3"/>
    <w:rsid w:val="00281D7A"/>
    <w:rsid w:val="002908A0"/>
    <w:rsid w:val="00292D45"/>
    <w:rsid w:val="0029326C"/>
    <w:rsid w:val="00294184"/>
    <w:rsid w:val="0029741B"/>
    <w:rsid w:val="00297E73"/>
    <w:rsid w:val="00297F42"/>
    <w:rsid w:val="002A03C9"/>
    <w:rsid w:val="002A0BFB"/>
    <w:rsid w:val="002A18E3"/>
    <w:rsid w:val="002A1DE8"/>
    <w:rsid w:val="002A2B2C"/>
    <w:rsid w:val="002A4AA0"/>
    <w:rsid w:val="002A4FC0"/>
    <w:rsid w:val="002A7AF4"/>
    <w:rsid w:val="002B363E"/>
    <w:rsid w:val="002C0D93"/>
    <w:rsid w:val="002C1770"/>
    <w:rsid w:val="002C5B2C"/>
    <w:rsid w:val="002D5B08"/>
    <w:rsid w:val="002D5D84"/>
    <w:rsid w:val="002D62CE"/>
    <w:rsid w:val="002D7D7B"/>
    <w:rsid w:val="002E2614"/>
    <w:rsid w:val="002E4B7A"/>
    <w:rsid w:val="002E52C3"/>
    <w:rsid w:val="002E54E4"/>
    <w:rsid w:val="002E57F0"/>
    <w:rsid w:val="002E7F29"/>
    <w:rsid w:val="002F0492"/>
    <w:rsid w:val="002F0B22"/>
    <w:rsid w:val="002F197A"/>
    <w:rsid w:val="002F3E5D"/>
    <w:rsid w:val="002F4990"/>
    <w:rsid w:val="00300A4A"/>
    <w:rsid w:val="00300B54"/>
    <w:rsid w:val="00301E26"/>
    <w:rsid w:val="003045EF"/>
    <w:rsid w:val="00315C00"/>
    <w:rsid w:val="00316B24"/>
    <w:rsid w:val="00317011"/>
    <w:rsid w:val="0032001D"/>
    <w:rsid w:val="00321526"/>
    <w:rsid w:val="00322B53"/>
    <w:rsid w:val="00323645"/>
    <w:rsid w:val="0033186C"/>
    <w:rsid w:val="00333B47"/>
    <w:rsid w:val="00334165"/>
    <w:rsid w:val="00335E71"/>
    <w:rsid w:val="003406CA"/>
    <w:rsid w:val="00343FE0"/>
    <w:rsid w:val="00344325"/>
    <w:rsid w:val="00344EA7"/>
    <w:rsid w:val="00351503"/>
    <w:rsid w:val="00351E0F"/>
    <w:rsid w:val="00353C84"/>
    <w:rsid w:val="00353D12"/>
    <w:rsid w:val="003555B7"/>
    <w:rsid w:val="0035648B"/>
    <w:rsid w:val="0035778D"/>
    <w:rsid w:val="0036360D"/>
    <w:rsid w:val="003643E5"/>
    <w:rsid w:val="00376873"/>
    <w:rsid w:val="003771F6"/>
    <w:rsid w:val="00382AFE"/>
    <w:rsid w:val="00384CE3"/>
    <w:rsid w:val="0038507C"/>
    <w:rsid w:val="00390B5A"/>
    <w:rsid w:val="00394D14"/>
    <w:rsid w:val="00396407"/>
    <w:rsid w:val="003A1098"/>
    <w:rsid w:val="003A1344"/>
    <w:rsid w:val="003A135C"/>
    <w:rsid w:val="003A1B7F"/>
    <w:rsid w:val="003A23A3"/>
    <w:rsid w:val="003A4B72"/>
    <w:rsid w:val="003A4C93"/>
    <w:rsid w:val="003A4F5C"/>
    <w:rsid w:val="003B00AD"/>
    <w:rsid w:val="003B280F"/>
    <w:rsid w:val="003B5DD3"/>
    <w:rsid w:val="003B62C9"/>
    <w:rsid w:val="003B773A"/>
    <w:rsid w:val="003B7BA6"/>
    <w:rsid w:val="003C065A"/>
    <w:rsid w:val="003C55AC"/>
    <w:rsid w:val="003C6C02"/>
    <w:rsid w:val="003D27A1"/>
    <w:rsid w:val="003D41D1"/>
    <w:rsid w:val="003D6E59"/>
    <w:rsid w:val="003D6FC8"/>
    <w:rsid w:val="003D75BA"/>
    <w:rsid w:val="003E0248"/>
    <w:rsid w:val="003E2EDC"/>
    <w:rsid w:val="003E6B77"/>
    <w:rsid w:val="003E7CC2"/>
    <w:rsid w:val="003F388C"/>
    <w:rsid w:val="003F4FA0"/>
    <w:rsid w:val="00400C70"/>
    <w:rsid w:val="004065B6"/>
    <w:rsid w:val="00410989"/>
    <w:rsid w:val="004121A5"/>
    <w:rsid w:val="00412DE3"/>
    <w:rsid w:val="00413924"/>
    <w:rsid w:val="0041427C"/>
    <w:rsid w:val="00415689"/>
    <w:rsid w:val="004172CA"/>
    <w:rsid w:val="0042248E"/>
    <w:rsid w:val="00425DAF"/>
    <w:rsid w:val="00426870"/>
    <w:rsid w:val="004306F1"/>
    <w:rsid w:val="0043157E"/>
    <w:rsid w:val="004316F5"/>
    <w:rsid w:val="00435363"/>
    <w:rsid w:val="00436E90"/>
    <w:rsid w:val="004373C8"/>
    <w:rsid w:val="00437A8E"/>
    <w:rsid w:val="00441BA5"/>
    <w:rsid w:val="004422AD"/>
    <w:rsid w:val="0044320C"/>
    <w:rsid w:val="004457E4"/>
    <w:rsid w:val="00446114"/>
    <w:rsid w:val="0045138B"/>
    <w:rsid w:val="00451CCF"/>
    <w:rsid w:val="00451EA6"/>
    <w:rsid w:val="0045258E"/>
    <w:rsid w:val="004557F5"/>
    <w:rsid w:val="0046301A"/>
    <w:rsid w:val="004631F8"/>
    <w:rsid w:val="004637CC"/>
    <w:rsid w:val="00464DCD"/>
    <w:rsid w:val="00465725"/>
    <w:rsid w:val="004657B2"/>
    <w:rsid w:val="004662C2"/>
    <w:rsid w:val="00466533"/>
    <w:rsid w:val="0046691D"/>
    <w:rsid w:val="00466B5A"/>
    <w:rsid w:val="004715B9"/>
    <w:rsid w:val="004761CF"/>
    <w:rsid w:val="004778C9"/>
    <w:rsid w:val="00482A93"/>
    <w:rsid w:val="0048383E"/>
    <w:rsid w:val="00483D0B"/>
    <w:rsid w:val="00484760"/>
    <w:rsid w:val="004864C8"/>
    <w:rsid w:val="00487032"/>
    <w:rsid w:val="004874AB"/>
    <w:rsid w:val="00487FD7"/>
    <w:rsid w:val="00491DF6"/>
    <w:rsid w:val="00494BEB"/>
    <w:rsid w:val="004A22AD"/>
    <w:rsid w:val="004A612E"/>
    <w:rsid w:val="004A6F34"/>
    <w:rsid w:val="004B0013"/>
    <w:rsid w:val="004B3A1C"/>
    <w:rsid w:val="004B4991"/>
    <w:rsid w:val="004B4D41"/>
    <w:rsid w:val="004B7E89"/>
    <w:rsid w:val="004C16D7"/>
    <w:rsid w:val="004C4C52"/>
    <w:rsid w:val="004C4D4C"/>
    <w:rsid w:val="004C7A03"/>
    <w:rsid w:val="004D00CB"/>
    <w:rsid w:val="004D2249"/>
    <w:rsid w:val="004D2929"/>
    <w:rsid w:val="004D2B10"/>
    <w:rsid w:val="004D5AA0"/>
    <w:rsid w:val="004D7B10"/>
    <w:rsid w:val="004E1284"/>
    <w:rsid w:val="004E3930"/>
    <w:rsid w:val="004E4AB9"/>
    <w:rsid w:val="004E7B65"/>
    <w:rsid w:val="004E7CD7"/>
    <w:rsid w:val="004F0F40"/>
    <w:rsid w:val="004F11F1"/>
    <w:rsid w:val="004F3247"/>
    <w:rsid w:val="005021D3"/>
    <w:rsid w:val="005022BC"/>
    <w:rsid w:val="00502E2C"/>
    <w:rsid w:val="00503911"/>
    <w:rsid w:val="00503FAA"/>
    <w:rsid w:val="005073E6"/>
    <w:rsid w:val="00511549"/>
    <w:rsid w:val="005129F8"/>
    <w:rsid w:val="00513CA9"/>
    <w:rsid w:val="00521043"/>
    <w:rsid w:val="00524676"/>
    <w:rsid w:val="0052589E"/>
    <w:rsid w:val="005268B0"/>
    <w:rsid w:val="0053046D"/>
    <w:rsid w:val="00530E7D"/>
    <w:rsid w:val="005357E6"/>
    <w:rsid w:val="00537DB5"/>
    <w:rsid w:val="0054027A"/>
    <w:rsid w:val="00547134"/>
    <w:rsid w:val="0055086E"/>
    <w:rsid w:val="00551BA4"/>
    <w:rsid w:val="00552926"/>
    <w:rsid w:val="00554A00"/>
    <w:rsid w:val="00554E37"/>
    <w:rsid w:val="00554E39"/>
    <w:rsid w:val="005571C9"/>
    <w:rsid w:val="00557704"/>
    <w:rsid w:val="00561AC8"/>
    <w:rsid w:val="005626C4"/>
    <w:rsid w:val="005670CF"/>
    <w:rsid w:val="00570133"/>
    <w:rsid w:val="0057207C"/>
    <w:rsid w:val="005731AE"/>
    <w:rsid w:val="005735E8"/>
    <w:rsid w:val="0057401D"/>
    <w:rsid w:val="00575D32"/>
    <w:rsid w:val="0057606B"/>
    <w:rsid w:val="00580F5D"/>
    <w:rsid w:val="00581415"/>
    <w:rsid w:val="005820B3"/>
    <w:rsid w:val="005842E9"/>
    <w:rsid w:val="005851BB"/>
    <w:rsid w:val="00585A0A"/>
    <w:rsid w:val="00587619"/>
    <w:rsid w:val="005901FD"/>
    <w:rsid w:val="0059293A"/>
    <w:rsid w:val="00593420"/>
    <w:rsid w:val="00593E4A"/>
    <w:rsid w:val="0059619F"/>
    <w:rsid w:val="00596D48"/>
    <w:rsid w:val="005975FD"/>
    <w:rsid w:val="005A76F9"/>
    <w:rsid w:val="005A788C"/>
    <w:rsid w:val="005B4FD6"/>
    <w:rsid w:val="005B64EE"/>
    <w:rsid w:val="005B654A"/>
    <w:rsid w:val="005B71D8"/>
    <w:rsid w:val="005B732C"/>
    <w:rsid w:val="005C19B4"/>
    <w:rsid w:val="005C5CA3"/>
    <w:rsid w:val="005C67EF"/>
    <w:rsid w:val="005C6FA8"/>
    <w:rsid w:val="005E2745"/>
    <w:rsid w:val="005E3453"/>
    <w:rsid w:val="005E6816"/>
    <w:rsid w:val="005F2C43"/>
    <w:rsid w:val="005F3CD5"/>
    <w:rsid w:val="005F6344"/>
    <w:rsid w:val="005F649F"/>
    <w:rsid w:val="00600AD2"/>
    <w:rsid w:val="00600D45"/>
    <w:rsid w:val="00604367"/>
    <w:rsid w:val="00606026"/>
    <w:rsid w:val="006107F2"/>
    <w:rsid w:val="006121CA"/>
    <w:rsid w:val="00613118"/>
    <w:rsid w:val="00614283"/>
    <w:rsid w:val="00614A04"/>
    <w:rsid w:val="00614C7B"/>
    <w:rsid w:val="006219D7"/>
    <w:rsid w:val="00627609"/>
    <w:rsid w:val="0063190F"/>
    <w:rsid w:val="00633526"/>
    <w:rsid w:val="006336E1"/>
    <w:rsid w:val="006340BC"/>
    <w:rsid w:val="00635B84"/>
    <w:rsid w:val="006414B8"/>
    <w:rsid w:val="00642113"/>
    <w:rsid w:val="006457BD"/>
    <w:rsid w:val="00647FB1"/>
    <w:rsid w:val="00650D6A"/>
    <w:rsid w:val="006546AA"/>
    <w:rsid w:val="00660FF6"/>
    <w:rsid w:val="00663CCE"/>
    <w:rsid w:val="00665F5A"/>
    <w:rsid w:val="006679DF"/>
    <w:rsid w:val="006725A7"/>
    <w:rsid w:val="00672951"/>
    <w:rsid w:val="0068733F"/>
    <w:rsid w:val="0069099D"/>
    <w:rsid w:val="0069154A"/>
    <w:rsid w:val="00691A66"/>
    <w:rsid w:val="00692819"/>
    <w:rsid w:val="00692917"/>
    <w:rsid w:val="00693E55"/>
    <w:rsid w:val="006A30C8"/>
    <w:rsid w:val="006B4580"/>
    <w:rsid w:val="006B4EBE"/>
    <w:rsid w:val="006B762C"/>
    <w:rsid w:val="006C1CCE"/>
    <w:rsid w:val="006C34DE"/>
    <w:rsid w:val="006C3770"/>
    <w:rsid w:val="006C3D3E"/>
    <w:rsid w:val="006C41B7"/>
    <w:rsid w:val="006C6197"/>
    <w:rsid w:val="006D07EB"/>
    <w:rsid w:val="006D1404"/>
    <w:rsid w:val="006D3533"/>
    <w:rsid w:val="006D5497"/>
    <w:rsid w:val="006D6CD7"/>
    <w:rsid w:val="006E23BA"/>
    <w:rsid w:val="006E5668"/>
    <w:rsid w:val="006E60D8"/>
    <w:rsid w:val="006F09F6"/>
    <w:rsid w:val="006F61AA"/>
    <w:rsid w:val="006F7EDC"/>
    <w:rsid w:val="00701F14"/>
    <w:rsid w:val="00704A29"/>
    <w:rsid w:val="00710899"/>
    <w:rsid w:val="007112B8"/>
    <w:rsid w:val="00712BEA"/>
    <w:rsid w:val="007153CD"/>
    <w:rsid w:val="00715F94"/>
    <w:rsid w:val="007175B8"/>
    <w:rsid w:val="00717601"/>
    <w:rsid w:val="00720008"/>
    <w:rsid w:val="00721FAA"/>
    <w:rsid w:val="007221B7"/>
    <w:rsid w:val="00723117"/>
    <w:rsid w:val="007234E9"/>
    <w:rsid w:val="00730B8C"/>
    <w:rsid w:val="0073404E"/>
    <w:rsid w:val="0074150D"/>
    <w:rsid w:val="007417AA"/>
    <w:rsid w:val="00742CBE"/>
    <w:rsid w:val="0074340C"/>
    <w:rsid w:val="00743D89"/>
    <w:rsid w:val="0074470E"/>
    <w:rsid w:val="00744C85"/>
    <w:rsid w:val="00746B0D"/>
    <w:rsid w:val="007476F7"/>
    <w:rsid w:val="00750029"/>
    <w:rsid w:val="0075087B"/>
    <w:rsid w:val="00754571"/>
    <w:rsid w:val="00756E06"/>
    <w:rsid w:val="007615E2"/>
    <w:rsid w:val="00762CE1"/>
    <w:rsid w:val="00763730"/>
    <w:rsid w:val="00763D3C"/>
    <w:rsid w:val="00765146"/>
    <w:rsid w:val="00765620"/>
    <w:rsid w:val="00766502"/>
    <w:rsid w:val="00770791"/>
    <w:rsid w:val="0077360E"/>
    <w:rsid w:val="007774C0"/>
    <w:rsid w:val="00782ADF"/>
    <w:rsid w:val="00784216"/>
    <w:rsid w:val="00790544"/>
    <w:rsid w:val="00791253"/>
    <w:rsid w:val="0079312E"/>
    <w:rsid w:val="0079411B"/>
    <w:rsid w:val="007A4468"/>
    <w:rsid w:val="007A5FF0"/>
    <w:rsid w:val="007A74FB"/>
    <w:rsid w:val="007B15FD"/>
    <w:rsid w:val="007B22D1"/>
    <w:rsid w:val="007B2B4E"/>
    <w:rsid w:val="007B41AB"/>
    <w:rsid w:val="007B53DC"/>
    <w:rsid w:val="007C0723"/>
    <w:rsid w:val="007C09FE"/>
    <w:rsid w:val="007C2C9F"/>
    <w:rsid w:val="007C579D"/>
    <w:rsid w:val="007C59F3"/>
    <w:rsid w:val="007C60AF"/>
    <w:rsid w:val="007C67FE"/>
    <w:rsid w:val="007C6E78"/>
    <w:rsid w:val="007C783F"/>
    <w:rsid w:val="007D037D"/>
    <w:rsid w:val="007D276B"/>
    <w:rsid w:val="007D33F2"/>
    <w:rsid w:val="007D4576"/>
    <w:rsid w:val="007D6465"/>
    <w:rsid w:val="007D7DCD"/>
    <w:rsid w:val="007E0D76"/>
    <w:rsid w:val="007E296A"/>
    <w:rsid w:val="007E2CA5"/>
    <w:rsid w:val="007E3596"/>
    <w:rsid w:val="007E4937"/>
    <w:rsid w:val="007E5C42"/>
    <w:rsid w:val="007F15FF"/>
    <w:rsid w:val="007F1C4E"/>
    <w:rsid w:val="007F2B0A"/>
    <w:rsid w:val="007F4795"/>
    <w:rsid w:val="0080288C"/>
    <w:rsid w:val="00802950"/>
    <w:rsid w:val="00803030"/>
    <w:rsid w:val="00805479"/>
    <w:rsid w:val="0080611C"/>
    <w:rsid w:val="00807349"/>
    <w:rsid w:val="00812B83"/>
    <w:rsid w:val="008159B4"/>
    <w:rsid w:val="008206ED"/>
    <w:rsid w:val="00822029"/>
    <w:rsid w:val="00822AFA"/>
    <w:rsid w:val="00823721"/>
    <w:rsid w:val="00826F2C"/>
    <w:rsid w:val="008313BD"/>
    <w:rsid w:val="0083428A"/>
    <w:rsid w:val="00840E91"/>
    <w:rsid w:val="00841BE1"/>
    <w:rsid w:val="00841E5A"/>
    <w:rsid w:val="00842864"/>
    <w:rsid w:val="00844771"/>
    <w:rsid w:val="00844A7D"/>
    <w:rsid w:val="00845613"/>
    <w:rsid w:val="00845D8F"/>
    <w:rsid w:val="0084711E"/>
    <w:rsid w:val="008506EB"/>
    <w:rsid w:val="0085191C"/>
    <w:rsid w:val="00855E28"/>
    <w:rsid w:val="00861D16"/>
    <w:rsid w:val="00862712"/>
    <w:rsid w:val="00863A23"/>
    <w:rsid w:val="00864C83"/>
    <w:rsid w:val="008700F3"/>
    <w:rsid w:val="00870281"/>
    <w:rsid w:val="00871850"/>
    <w:rsid w:val="00873715"/>
    <w:rsid w:val="00873F7F"/>
    <w:rsid w:val="00874AAB"/>
    <w:rsid w:val="0087581C"/>
    <w:rsid w:val="00881478"/>
    <w:rsid w:val="00881C02"/>
    <w:rsid w:val="008820A8"/>
    <w:rsid w:val="008867C5"/>
    <w:rsid w:val="008929FE"/>
    <w:rsid w:val="00895579"/>
    <w:rsid w:val="00896F3F"/>
    <w:rsid w:val="008A034A"/>
    <w:rsid w:val="008A054B"/>
    <w:rsid w:val="008A0C2D"/>
    <w:rsid w:val="008A237C"/>
    <w:rsid w:val="008A2709"/>
    <w:rsid w:val="008A2D11"/>
    <w:rsid w:val="008A4F7B"/>
    <w:rsid w:val="008A6381"/>
    <w:rsid w:val="008B031A"/>
    <w:rsid w:val="008B04E8"/>
    <w:rsid w:val="008B0887"/>
    <w:rsid w:val="008B1357"/>
    <w:rsid w:val="008B231C"/>
    <w:rsid w:val="008B5709"/>
    <w:rsid w:val="008B78AD"/>
    <w:rsid w:val="008B7CF3"/>
    <w:rsid w:val="008C0DBB"/>
    <w:rsid w:val="008C4E98"/>
    <w:rsid w:val="008D21D5"/>
    <w:rsid w:val="008D37C2"/>
    <w:rsid w:val="008E0C7E"/>
    <w:rsid w:val="008E0D29"/>
    <w:rsid w:val="008E2065"/>
    <w:rsid w:val="008E39B0"/>
    <w:rsid w:val="008E4C47"/>
    <w:rsid w:val="008F01CE"/>
    <w:rsid w:val="008F29A3"/>
    <w:rsid w:val="008F31BF"/>
    <w:rsid w:val="008F4069"/>
    <w:rsid w:val="008F413B"/>
    <w:rsid w:val="008F42BB"/>
    <w:rsid w:val="008F6CDA"/>
    <w:rsid w:val="00900147"/>
    <w:rsid w:val="00900BB1"/>
    <w:rsid w:val="00901529"/>
    <w:rsid w:val="00903DB7"/>
    <w:rsid w:val="00905047"/>
    <w:rsid w:val="00906E9F"/>
    <w:rsid w:val="00910CB3"/>
    <w:rsid w:val="009113C6"/>
    <w:rsid w:val="009214E0"/>
    <w:rsid w:val="00924002"/>
    <w:rsid w:val="00925DC6"/>
    <w:rsid w:val="00934229"/>
    <w:rsid w:val="00934BDB"/>
    <w:rsid w:val="00940FD5"/>
    <w:rsid w:val="0094165E"/>
    <w:rsid w:val="00942C39"/>
    <w:rsid w:val="00947DB6"/>
    <w:rsid w:val="00952420"/>
    <w:rsid w:val="00953E10"/>
    <w:rsid w:val="0096272B"/>
    <w:rsid w:val="009642C3"/>
    <w:rsid w:val="00966301"/>
    <w:rsid w:val="00966A56"/>
    <w:rsid w:val="009710A7"/>
    <w:rsid w:val="00971770"/>
    <w:rsid w:val="00973ECB"/>
    <w:rsid w:val="00975F97"/>
    <w:rsid w:val="0097709F"/>
    <w:rsid w:val="009774AB"/>
    <w:rsid w:val="0098050B"/>
    <w:rsid w:val="00983203"/>
    <w:rsid w:val="00991E32"/>
    <w:rsid w:val="00992BD7"/>
    <w:rsid w:val="00993D98"/>
    <w:rsid w:val="009947B2"/>
    <w:rsid w:val="009951BD"/>
    <w:rsid w:val="009968EF"/>
    <w:rsid w:val="00997946"/>
    <w:rsid w:val="009A0417"/>
    <w:rsid w:val="009A33A2"/>
    <w:rsid w:val="009A5A23"/>
    <w:rsid w:val="009A736E"/>
    <w:rsid w:val="009B12FD"/>
    <w:rsid w:val="009B25AE"/>
    <w:rsid w:val="009B2BD6"/>
    <w:rsid w:val="009B5500"/>
    <w:rsid w:val="009C4847"/>
    <w:rsid w:val="009C4DD6"/>
    <w:rsid w:val="009C563F"/>
    <w:rsid w:val="009C585A"/>
    <w:rsid w:val="009C63B6"/>
    <w:rsid w:val="009C7D54"/>
    <w:rsid w:val="009D0B2A"/>
    <w:rsid w:val="009D0E70"/>
    <w:rsid w:val="009D22E6"/>
    <w:rsid w:val="009D37E1"/>
    <w:rsid w:val="009D5D5C"/>
    <w:rsid w:val="009D6ADC"/>
    <w:rsid w:val="009D7FDC"/>
    <w:rsid w:val="009E0D67"/>
    <w:rsid w:val="009E215E"/>
    <w:rsid w:val="009F2B3F"/>
    <w:rsid w:val="009F3243"/>
    <w:rsid w:val="009F3C8B"/>
    <w:rsid w:val="009F537D"/>
    <w:rsid w:val="00A03493"/>
    <w:rsid w:val="00A03A22"/>
    <w:rsid w:val="00A0676D"/>
    <w:rsid w:val="00A07DA8"/>
    <w:rsid w:val="00A1070B"/>
    <w:rsid w:val="00A12195"/>
    <w:rsid w:val="00A13BBE"/>
    <w:rsid w:val="00A150B5"/>
    <w:rsid w:val="00A15392"/>
    <w:rsid w:val="00A179A0"/>
    <w:rsid w:val="00A21575"/>
    <w:rsid w:val="00A247C3"/>
    <w:rsid w:val="00A25BBE"/>
    <w:rsid w:val="00A27EC6"/>
    <w:rsid w:val="00A27F56"/>
    <w:rsid w:val="00A30082"/>
    <w:rsid w:val="00A306F7"/>
    <w:rsid w:val="00A34B4E"/>
    <w:rsid w:val="00A40E12"/>
    <w:rsid w:val="00A41D35"/>
    <w:rsid w:val="00A44C48"/>
    <w:rsid w:val="00A45476"/>
    <w:rsid w:val="00A62D73"/>
    <w:rsid w:val="00A63B37"/>
    <w:rsid w:val="00A65317"/>
    <w:rsid w:val="00A65C5C"/>
    <w:rsid w:val="00A71697"/>
    <w:rsid w:val="00A74368"/>
    <w:rsid w:val="00A745C5"/>
    <w:rsid w:val="00A74CBF"/>
    <w:rsid w:val="00A75905"/>
    <w:rsid w:val="00A7713F"/>
    <w:rsid w:val="00A8008B"/>
    <w:rsid w:val="00A83409"/>
    <w:rsid w:val="00A83877"/>
    <w:rsid w:val="00A8468B"/>
    <w:rsid w:val="00A87B23"/>
    <w:rsid w:val="00A945E0"/>
    <w:rsid w:val="00A95BAA"/>
    <w:rsid w:val="00A960E1"/>
    <w:rsid w:val="00A976E4"/>
    <w:rsid w:val="00A97C27"/>
    <w:rsid w:val="00A97E27"/>
    <w:rsid w:val="00AA0356"/>
    <w:rsid w:val="00AA17E2"/>
    <w:rsid w:val="00AA2ED4"/>
    <w:rsid w:val="00AA4116"/>
    <w:rsid w:val="00AA5CD1"/>
    <w:rsid w:val="00AA735E"/>
    <w:rsid w:val="00AB1055"/>
    <w:rsid w:val="00AB174C"/>
    <w:rsid w:val="00AB326A"/>
    <w:rsid w:val="00AB4361"/>
    <w:rsid w:val="00AC0C0C"/>
    <w:rsid w:val="00AC0E18"/>
    <w:rsid w:val="00AC1F73"/>
    <w:rsid w:val="00AC2C04"/>
    <w:rsid w:val="00AC6296"/>
    <w:rsid w:val="00AD0469"/>
    <w:rsid w:val="00AD0966"/>
    <w:rsid w:val="00AD3523"/>
    <w:rsid w:val="00AD606B"/>
    <w:rsid w:val="00AD7344"/>
    <w:rsid w:val="00AE5A03"/>
    <w:rsid w:val="00AF1507"/>
    <w:rsid w:val="00AF2858"/>
    <w:rsid w:val="00AF2D0E"/>
    <w:rsid w:val="00AF6AC5"/>
    <w:rsid w:val="00AF7764"/>
    <w:rsid w:val="00B00F48"/>
    <w:rsid w:val="00B031FA"/>
    <w:rsid w:val="00B04040"/>
    <w:rsid w:val="00B06139"/>
    <w:rsid w:val="00B10D31"/>
    <w:rsid w:val="00B14A97"/>
    <w:rsid w:val="00B14E11"/>
    <w:rsid w:val="00B15463"/>
    <w:rsid w:val="00B16420"/>
    <w:rsid w:val="00B16E12"/>
    <w:rsid w:val="00B257B4"/>
    <w:rsid w:val="00B273A7"/>
    <w:rsid w:val="00B35EFA"/>
    <w:rsid w:val="00B3787B"/>
    <w:rsid w:val="00B37D20"/>
    <w:rsid w:val="00B434A7"/>
    <w:rsid w:val="00B44004"/>
    <w:rsid w:val="00B464C8"/>
    <w:rsid w:val="00B470C6"/>
    <w:rsid w:val="00B476C0"/>
    <w:rsid w:val="00B5108C"/>
    <w:rsid w:val="00B5273C"/>
    <w:rsid w:val="00B527EB"/>
    <w:rsid w:val="00B54863"/>
    <w:rsid w:val="00B56920"/>
    <w:rsid w:val="00B57F7F"/>
    <w:rsid w:val="00B61F1D"/>
    <w:rsid w:val="00B622A7"/>
    <w:rsid w:val="00B62EB1"/>
    <w:rsid w:val="00B703C1"/>
    <w:rsid w:val="00B75629"/>
    <w:rsid w:val="00B814F1"/>
    <w:rsid w:val="00B82A02"/>
    <w:rsid w:val="00B838DB"/>
    <w:rsid w:val="00B906F9"/>
    <w:rsid w:val="00B90DC9"/>
    <w:rsid w:val="00B95567"/>
    <w:rsid w:val="00B95CF8"/>
    <w:rsid w:val="00B973D2"/>
    <w:rsid w:val="00B974E5"/>
    <w:rsid w:val="00BA0620"/>
    <w:rsid w:val="00BA0BA6"/>
    <w:rsid w:val="00BA144B"/>
    <w:rsid w:val="00BA19D0"/>
    <w:rsid w:val="00BA47D6"/>
    <w:rsid w:val="00BA7D72"/>
    <w:rsid w:val="00BB2A96"/>
    <w:rsid w:val="00BB5D06"/>
    <w:rsid w:val="00BB6458"/>
    <w:rsid w:val="00BC1711"/>
    <w:rsid w:val="00BD0F08"/>
    <w:rsid w:val="00BD410A"/>
    <w:rsid w:val="00BD6E61"/>
    <w:rsid w:val="00BD7267"/>
    <w:rsid w:val="00BD7816"/>
    <w:rsid w:val="00BE2CE6"/>
    <w:rsid w:val="00BE432F"/>
    <w:rsid w:val="00BE6305"/>
    <w:rsid w:val="00BF1B9F"/>
    <w:rsid w:val="00BF2135"/>
    <w:rsid w:val="00BF317A"/>
    <w:rsid w:val="00BF763A"/>
    <w:rsid w:val="00C00381"/>
    <w:rsid w:val="00C00A6A"/>
    <w:rsid w:val="00C01DED"/>
    <w:rsid w:val="00C02015"/>
    <w:rsid w:val="00C0378C"/>
    <w:rsid w:val="00C043D7"/>
    <w:rsid w:val="00C0459D"/>
    <w:rsid w:val="00C10153"/>
    <w:rsid w:val="00C132F3"/>
    <w:rsid w:val="00C15A3F"/>
    <w:rsid w:val="00C1711D"/>
    <w:rsid w:val="00C20F90"/>
    <w:rsid w:val="00C21AB0"/>
    <w:rsid w:val="00C22014"/>
    <w:rsid w:val="00C22233"/>
    <w:rsid w:val="00C2278A"/>
    <w:rsid w:val="00C27275"/>
    <w:rsid w:val="00C306EC"/>
    <w:rsid w:val="00C31D68"/>
    <w:rsid w:val="00C326F6"/>
    <w:rsid w:val="00C353C9"/>
    <w:rsid w:val="00C37410"/>
    <w:rsid w:val="00C41087"/>
    <w:rsid w:val="00C414D8"/>
    <w:rsid w:val="00C4370C"/>
    <w:rsid w:val="00C447EA"/>
    <w:rsid w:val="00C44A3C"/>
    <w:rsid w:val="00C50EA0"/>
    <w:rsid w:val="00C55B68"/>
    <w:rsid w:val="00C60031"/>
    <w:rsid w:val="00C60139"/>
    <w:rsid w:val="00C60253"/>
    <w:rsid w:val="00C609DF"/>
    <w:rsid w:val="00C60DAE"/>
    <w:rsid w:val="00C616DE"/>
    <w:rsid w:val="00C6373D"/>
    <w:rsid w:val="00C646D6"/>
    <w:rsid w:val="00C65E29"/>
    <w:rsid w:val="00C75D9A"/>
    <w:rsid w:val="00C83C90"/>
    <w:rsid w:val="00C83EF7"/>
    <w:rsid w:val="00C8770F"/>
    <w:rsid w:val="00C92D41"/>
    <w:rsid w:val="00C92E63"/>
    <w:rsid w:val="00CA05C3"/>
    <w:rsid w:val="00CA2F5A"/>
    <w:rsid w:val="00CA381E"/>
    <w:rsid w:val="00CA3859"/>
    <w:rsid w:val="00CA45B6"/>
    <w:rsid w:val="00CA559E"/>
    <w:rsid w:val="00CA57DE"/>
    <w:rsid w:val="00CA6587"/>
    <w:rsid w:val="00CB1ECA"/>
    <w:rsid w:val="00CB1EDB"/>
    <w:rsid w:val="00CB3030"/>
    <w:rsid w:val="00CB3F38"/>
    <w:rsid w:val="00CB43C8"/>
    <w:rsid w:val="00CB5933"/>
    <w:rsid w:val="00CB5B3A"/>
    <w:rsid w:val="00CC0198"/>
    <w:rsid w:val="00CC16C2"/>
    <w:rsid w:val="00CC1B78"/>
    <w:rsid w:val="00CC42C6"/>
    <w:rsid w:val="00CC4793"/>
    <w:rsid w:val="00CC4C1F"/>
    <w:rsid w:val="00CC5B7D"/>
    <w:rsid w:val="00CC6E07"/>
    <w:rsid w:val="00CD0B1F"/>
    <w:rsid w:val="00CD0D69"/>
    <w:rsid w:val="00CD4797"/>
    <w:rsid w:val="00CD64D8"/>
    <w:rsid w:val="00CE2C59"/>
    <w:rsid w:val="00CE2D70"/>
    <w:rsid w:val="00CE5B14"/>
    <w:rsid w:val="00CE73E1"/>
    <w:rsid w:val="00CF1182"/>
    <w:rsid w:val="00CF2EEE"/>
    <w:rsid w:val="00CF406D"/>
    <w:rsid w:val="00CF4673"/>
    <w:rsid w:val="00CF5D38"/>
    <w:rsid w:val="00CF76C9"/>
    <w:rsid w:val="00D00044"/>
    <w:rsid w:val="00D00570"/>
    <w:rsid w:val="00D01258"/>
    <w:rsid w:val="00D0250F"/>
    <w:rsid w:val="00D02912"/>
    <w:rsid w:val="00D03280"/>
    <w:rsid w:val="00D124F5"/>
    <w:rsid w:val="00D126AF"/>
    <w:rsid w:val="00D13B73"/>
    <w:rsid w:val="00D13CE4"/>
    <w:rsid w:val="00D147B6"/>
    <w:rsid w:val="00D152F6"/>
    <w:rsid w:val="00D167EE"/>
    <w:rsid w:val="00D1794B"/>
    <w:rsid w:val="00D17B1F"/>
    <w:rsid w:val="00D2135A"/>
    <w:rsid w:val="00D2213A"/>
    <w:rsid w:val="00D24643"/>
    <w:rsid w:val="00D24C9C"/>
    <w:rsid w:val="00D25AA8"/>
    <w:rsid w:val="00D30C34"/>
    <w:rsid w:val="00D31088"/>
    <w:rsid w:val="00D3643F"/>
    <w:rsid w:val="00D40965"/>
    <w:rsid w:val="00D435C9"/>
    <w:rsid w:val="00D4371D"/>
    <w:rsid w:val="00D43C60"/>
    <w:rsid w:val="00D464C6"/>
    <w:rsid w:val="00D5053F"/>
    <w:rsid w:val="00D5134C"/>
    <w:rsid w:val="00D54E5C"/>
    <w:rsid w:val="00D552F6"/>
    <w:rsid w:val="00D56BB9"/>
    <w:rsid w:val="00D71D03"/>
    <w:rsid w:val="00D72266"/>
    <w:rsid w:val="00D75FE2"/>
    <w:rsid w:val="00D807AB"/>
    <w:rsid w:val="00D83EFC"/>
    <w:rsid w:val="00D84E2F"/>
    <w:rsid w:val="00D85750"/>
    <w:rsid w:val="00D8736B"/>
    <w:rsid w:val="00D930E9"/>
    <w:rsid w:val="00D9489A"/>
    <w:rsid w:val="00D95989"/>
    <w:rsid w:val="00D97672"/>
    <w:rsid w:val="00DA303D"/>
    <w:rsid w:val="00DA79AE"/>
    <w:rsid w:val="00DB00FC"/>
    <w:rsid w:val="00DB0729"/>
    <w:rsid w:val="00DB1051"/>
    <w:rsid w:val="00DB13B1"/>
    <w:rsid w:val="00DB263B"/>
    <w:rsid w:val="00DB2657"/>
    <w:rsid w:val="00DB4D3E"/>
    <w:rsid w:val="00DB667A"/>
    <w:rsid w:val="00DB7ECB"/>
    <w:rsid w:val="00DC2782"/>
    <w:rsid w:val="00DC2B39"/>
    <w:rsid w:val="00DC2F59"/>
    <w:rsid w:val="00DC43FB"/>
    <w:rsid w:val="00DC57B3"/>
    <w:rsid w:val="00DC5F36"/>
    <w:rsid w:val="00DD132A"/>
    <w:rsid w:val="00DD1E3F"/>
    <w:rsid w:val="00DD2C25"/>
    <w:rsid w:val="00DD6230"/>
    <w:rsid w:val="00DE72D2"/>
    <w:rsid w:val="00DF04BD"/>
    <w:rsid w:val="00DF14A5"/>
    <w:rsid w:val="00DF1C22"/>
    <w:rsid w:val="00DF4270"/>
    <w:rsid w:val="00DF4BA4"/>
    <w:rsid w:val="00E00057"/>
    <w:rsid w:val="00E029E5"/>
    <w:rsid w:val="00E02ACA"/>
    <w:rsid w:val="00E03461"/>
    <w:rsid w:val="00E03F8E"/>
    <w:rsid w:val="00E047A7"/>
    <w:rsid w:val="00E06CB1"/>
    <w:rsid w:val="00E11C58"/>
    <w:rsid w:val="00E12DCA"/>
    <w:rsid w:val="00E157E8"/>
    <w:rsid w:val="00E16C27"/>
    <w:rsid w:val="00E21E80"/>
    <w:rsid w:val="00E2640A"/>
    <w:rsid w:val="00E3032B"/>
    <w:rsid w:val="00E32D24"/>
    <w:rsid w:val="00E42A12"/>
    <w:rsid w:val="00E42B9A"/>
    <w:rsid w:val="00E43509"/>
    <w:rsid w:val="00E43772"/>
    <w:rsid w:val="00E45640"/>
    <w:rsid w:val="00E4686B"/>
    <w:rsid w:val="00E4737B"/>
    <w:rsid w:val="00E51AD2"/>
    <w:rsid w:val="00E548F2"/>
    <w:rsid w:val="00E5579A"/>
    <w:rsid w:val="00E568EB"/>
    <w:rsid w:val="00E61D7B"/>
    <w:rsid w:val="00E62E93"/>
    <w:rsid w:val="00E64217"/>
    <w:rsid w:val="00E667CE"/>
    <w:rsid w:val="00E67774"/>
    <w:rsid w:val="00E73FB9"/>
    <w:rsid w:val="00E7406B"/>
    <w:rsid w:val="00E7576C"/>
    <w:rsid w:val="00E762FF"/>
    <w:rsid w:val="00E76FDE"/>
    <w:rsid w:val="00E80B98"/>
    <w:rsid w:val="00E82997"/>
    <w:rsid w:val="00E82DB9"/>
    <w:rsid w:val="00E836F7"/>
    <w:rsid w:val="00E83CC7"/>
    <w:rsid w:val="00E90740"/>
    <w:rsid w:val="00E93652"/>
    <w:rsid w:val="00E94B6D"/>
    <w:rsid w:val="00E94C2A"/>
    <w:rsid w:val="00E9708C"/>
    <w:rsid w:val="00E97761"/>
    <w:rsid w:val="00EA30B2"/>
    <w:rsid w:val="00EA4F30"/>
    <w:rsid w:val="00EA6FBA"/>
    <w:rsid w:val="00EA785D"/>
    <w:rsid w:val="00EB19E1"/>
    <w:rsid w:val="00EB7F59"/>
    <w:rsid w:val="00EC12ED"/>
    <w:rsid w:val="00EC585B"/>
    <w:rsid w:val="00EC78CB"/>
    <w:rsid w:val="00EC7D9B"/>
    <w:rsid w:val="00ED076C"/>
    <w:rsid w:val="00ED0939"/>
    <w:rsid w:val="00ED34C5"/>
    <w:rsid w:val="00ED5771"/>
    <w:rsid w:val="00ED6B5D"/>
    <w:rsid w:val="00ED6B8E"/>
    <w:rsid w:val="00EE15AA"/>
    <w:rsid w:val="00EE6D03"/>
    <w:rsid w:val="00EF035D"/>
    <w:rsid w:val="00EF0FF4"/>
    <w:rsid w:val="00EF277A"/>
    <w:rsid w:val="00EF4E77"/>
    <w:rsid w:val="00EF6492"/>
    <w:rsid w:val="00EF7844"/>
    <w:rsid w:val="00F05F3B"/>
    <w:rsid w:val="00F10F3D"/>
    <w:rsid w:val="00F114AF"/>
    <w:rsid w:val="00F11ECA"/>
    <w:rsid w:val="00F15E4D"/>
    <w:rsid w:val="00F17259"/>
    <w:rsid w:val="00F20EF1"/>
    <w:rsid w:val="00F27C37"/>
    <w:rsid w:val="00F3040A"/>
    <w:rsid w:val="00F33EE6"/>
    <w:rsid w:val="00F34ACF"/>
    <w:rsid w:val="00F34F2A"/>
    <w:rsid w:val="00F37CF5"/>
    <w:rsid w:val="00F4297C"/>
    <w:rsid w:val="00F44674"/>
    <w:rsid w:val="00F44BF5"/>
    <w:rsid w:val="00F44DF0"/>
    <w:rsid w:val="00F452EE"/>
    <w:rsid w:val="00F46551"/>
    <w:rsid w:val="00F536A1"/>
    <w:rsid w:val="00F538EA"/>
    <w:rsid w:val="00F543C5"/>
    <w:rsid w:val="00F5593A"/>
    <w:rsid w:val="00F577D0"/>
    <w:rsid w:val="00F6065F"/>
    <w:rsid w:val="00F60820"/>
    <w:rsid w:val="00F65780"/>
    <w:rsid w:val="00F70745"/>
    <w:rsid w:val="00F70878"/>
    <w:rsid w:val="00F70F9C"/>
    <w:rsid w:val="00F7169D"/>
    <w:rsid w:val="00F732D3"/>
    <w:rsid w:val="00F74255"/>
    <w:rsid w:val="00F74F2F"/>
    <w:rsid w:val="00F8413B"/>
    <w:rsid w:val="00F85C88"/>
    <w:rsid w:val="00F86443"/>
    <w:rsid w:val="00F90AB3"/>
    <w:rsid w:val="00F91B59"/>
    <w:rsid w:val="00F93130"/>
    <w:rsid w:val="00F94920"/>
    <w:rsid w:val="00F9684E"/>
    <w:rsid w:val="00F9700C"/>
    <w:rsid w:val="00FA002F"/>
    <w:rsid w:val="00FA0165"/>
    <w:rsid w:val="00FA120A"/>
    <w:rsid w:val="00FA1282"/>
    <w:rsid w:val="00FA24C4"/>
    <w:rsid w:val="00FA3872"/>
    <w:rsid w:val="00FA582B"/>
    <w:rsid w:val="00FA6677"/>
    <w:rsid w:val="00FB076C"/>
    <w:rsid w:val="00FB4196"/>
    <w:rsid w:val="00FB562E"/>
    <w:rsid w:val="00FB7726"/>
    <w:rsid w:val="00FC393D"/>
    <w:rsid w:val="00FC77C6"/>
    <w:rsid w:val="00FC7E60"/>
    <w:rsid w:val="00FC7F60"/>
    <w:rsid w:val="00FD0860"/>
    <w:rsid w:val="00FD70B1"/>
    <w:rsid w:val="00FE38B7"/>
    <w:rsid w:val="00FE473D"/>
    <w:rsid w:val="00FE477A"/>
    <w:rsid w:val="00FF339C"/>
    <w:rsid w:val="00FF5E51"/>
    <w:rsid w:val="00FF61C4"/>
    <w:rsid w:val="00FF68D0"/>
    <w:rsid w:val="00FF75EC"/>
    <w:rsid w:val="00FF7640"/>
    <w:rsid w:val="6C14C1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BR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6E90"/>
    <w:pPr>
      <w:jc w:val="both"/>
    </w:pPr>
    <w:rPr>
      <w:rFonts w:ascii="Arial" w:eastAsia="Times New Roman" w:hAnsi="Arial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C31D68"/>
    <w:pPr>
      <w:tabs>
        <w:tab w:val="center" w:pos="4252"/>
        <w:tab w:val="right" w:pos="8504"/>
      </w:tabs>
      <w:jc w:val="left"/>
    </w:pPr>
    <w:rPr>
      <w:rFonts w:ascii="Calibri" w:eastAsia="Calibri" w:hAnsi="Calibri"/>
      <w:sz w:val="20"/>
      <w:szCs w:val="20"/>
    </w:rPr>
  </w:style>
  <w:style w:type="character" w:customStyle="1" w:styleId="CabealhoChar">
    <w:name w:val="Cabeçalho Char"/>
    <w:link w:val="Cabealho"/>
    <w:uiPriority w:val="99"/>
    <w:locked/>
    <w:rsid w:val="00C31D68"/>
    <w:rPr>
      <w:rFonts w:cs="Times New Roman"/>
    </w:rPr>
  </w:style>
  <w:style w:type="paragraph" w:styleId="Rodap">
    <w:name w:val="footer"/>
    <w:basedOn w:val="Normal"/>
    <w:link w:val="RodapChar"/>
    <w:uiPriority w:val="99"/>
    <w:semiHidden/>
    <w:rsid w:val="00C31D68"/>
    <w:pPr>
      <w:tabs>
        <w:tab w:val="center" w:pos="4252"/>
        <w:tab w:val="right" w:pos="8504"/>
      </w:tabs>
      <w:jc w:val="left"/>
    </w:pPr>
    <w:rPr>
      <w:rFonts w:ascii="Calibri" w:eastAsia="Calibri" w:hAnsi="Calibri"/>
      <w:sz w:val="20"/>
      <w:szCs w:val="20"/>
    </w:rPr>
  </w:style>
  <w:style w:type="character" w:customStyle="1" w:styleId="RodapChar">
    <w:name w:val="Rodapé Char"/>
    <w:link w:val="Rodap"/>
    <w:uiPriority w:val="99"/>
    <w:semiHidden/>
    <w:locked/>
    <w:rsid w:val="00C31D68"/>
    <w:rPr>
      <w:rFonts w:cs="Times New Roman"/>
    </w:rPr>
  </w:style>
  <w:style w:type="paragraph" w:styleId="Textodebalo">
    <w:name w:val="Balloon Text"/>
    <w:basedOn w:val="Normal"/>
    <w:link w:val="TextodebaloChar"/>
    <w:uiPriority w:val="99"/>
    <w:semiHidden/>
    <w:rsid w:val="00C31D68"/>
    <w:rPr>
      <w:rFonts w:ascii="Tahoma" w:eastAsia="Calibri" w:hAnsi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locked/>
    <w:rsid w:val="00C31D68"/>
    <w:rPr>
      <w:rFonts w:ascii="Tahoma" w:hAnsi="Tahoma" w:cs="Tahoma"/>
      <w:sz w:val="16"/>
      <w:szCs w:val="16"/>
    </w:rPr>
  </w:style>
  <w:style w:type="paragraph" w:styleId="Corpodetexto">
    <w:name w:val="Body Text"/>
    <w:basedOn w:val="Normal"/>
    <w:link w:val="CorpodetextoChar"/>
    <w:uiPriority w:val="99"/>
    <w:semiHidden/>
    <w:rsid w:val="00C31D68"/>
    <w:rPr>
      <w:rFonts w:ascii="Times New Roman" w:eastAsia="Calibri" w:hAnsi="Times New Roman"/>
      <w:sz w:val="20"/>
      <w:szCs w:val="20"/>
    </w:rPr>
  </w:style>
  <w:style w:type="character" w:customStyle="1" w:styleId="CorpodetextoChar">
    <w:name w:val="Corpo de texto Char"/>
    <w:link w:val="Corpodetexto"/>
    <w:uiPriority w:val="99"/>
    <w:semiHidden/>
    <w:locked/>
    <w:rsid w:val="00C31D68"/>
    <w:rPr>
      <w:rFonts w:ascii="Times New Roman" w:hAnsi="Times New Roman" w:cs="Times New Roman"/>
      <w:sz w:val="20"/>
      <w:szCs w:val="20"/>
      <w:lang w:eastAsia="pt-BR"/>
    </w:rPr>
  </w:style>
  <w:style w:type="character" w:styleId="Nmerodelinha">
    <w:name w:val="line number"/>
    <w:uiPriority w:val="99"/>
    <w:semiHidden/>
    <w:rsid w:val="00436E90"/>
    <w:rPr>
      <w:rFonts w:cs="Times New Roman"/>
    </w:rPr>
  </w:style>
  <w:style w:type="character" w:styleId="Hyperlink">
    <w:name w:val="Hyperlink"/>
    <w:uiPriority w:val="99"/>
    <w:rsid w:val="001D6025"/>
    <w:rPr>
      <w:rFonts w:cs="Times New Roman"/>
      <w:color w:val="0000FF"/>
      <w:u w:val="single"/>
    </w:rPr>
  </w:style>
  <w:style w:type="character" w:styleId="nfase">
    <w:name w:val="Emphasis"/>
    <w:uiPriority w:val="99"/>
    <w:qFormat/>
    <w:locked/>
    <w:rsid w:val="00E51AD2"/>
    <w:rPr>
      <w:rFonts w:cs="Times New Roman"/>
      <w:i/>
      <w:iCs/>
    </w:rPr>
  </w:style>
  <w:style w:type="paragraph" w:styleId="SemEspaamento">
    <w:name w:val="No Spacing"/>
    <w:uiPriority w:val="1"/>
    <w:qFormat/>
    <w:rsid w:val="00AA4116"/>
    <w:rPr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8F413B"/>
    <w:pPr>
      <w:spacing w:before="100" w:beforeAutospacing="1" w:after="100" w:afterAutospacing="1"/>
      <w:jc w:val="left"/>
    </w:pPr>
    <w:rPr>
      <w:rFonts w:ascii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535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38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64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04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E8ADAE-D7E7-49B3-BAE3-891767221C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1517</Words>
  <Characters>8193</Characters>
  <Application>Microsoft Office Word</Application>
  <DocSecurity>0</DocSecurity>
  <Lines>68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ATA 107</vt:lpstr>
    </vt:vector>
  </TitlesOfParts>
  <Company>Hewlett-Packard Company</Company>
  <LinksUpToDate>false</LinksUpToDate>
  <CharactersWithSpaces>9691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ATA 107</dc:title>
  <dc:creator>usuario</dc:creator>
  <cp:lastModifiedBy>alexandrebelino</cp:lastModifiedBy>
  <cp:revision>5</cp:revision>
  <cp:lastPrinted>2018-06-28T20:47:00Z</cp:lastPrinted>
  <dcterms:created xsi:type="dcterms:W3CDTF">2018-10-26T17:51:00Z</dcterms:created>
  <dcterms:modified xsi:type="dcterms:W3CDTF">2018-10-26T18:22:00Z</dcterms:modified>
</cp:coreProperties>
</file>